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1E31D" w14:textId="77777777" w:rsidR="007E161F" w:rsidRDefault="007E161F" w:rsidP="007E161F">
      <w:pPr>
        <w:pStyle w:val="Default"/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УТВЕРЖДАЮ</w:t>
      </w:r>
    </w:p>
    <w:p w14:paraId="4C72BF8D" w14:textId="77777777" w:rsidR="007E161F" w:rsidRDefault="007E161F" w:rsidP="007E161F">
      <w:pPr>
        <w:pStyle w:val="Default"/>
        <w:jc w:val="right"/>
        <w:rPr>
          <w:rFonts w:ascii="Verdana" w:hAnsi="Verdana" w:cs="Arial"/>
          <w:bCs/>
          <w:sz w:val="22"/>
          <w:szCs w:val="22"/>
        </w:rPr>
      </w:pPr>
    </w:p>
    <w:p w14:paraId="692B7357" w14:textId="77777777" w:rsidR="007E161F" w:rsidRDefault="007E161F" w:rsidP="007E161F">
      <w:pPr>
        <w:pStyle w:val="Default"/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Директор музея истории ВМЗ</w:t>
      </w:r>
    </w:p>
    <w:p w14:paraId="42F4B8C2" w14:textId="77777777" w:rsidR="007E161F" w:rsidRDefault="007E161F" w:rsidP="007E161F">
      <w:pPr>
        <w:pStyle w:val="Default"/>
        <w:jc w:val="right"/>
        <w:rPr>
          <w:rFonts w:ascii="Verdana" w:hAnsi="Verdana" w:cs="Arial"/>
          <w:bCs/>
          <w:sz w:val="22"/>
          <w:szCs w:val="22"/>
        </w:rPr>
      </w:pPr>
    </w:p>
    <w:p w14:paraId="4160B063" w14:textId="77777777" w:rsidR="007E161F" w:rsidRDefault="007E161F" w:rsidP="007E161F">
      <w:pPr>
        <w:pStyle w:val="Default"/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_____________Н.С. Голубева</w:t>
      </w:r>
    </w:p>
    <w:p w14:paraId="355B8B80" w14:textId="77777777" w:rsidR="007E161F" w:rsidRDefault="007E161F" w:rsidP="007E161F">
      <w:pPr>
        <w:pStyle w:val="Default"/>
        <w:jc w:val="right"/>
        <w:rPr>
          <w:rFonts w:ascii="Verdana" w:hAnsi="Verdana" w:cs="Arial"/>
          <w:bCs/>
          <w:sz w:val="22"/>
          <w:szCs w:val="22"/>
        </w:rPr>
      </w:pPr>
    </w:p>
    <w:p w14:paraId="1403768F" w14:textId="77777777" w:rsidR="007E161F" w:rsidRDefault="007E161F" w:rsidP="007E161F">
      <w:pPr>
        <w:pStyle w:val="Default"/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«____» ____________2023 г.</w:t>
      </w:r>
    </w:p>
    <w:p w14:paraId="71F27B31" w14:textId="7A32778C" w:rsidR="007E161F" w:rsidRDefault="007E161F" w:rsidP="00732032">
      <w:pPr>
        <w:spacing w:after="0" w:line="276" w:lineRule="auto"/>
        <w:jc w:val="center"/>
        <w:rPr>
          <w:rFonts w:ascii="Verdana" w:hAnsi="Verdana" w:cs="Arial"/>
          <w:b/>
          <w:shd w:val="clear" w:color="auto" w:fill="FFFFFF"/>
        </w:rPr>
      </w:pPr>
    </w:p>
    <w:p w14:paraId="2DDE26CA" w14:textId="477F1918" w:rsidR="00436999" w:rsidRDefault="006169A5" w:rsidP="00732032">
      <w:pPr>
        <w:spacing w:after="0" w:line="276" w:lineRule="auto"/>
        <w:jc w:val="center"/>
        <w:rPr>
          <w:rFonts w:ascii="Verdana" w:hAnsi="Verdana" w:cs="Arial"/>
          <w:b/>
          <w:shd w:val="clear" w:color="auto" w:fill="FFFFFF"/>
        </w:rPr>
      </w:pPr>
      <w:r w:rsidRPr="00412043">
        <w:rPr>
          <w:rFonts w:ascii="Verdana" w:hAnsi="Verdana" w:cs="Arial"/>
          <w:b/>
          <w:shd w:val="clear" w:color="auto" w:fill="FFFFFF"/>
        </w:rPr>
        <w:t xml:space="preserve">Конкурс </w:t>
      </w:r>
      <w:r w:rsidR="00065E63" w:rsidRPr="00412043">
        <w:rPr>
          <w:rFonts w:ascii="Verdana" w:hAnsi="Verdana" w:cs="Arial"/>
          <w:b/>
          <w:shd w:val="clear" w:color="auto" w:fill="FFFFFF"/>
        </w:rPr>
        <w:t xml:space="preserve">рисунков </w:t>
      </w:r>
      <w:r w:rsidR="00436999">
        <w:rPr>
          <w:rFonts w:ascii="Verdana" w:hAnsi="Verdana" w:cs="Arial"/>
          <w:b/>
          <w:shd w:val="clear" w:color="auto" w:fill="FFFFFF"/>
        </w:rPr>
        <w:t xml:space="preserve">и творческих работ </w:t>
      </w:r>
    </w:p>
    <w:p w14:paraId="05F44103" w14:textId="168600EC" w:rsidR="00475F12" w:rsidRPr="00412043" w:rsidRDefault="006169A5" w:rsidP="00732032">
      <w:pPr>
        <w:spacing w:after="0" w:line="276" w:lineRule="auto"/>
        <w:jc w:val="center"/>
        <w:rPr>
          <w:rFonts w:ascii="Verdana" w:hAnsi="Verdana" w:cs="Arial"/>
          <w:b/>
          <w:shd w:val="clear" w:color="auto" w:fill="FFFFFF"/>
        </w:rPr>
      </w:pPr>
      <w:r w:rsidRPr="00412043">
        <w:rPr>
          <w:rFonts w:ascii="Verdana" w:hAnsi="Verdana" w:cs="Arial"/>
          <w:b/>
          <w:shd w:val="clear" w:color="auto" w:fill="FFFFFF"/>
        </w:rPr>
        <w:t xml:space="preserve">среди </w:t>
      </w:r>
      <w:r w:rsidR="00475F12" w:rsidRPr="00412043">
        <w:rPr>
          <w:rFonts w:ascii="Verdana" w:hAnsi="Verdana" w:cs="Arial"/>
          <w:b/>
        </w:rPr>
        <w:t xml:space="preserve">детей </w:t>
      </w:r>
      <w:r w:rsidR="00C76099" w:rsidRPr="00412043">
        <w:rPr>
          <w:rFonts w:ascii="Verdana" w:hAnsi="Verdana" w:cs="Arial"/>
          <w:b/>
          <w:color w:val="000000"/>
          <w:shd w:val="clear" w:color="auto" w:fill="FFFFFF"/>
        </w:rPr>
        <w:t>городского округа город Выкса</w:t>
      </w:r>
      <w:r w:rsidR="00436999">
        <w:rPr>
          <w:rFonts w:ascii="Verdana" w:hAnsi="Verdana" w:cs="Arial"/>
          <w:b/>
          <w:color w:val="000000"/>
          <w:shd w:val="clear" w:color="auto" w:fill="FFFFFF"/>
        </w:rPr>
        <w:t>,</w:t>
      </w:r>
    </w:p>
    <w:p w14:paraId="6C520D32" w14:textId="586D3FA4" w:rsidR="00DB1775" w:rsidRPr="00412043" w:rsidRDefault="007E161F" w:rsidP="00732032">
      <w:pPr>
        <w:spacing w:after="0" w:line="276" w:lineRule="auto"/>
        <w:jc w:val="center"/>
        <w:rPr>
          <w:rFonts w:ascii="Verdana" w:hAnsi="Verdana" w:cs="Arial"/>
          <w:b/>
          <w:color w:val="000000"/>
          <w:shd w:val="clear" w:color="auto" w:fill="FFFFFF"/>
        </w:rPr>
      </w:pPr>
      <w:hyperlink r:id="rId7" w:tgtFrame="_blank" w:history="1">
        <w:r w:rsidR="00DB1775" w:rsidRPr="00412043">
          <w:rPr>
            <w:rFonts w:ascii="Verdana" w:hAnsi="Verdana" w:cs="Arial"/>
            <w:b/>
            <w:color w:val="000000"/>
            <w:shd w:val="clear" w:color="auto" w:fill="FFFFFF"/>
          </w:rPr>
          <w:t xml:space="preserve"> </w:t>
        </w:r>
        <w:r w:rsidR="00376AF2" w:rsidRPr="00412043">
          <w:rPr>
            <w:rFonts w:ascii="Verdana" w:hAnsi="Verdana" w:cs="Arial"/>
            <w:b/>
            <w:color w:val="000000"/>
            <w:shd w:val="clear" w:color="auto" w:fill="FFFFFF"/>
          </w:rPr>
          <w:t>«</w:t>
        </w:r>
        <w:r w:rsidR="00883C55">
          <w:rPr>
            <w:rFonts w:ascii="Verdana" w:hAnsi="Verdana" w:cs="Arial"/>
            <w:b/>
            <w:color w:val="000000"/>
            <w:shd w:val="clear" w:color="auto" w:fill="FFFFFF"/>
          </w:rPr>
          <w:t>Мой музей</w:t>
        </w:r>
        <w:r w:rsidR="007B4BFC">
          <w:rPr>
            <w:rFonts w:ascii="Verdana" w:hAnsi="Verdana" w:cs="Arial"/>
            <w:b/>
            <w:color w:val="000000"/>
            <w:shd w:val="clear" w:color="auto" w:fill="FFFFFF"/>
          </w:rPr>
          <w:t xml:space="preserve">», посвященный </w:t>
        </w:r>
        <w:r w:rsidR="009A63EF" w:rsidRPr="00412043">
          <w:rPr>
            <w:rFonts w:ascii="Verdana" w:hAnsi="Verdana" w:cs="Arial"/>
            <w:b/>
            <w:color w:val="000000"/>
            <w:shd w:val="clear" w:color="auto" w:fill="FFFFFF"/>
          </w:rPr>
          <w:t>65-летию ВМЗ</w:t>
        </w:r>
        <w:r w:rsidR="00687801" w:rsidRPr="00412043">
          <w:rPr>
            <w:rFonts w:ascii="Verdana" w:hAnsi="Verdana" w:cs="Arial"/>
            <w:b/>
            <w:color w:val="000000"/>
            <w:shd w:val="clear" w:color="auto" w:fill="FFFFFF"/>
          </w:rPr>
          <w:t xml:space="preserve"> </w:t>
        </w:r>
      </w:hyperlink>
    </w:p>
    <w:p w14:paraId="6981807E" w14:textId="77777777" w:rsidR="007E161F" w:rsidRPr="00412043" w:rsidRDefault="007E161F" w:rsidP="00732032">
      <w:pPr>
        <w:spacing w:after="0" w:line="276" w:lineRule="auto"/>
        <w:jc w:val="center"/>
        <w:rPr>
          <w:rFonts w:ascii="Verdana" w:hAnsi="Verdana" w:cs="Arial"/>
          <w:b/>
          <w:color w:val="000000"/>
          <w:shd w:val="clear" w:color="auto" w:fill="FFFFFF"/>
        </w:rPr>
      </w:pPr>
    </w:p>
    <w:p w14:paraId="25263EDC" w14:textId="77777777" w:rsidR="00093C57" w:rsidRPr="00093C57" w:rsidRDefault="00093C57" w:rsidP="007B4BFC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bookmarkStart w:id="0" w:name="_Toc462906241"/>
      <w:bookmarkStart w:id="1" w:name="_Toc462907280"/>
      <w:bookmarkStart w:id="2" w:name="_Toc468958029"/>
      <w:bookmarkStart w:id="3" w:name="_Toc468959491"/>
      <w:bookmarkStart w:id="4" w:name="_Toc462906242"/>
      <w:bookmarkStart w:id="5" w:name="_Toc462907281"/>
      <w:bookmarkStart w:id="6" w:name="_Toc468958030"/>
      <w:bookmarkEnd w:id="0"/>
      <w:bookmarkEnd w:id="1"/>
      <w:bookmarkEnd w:id="2"/>
      <w:bookmarkEnd w:id="3"/>
      <w:bookmarkEnd w:id="4"/>
      <w:bookmarkEnd w:id="5"/>
      <w:bookmarkEnd w:id="6"/>
      <w:r w:rsidRPr="00093C57">
        <w:rPr>
          <w:rFonts w:ascii="Verdana" w:hAnsi="Verdana" w:cs="Arial"/>
          <w:b/>
        </w:rPr>
        <w:t>Общие положения</w:t>
      </w:r>
    </w:p>
    <w:p w14:paraId="3754A72E" w14:textId="1E00F0E5" w:rsidR="00690E9D" w:rsidRPr="00690E9D" w:rsidRDefault="00690E9D" w:rsidP="00093C57">
      <w:pPr>
        <w:pStyle w:val="a6"/>
        <w:jc w:val="both"/>
        <w:rPr>
          <w:rFonts w:ascii="Verdana" w:hAnsi="Verdana" w:cs="Arial"/>
        </w:rPr>
      </w:pPr>
      <w:r w:rsidRPr="00690E9D">
        <w:rPr>
          <w:rFonts w:ascii="Verdana" w:hAnsi="Verdana" w:cs="Arial"/>
        </w:rPr>
        <w:t xml:space="preserve">Настоящее положение регламентирует порядок проведения творческого конкурса </w:t>
      </w:r>
      <w:r w:rsidR="007B4BFC" w:rsidRPr="007B4BFC">
        <w:rPr>
          <w:rFonts w:ascii="Verdana" w:hAnsi="Verdana" w:cs="Arial"/>
        </w:rPr>
        <w:t>«</w:t>
      </w:r>
      <w:r w:rsidR="00883C55">
        <w:rPr>
          <w:rFonts w:ascii="Verdana" w:hAnsi="Verdana" w:cs="Arial"/>
        </w:rPr>
        <w:t>Мой музей»</w:t>
      </w:r>
      <w:r w:rsidR="007B4BFC">
        <w:rPr>
          <w:rFonts w:ascii="Verdana" w:hAnsi="Verdana" w:cs="Arial"/>
        </w:rPr>
        <w:t xml:space="preserve"> </w:t>
      </w:r>
      <w:r w:rsidRPr="00690E9D">
        <w:rPr>
          <w:rFonts w:ascii="Verdana" w:hAnsi="Verdana" w:cs="Arial"/>
        </w:rPr>
        <w:t>в 202</w:t>
      </w:r>
      <w:r w:rsidR="007B4BFC">
        <w:rPr>
          <w:rFonts w:ascii="Verdana" w:hAnsi="Verdana" w:cs="Arial"/>
        </w:rPr>
        <w:t>3</w:t>
      </w:r>
      <w:r w:rsidRPr="00690E9D">
        <w:rPr>
          <w:rFonts w:ascii="Verdana" w:hAnsi="Verdana" w:cs="Arial"/>
        </w:rPr>
        <w:t xml:space="preserve"> году</w:t>
      </w:r>
      <w:r w:rsidR="0049253A">
        <w:rPr>
          <w:rFonts w:ascii="Verdana" w:hAnsi="Verdana" w:cs="Arial"/>
        </w:rPr>
        <w:t xml:space="preserve"> (далее – Конкурс)</w:t>
      </w:r>
      <w:r w:rsidRPr="00690E9D">
        <w:rPr>
          <w:rFonts w:ascii="Verdana" w:hAnsi="Verdana" w:cs="Arial"/>
        </w:rPr>
        <w:t>.</w:t>
      </w:r>
      <w:r w:rsidRPr="00690E9D">
        <w:rPr>
          <w:rFonts w:ascii="Verdana" w:hAnsi="Verdana" w:cs="Arial"/>
          <w:noProof/>
          <w:lang w:eastAsia="ru-RU"/>
        </w:rPr>
        <w:t xml:space="preserve"> </w:t>
      </w:r>
    </w:p>
    <w:p w14:paraId="22D11D98" w14:textId="5E6DC90D" w:rsidR="00331DFD" w:rsidRPr="00412043" w:rsidRDefault="00DB1775" w:rsidP="00732032">
      <w:pPr>
        <w:spacing w:line="276" w:lineRule="auto"/>
        <w:ind w:firstLine="709"/>
        <w:jc w:val="both"/>
        <w:rPr>
          <w:rFonts w:ascii="Verdana" w:hAnsi="Verdana" w:cs="Arial"/>
          <w:color w:val="000000"/>
          <w:shd w:val="clear" w:color="auto" w:fill="FFFFFF"/>
        </w:rPr>
      </w:pPr>
      <w:r w:rsidRPr="00412043">
        <w:rPr>
          <w:rFonts w:ascii="Verdana" w:hAnsi="Verdana" w:cs="Arial"/>
          <w:color w:val="000000"/>
          <w:shd w:val="clear" w:color="auto" w:fill="FFFFFF"/>
        </w:rPr>
        <w:t>К участию в конкурсе приглашаются дети</w:t>
      </w:r>
      <w:r w:rsidR="00465BE4" w:rsidRPr="00412043">
        <w:rPr>
          <w:rFonts w:ascii="Verdana" w:hAnsi="Verdana" w:cs="Arial"/>
          <w:color w:val="000000"/>
          <w:shd w:val="clear" w:color="auto" w:fill="FFFFFF"/>
        </w:rPr>
        <w:t xml:space="preserve"> городского округа г</w:t>
      </w:r>
      <w:r w:rsidR="009A63EF" w:rsidRPr="00412043">
        <w:rPr>
          <w:rFonts w:ascii="Verdana" w:hAnsi="Verdana" w:cs="Arial"/>
          <w:color w:val="000000"/>
          <w:shd w:val="clear" w:color="auto" w:fill="FFFFFF"/>
        </w:rPr>
        <w:t>ород</w:t>
      </w:r>
      <w:r w:rsidR="00465BE4" w:rsidRPr="00412043">
        <w:rPr>
          <w:rFonts w:ascii="Verdana" w:hAnsi="Verdana" w:cs="Arial"/>
          <w:color w:val="000000"/>
          <w:shd w:val="clear" w:color="auto" w:fill="FFFFFF"/>
        </w:rPr>
        <w:t xml:space="preserve"> Выкса</w:t>
      </w:r>
      <w:r w:rsidR="004A70DA" w:rsidRPr="00412043">
        <w:rPr>
          <w:rFonts w:ascii="Verdana" w:hAnsi="Verdana" w:cs="Arial"/>
          <w:color w:val="000000"/>
          <w:shd w:val="clear" w:color="auto" w:fill="FFFFFF"/>
        </w:rPr>
        <w:t xml:space="preserve">. </w:t>
      </w:r>
      <w:r w:rsidR="007B4BFC">
        <w:rPr>
          <w:rFonts w:ascii="Verdana" w:hAnsi="Verdana" w:cs="Arial"/>
          <w:color w:val="000000"/>
          <w:shd w:val="clear" w:color="auto" w:fill="FFFFFF"/>
        </w:rPr>
        <w:t>Т</w:t>
      </w:r>
      <w:r w:rsidR="004A70DA" w:rsidRPr="00412043">
        <w:rPr>
          <w:rFonts w:ascii="Verdana" w:hAnsi="Verdana" w:cs="Arial"/>
          <w:color w:val="000000"/>
          <w:shd w:val="clear" w:color="auto" w:fill="FFFFFF"/>
        </w:rPr>
        <w:t xml:space="preserve">ему </w:t>
      </w:r>
      <w:r w:rsidR="00CA05D4" w:rsidRPr="00412043">
        <w:rPr>
          <w:rFonts w:ascii="Verdana" w:hAnsi="Verdana" w:cs="Arial"/>
          <w:color w:val="000000"/>
          <w:shd w:val="clear" w:color="auto" w:fill="FFFFFF"/>
        </w:rPr>
        <w:t>творческих работ</w:t>
      </w:r>
      <w:r w:rsidR="007B4BFC" w:rsidRPr="007B4BFC">
        <w:rPr>
          <w:rFonts w:ascii="Verdana" w:hAnsi="Verdana" w:cs="Arial"/>
          <w:color w:val="000000"/>
          <w:shd w:val="clear" w:color="auto" w:fill="FFFFFF"/>
        </w:rPr>
        <w:t xml:space="preserve"> </w:t>
      </w:r>
      <w:r w:rsidR="007B4BFC" w:rsidRPr="00412043">
        <w:rPr>
          <w:rFonts w:ascii="Verdana" w:hAnsi="Verdana" w:cs="Arial"/>
          <w:color w:val="000000"/>
          <w:shd w:val="clear" w:color="auto" w:fill="FFFFFF"/>
        </w:rPr>
        <w:t xml:space="preserve">определяет </w:t>
      </w:r>
      <w:r w:rsidR="007B4BFC">
        <w:rPr>
          <w:rFonts w:ascii="Verdana" w:hAnsi="Verdana" w:cs="Arial"/>
          <w:color w:val="000000"/>
          <w:shd w:val="clear" w:color="auto" w:fill="FFFFFF"/>
        </w:rPr>
        <w:t>н</w:t>
      </w:r>
      <w:r w:rsidR="007B4BFC" w:rsidRPr="00412043">
        <w:rPr>
          <w:rFonts w:ascii="Verdana" w:hAnsi="Verdana" w:cs="Arial"/>
          <w:color w:val="000000"/>
          <w:shd w:val="clear" w:color="auto" w:fill="FFFFFF"/>
        </w:rPr>
        <w:t>азвание конкурса</w:t>
      </w:r>
      <w:r w:rsidR="00CA05D4" w:rsidRPr="00412043">
        <w:rPr>
          <w:rFonts w:ascii="Verdana" w:hAnsi="Verdana" w:cs="Arial"/>
          <w:color w:val="000000"/>
          <w:shd w:val="clear" w:color="auto" w:fill="FFFFFF"/>
        </w:rPr>
        <w:t xml:space="preserve">. </w:t>
      </w:r>
    </w:p>
    <w:p w14:paraId="33238088" w14:textId="1C819F47" w:rsidR="007B4BFC" w:rsidRDefault="00D54352" w:rsidP="00732032">
      <w:pPr>
        <w:spacing w:line="276" w:lineRule="auto"/>
        <w:ind w:firstLine="709"/>
        <w:jc w:val="both"/>
        <w:rPr>
          <w:rFonts w:ascii="Verdana" w:hAnsi="Verdana" w:cs="Arial"/>
          <w:color w:val="000000"/>
          <w:shd w:val="clear" w:color="auto" w:fill="FFFFFF"/>
        </w:rPr>
      </w:pPr>
      <w:r w:rsidRPr="00D54352">
        <w:rPr>
          <w:rFonts w:ascii="Verdana" w:eastAsia="Times New Roman" w:hAnsi="Verdana" w:cs="Arial"/>
          <w:color w:val="000000"/>
          <w:szCs w:val="20"/>
          <w:lang w:eastAsia="ru-RU"/>
        </w:rPr>
        <w:t>В музее можно найти множество источников вдохновения для творчества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933E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E46F8" w:rsidRPr="00412043">
        <w:rPr>
          <w:rFonts w:ascii="Verdana" w:hAnsi="Verdana" w:cs="Arial"/>
          <w:color w:val="000000"/>
          <w:shd w:val="clear" w:color="auto" w:fill="FFFFFF"/>
        </w:rPr>
        <w:t>Ребёнок может</w:t>
      </w:r>
      <w:r w:rsidR="00CA05D4" w:rsidRPr="00412043">
        <w:rPr>
          <w:rFonts w:ascii="Verdana" w:hAnsi="Verdana" w:cs="Arial"/>
          <w:color w:val="000000"/>
          <w:shd w:val="clear" w:color="auto" w:fill="FFFFFF"/>
        </w:rPr>
        <w:t xml:space="preserve"> нарисовать </w:t>
      </w:r>
      <w:r w:rsidR="004A70DA" w:rsidRPr="00412043">
        <w:rPr>
          <w:rFonts w:ascii="Verdana" w:hAnsi="Verdana" w:cs="Arial"/>
          <w:color w:val="000000"/>
          <w:shd w:val="clear" w:color="auto" w:fill="FFFFFF"/>
        </w:rPr>
        <w:t>рисун</w:t>
      </w:r>
      <w:r w:rsidR="00CA05D4" w:rsidRPr="00412043">
        <w:rPr>
          <w:rFonts w:ascii="Verdana" w:hAnsi="Verdana" w:cs="Arial"/>
          <w:color w:val="000000"/>
          <w:shd w:val="clear" w:color="auto" w:fill="FFFFFF"/>
        </w:rPr>
        <w:t>ок</w:t>
      </w:r>
      <w:r w:rsidR="007B4BFC">
        <w:rPr>
          <w:rFonts w:ascii="Verdana" w:hAnsi="Verdana" w:cs="Arial"/>
          <w:color w:val="000000"/>
          <w:shd w:val="clear" w:color="auto" w:fill="FFFFFF"/>
        </w:rPr>
        <w:t xml:space="preserve"> или сделать творческую поделку своими руками</w:t>
      </w:r>
      <w:r w:rsidR="00331DFD" w:rsidRPr="00412043">
        <w:rPr>
          <w:rFonts w:ascii="Verdana" w:hAnsi="Verdana" w:cs="Arial"/>
          <w:color w:val="000000"/>
          <w:shd w:val="clear" w:color="auto" w:fill="FFFFFF"/>
        </w:rPr>
        <w:t xml:space="preserve">, </w:t>
      </w:r>
      <w:r w:rsidR="007B4BFC">
        <w:rPr>
          <w:rFonts w:ascii="Verdana" w:hAnsi="Verdana" w:cs="Arial"/>
          <w:color w:val="000000"/>
          <w:shd w:val="clear" w:color="auto" w:fill="FFFFFF"/>
        </w:rPr>
        <w:t xml:space="preserve">в которых будет отражен музей: экспонаты, </w:t>
      </w:r>
      <w:r>
        <w:rPr>
          <w:rFonts w:ascii="Verdana" w:hAnsi="Verdana" w:cs="Arial"/>
          <w:color w:val="000000"/>
          <w:shd w:val="clear" w:color="auto" w:fill="FFFFFF"/>
        </w:rPr>
        <w:t xml:space="preserve">картины, произведения искусства, </w:t>
      </w:r>
      <w:r w:rsidR="007B4BFC">
        <w:rPr>
          <w:rFonts w:ascii="Verdana" w:hAnsi="Verdana" w:cs="Arial"/>
          <w:color w:val="000000"/>
          <w:shd w:val="clear" w:color="auto" w:fill="FFFFFF"/>
        </w:rPr>
        <w:t>экспозиции, интерьеры, экстерьер, мероприятия, экскурсии, музейные профессии и пр.</w:t>
      </w:r>
    </w:p>
    <w:p w14:paraId="40543DB5" w14:textId="3F415544" w:rsidR="00667F41" w:rsidRPr="00690E9D" w:rsidRDefault="00667F41" w:rsidP="00690E9D">
      <w:pPr>
        <w:pStyle w:val="a6"/>
        <w:numPr>
          <w:ilvl w:val="0"/>
          <w:numId w:val="16"/>
        </w:numPr>
        <w:spacing w:after="0"/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Организатор</w:t>
      </w:r>
      <w:r w:rsidR="00BF4C21">
        <w:rPr>
          <w:rFonts w:ascii="Verdana" w:hAnsi="Verdana" w:cs="Arial"/>
          <w:b/>
        </w:rPr>
        <w:t>ы</w:t>
      </w:r>
      <w:r w:rsidRPr="00690E9D">
        <w:rPr>
          <w:rFonts w:ascii="Verdana" w:hAnsi="Verdana" w:cs="Arial"/>
          <w:b/>
        </w:rPr>
        <w:t xml:space="preserve"> конкурса</w:t>
      </w:r>
    </w:p>
    <w:p w14:paraId="26E791B4" w14:textId="77777777" w:rsidR="009A63EF" w:rsidRPr="00412043" w:rsidRDefault="009A63EF" w:rsidP="00690E9D">
      <w:pPr>
        <w:spacing w:line="276" w:lineRule="auto"/>
        <w:contextualSpacing/>
        <w:jc w:val="both"/>
        <w:rPr>
          <w:rFonts w:ascii="Verdana" w:hAnsi="Verdana" w:cs="Arial"/>
          <w:b/>
        </w:rPr>
      </w:pPr>
    </w:p>
    <w:p w14:paraId="3C43FABB" w14:textId="069D9FBD" w:rsidR="00246257" w:rsidRPr="007B4BFC" w:rsidRDefault="00522697" w:rsidP="00690E9D">
      <w:pPr>
        <w:spacing w:line="276" w:lineRule="auto"/>
        <w:ind w:firstLine="709"/>
        <w:contextualSpacing/>
        <w:jc w:val="both"/>
        <w:rPr>
          <w:rFonts w:ascii="Verdana" w:hAnsi="Verdana" w:cs="Arial"/>
          <w:color w:val="000000"/>
          <w:shd w:val="clear" w:color="auto" w:fill="FFFFFF"/>
        </w:rPr>
      </w:pPr>
      <w:r w:rsidRPr="007B4BFC">
        <w:rPr>
          <w:rFonts w:ascii="Verdana" w:hAnsi="Verdana" w:cs="Arial"/>
          <w:color w:val="000000"/>
          <w:shd w:val="clear" w:color="auto" w:fill="FFFFFF"/>
        </w:rPr>
        <w:t xml:space="preserve">Музей истории </w:t>
      </w:r>
      <w:r w:rsidR="00E02F55" w:rsidRPr="007B4BFC">
        <w:rPr>
          <w:rFonts w:ascii="Verdana" w:hAnsi="Verdana" w:cs="Arial"/>
          <w:color w:val="000000"/>
          <w:shd w:val="clear" w:color="auto" w:fill="FFFFFF"/>
        </w:rPr>
        <w:t>ВМЗ</w:t>
      </w:r>
      <w:r w:rsidR="0049253A">
        <w:rPr>
          <w:rFonts w:ascii="Verdana" w:hAnsi="Verdana" w:cs="Arial"/>
          <w:color w:val="000000"/>
          <w:shd w:val="clear" w:color="auto" w:fill="FFFFFF"/>
        </w:rPr>
        <w:t xml:space="preserve"> (далее –</w:t>
      </w:r>
      <w:r w:rsidR="00883C55">
        <w:rPr>
          <w:rFonts w:ascii="Verdana" w:hAnsi="Verdana" w:cs="Arial"/>
          <w:color w:val="000000"/>
          <w:shd w:val="clear" w:color="auto" w:fill="FFFFFF"/>
        </w:rPr>
        <w:t xml:space="preserve"> Организатор)</w:t>
      </w:r>
    </w:p>
    <w:p w14:paraId="71C4A3AA" w14:textId="77777777" w:rsidR="002A5CA3" w:rsidRPr="007B4BFC" w:rsidRDefault="00246257" w:rsidP="00690E9D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7B4BFC">
        <w:rPr>
          <w:rFonts w:ascii="Verdana" w:hAnsi="Verdana" w:cs="Arial"/>
          <w:color w:val="000000"/>
          <w:shd w:val="clear" w:color="auto" w:fill="FFFFFF"/>
        </w:rPr>
        <w:t>Адрес:</w:t>
      </w:r>
      <w:r w:rsidR="002A5CA3" w:rsidRPr="007B4BFC">
        <w:rPr>
          <w:rFonts w:ascii="Verdana" w:hAnsi="Verdana" w:cs="Arial"/>
          <w:color w:val="000000"/>
          <w:shd w:val="clear" w:color="auto" w:fill="FFFFFF"/>
        </w:rPr>
        <w:t xml:space="preserve"> </w:t>
      </w:r>
      <w:r w:rsidRPr="007B4BFC">
        <w:rPr>
          <w:rFonts w:ascii="Verdana" w:hAnsi="Verdana" w:cs="Arial"/>
        </w:rPr>
        <w:t>г. Выкса, ул. Ленина, 5</w:t>
      </w:r>
    </w:p>
    <w:p w14:paraId="7AD02E95" w14:textId="32A65854" w:rsidR="00667F41" w:rsidRPr="009A6262" w:rsidRDefault="00246257" w:rsidP="00690E9D">
      <w:pPr>
        <w:spacing w:line="360" w:lineRule="auto"/>
        <w:ind w:firstLine="709"/>
        <w:contextualSpacing/>
        <w:jc w:val="both"/>
        <w:rPr>
          <w:rFonts w:ascii="Verdana" w:hAnsi="Verdana" w:cs="Arial"/>
        </w:rPr>
      </w:pPr>
      <w:r w:rsidRPr="009A6262">
        <w:rPr>
          <w:rFonts w:ascii="Verdana" w:hAnsi="Verdana" w:cs="Arial"/>
        </w:rPr>
        <w:t>Телефон: 8 (83177) 9-04-11</w:t>
      </w:r>
    </w:p>
    <w:p w14:paraId="5703512E" w14:textId="77777777" w:rsidR="00BF4C21" w:rsidRDefault="00BF4C21" w:rsidP="00BF4C21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Благотворительный фонд «ОМК-Участие»</w:t>
      </w:r>
    </w:p>
    <w:p w14:paraId="354E27A8" w14:textId="77777777" w:rsidR="00BF4C21" w:rsidRDefault="00BF4C21" w:rsidP="00BF4C21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Адрес: г. Москва, </w:t>
      </w:r>
      <w:proofErr w:type="spellStart"/>
      <w:r>
        <w:rPr>
          <w:rFonts w:ascii="Verdana" w:hAnsi="Verdana" w:cs="Arial"/>
        </w:rPr>
        <w:t>Озерковская</w:t>
      </w:r>
      <w:proofErr w:type="spellEnd"/>
      <w:r>
        <w:rPr>
          <w:rFonts w:ascii="Verdana" w:hAnsi="Verdana" w:cs="Arial"/>
        </w:rPr>
        <w:t xml:space="preserve"> набережная, д. 28, стр.1</w:t>
      </w:r>
    </w:p>
    <w:p w14:paraId="1254189F" w14:textId="77777777" w:rsidR="00BF4C21" w:rsidRPr="00E201DA" w:rsidRDefault="00BF4C21" w:rsidP="00BF4C21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3D119A62" w14:textId="75A90DF9" w:rsidR="00095145" w:rsidRPr="009A6262" w:rsidRDefault="0049253A" w:rsidP="00690E9D">
      <w:pPr>
        <w:spacing w:after="120" w:line="360" w:lineRule="auto"/>
        <w:ind w:firstLine="708"/>
        <w:rPr>
          <w:rFonts w:ascii="Verdana" w:hAnsi="Verdana" w:cs="Arial"/>
        </w:rPr>
      </w:pPr>
      <w:r w:rsidRPr="009A6262">
        <w:rPr>
          <w:rFonts w:ascii="Verdana" w:hAnsi="Verdana" w:cs="Arial"/>
        </w:rPr>
        <w:t>Лица, о</w:t>
      </w:r>
      <w:r w:rsidR="00095145" w:rsidRPr="009A6262">
        <w:rPr>
          <w:rFonts w:ascii="Verdana" w:hAnsi="Verdana" w:cs="Arial"/>
        </w:rPr>
        <w:t>тветственные за проведение конкурса:</w:t>
      </w:r>
    </w:p>
    <w:p w14:paraId="7C31A97D" w14:textId="343484EA" w:rsidR="00095145" w:rsidRPr="007B4BFC" w:rsidRDefault="00095145" w:rsidP="00690E9D">
      <w:pPr>
        <w:spacing w:after="120" w:line="276" w:lineRule="auto"/>
        <w:ind w:firstLine="709"/>
        <w:contextualSpacing/>
        <w:jc w:val="both"/>
        <w:rPr>
          <w:rFonts w:ascii="Verdana" w:hAnsi="Verdana" w:cs="Arial"/>
        </w:rPr>
      </w:pPr>
      <w:r w:rsidRPr="007B4BFC">
        <w:rPr>
          <w:rFonts w:ascii="Verdana" w:hAnsi="Verdana" w:cs="Arial"/>
        </w:rPr>
        <w:t xml:space="preserve">Алдушина Анжела Сергеевна – специалист, </w:t>
      </w:r>
      <w:r w:rsidR="00837B65" w:rsidRPr="007B4BFC">
        <w:rPr>
          <w:rFonts w:ascii="Verdana" w:hAnsi="Verdana" w:cs="Arial"/>
        </w:rPr>
        <w:t>М</w:t>
      </w:r>
      <w:r w:rsidRPr="007B4BFC">
        <w:rPr>
          <w:rFonts w:ascii="Verdana" w:hAnsi="Verdana" w:cs="Arial"/>
        </w:rPr>
        <w:t xml:space="preserve">узей истории ВМЗ </w:t>
      </w:r>
    </w:p>
    <w:p w14:paraId="3653770E" w14:textId="5BF3DF1D" w:rsidR="00095145" w:rsidRPr="007B4BFC" w:rsidRDefault="00095145" w:rsidP="00690E9D">
      <w:pPr>
        <w:spacing w:after="120" w:line="276" w:lineRule="auto"/>
        <w:ind w:firstLine="709"/>
        <w:contextualSpacing/>
        <w:jc w:val="both"/>
        <w:rPr>
          <w:rFonts w:ascii="Verdana" w:hAnsi="Verdana" w:cs="Arial"/>
        </w:rPr>
      </w:pPr>
      <w:r w:rsidRPr="007B4BFC">
        <w:rPr>
          <w:rFonts w:ascii="Verdana" w:hAnsi="Verdana" w:cs="Arial"/>
        </w:rPr>
        <w:t xml:space="preserve">Телефон: 9-47-93, </w:t>
      </w:r>
      <w:r w:rsidRPr="007B4BFC">
        <w:rPr>
          <w:rFonts w:ascii="Arial" w:eastAsiaTheme="minorEastAsia" w:hAnsi="Arial" w:cs="Arial"/>
          <w:noProof/>
          <w:lang w:val="en-US" w:eastAsia="ru-RU"/>
        </w:rPr>
        <w:t>e</w:t>
      </w:r>
      <w:r w:rsidRPr="007B4BFC">
        <w:rPr>
          <w:rFonts w:ascii="Arial" w:eastAsiaTheme="minorEastAsia" w:hAnsi="Arial" w:cs="Arial"/>
          <w:noProof/>
          <w:lang w:eastAsia="ru-RU"/>
        </w:rPr>
        <w:t>-</w:t>
      </w:r>
      <w:r w:rsidRPr="007B4BFC">
        <w:rPr>
          <w:rFonts w:ascii="Arial" w:eastAsiaTheme="minorEastAsia" w:hAnsi="Arial" w:cs="Arial"/>
          <w:noProof/>
          <w:lang w:val="en-US" w:eastAsia="ru-RU"/>
        </w:rPr>
        <w:t>mail</w:t>
      </w:r>
      <w:r w:rsidRPr="007B4BFC">
        <w:rPr>
          <w:rFonts w:ascii="Arial" w:eastAsiaTheme="minorEastAsia" w:hAnsi="Arial" w:cs="Arial"/>
          <w:noProof/>
          <w:lang w:eastAsia="ru-RU"/>
        </w:rPr>
        <w:t xml:space="preserve">:  </w:t>
      </w:r>
      <w:hyperlink r:id="rId8" w:history="1">
        <w:r w:rsidRPr="007B4BFC">
          <w:rPr>
            <w:rStyle w:val="a3"/>
            <w:rFonts w:ascii="Verdana" w:hAnsi="Verdana" w:cs="Arial"/>
          </w:rPr>
          <w:t>ALDUSHINA_AS@omk.ru</w:t>
        </w:r>
      </w:hyperlink>
      <w:r w:rsidRPr="007B4BFC">
        <w:rPr>
          <w:rFonts w:ascii="Verdana" w:hAnsi="Verdana" w:cs="Arial"/>
        </w:rPr>
        <w:t xml:space="preserve"> </w:t>
      </w:r>
    </w:p>
    <w:p w14:paraId="35C33FDD" w14:textId="77777777" w:rsidR="00690E9D" w:rsidRPr="007B4BFC" w:rsidRDefault="00690E9D" w:rsidP="00690E9D">
      <w:pPr>
        <w:spacing w:after="120"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0AC3F172" w14:textId="54D91555" w:rsidR="00095145" w:rsidRPr="007B4BFC" w:rsidRDefault="00095145" w:rsidP="00690E9D">
      <w:pPr>
        <w:spacing w:after="120" w:line="276" w:lineRule="auto"/>
        <w:ind w:firstLine="709"/>
        <w:contextualSpacing/>
        <w:jc w:val="both"/>
        <w:rPr>
          <w:rFonts w:ascii="Verdana" w:hAnsi="Verdana" w:cs="Arial"/>
        </w:rPr>
      </w:pPr>
      <w:r w:rsidRPr="007B4BFC">
        <w:rPr>
          <w:rFonts w:ascii="Verdana" w:hAnsi="Verdana" w:cs="Arial"/>
        </w:rPr>
        <w:t xml:space="preserve">Федоровская Ирина Григорьевна – менеджер, </w:t>
      </w:r>
      <w:r w:rsidR="00837B65" w:rsidRPr="007B4BFC">
        <w:rPr>
          <w:rFonts w:ascii="Verdana" w:hAnsi="Verdana" w:cs="Arial"/>
        </w:rPr>
        <w:t>М</w:t>
      </w:r>
      <w:r w:rsidRPr="007B4BFC">
        <w:rPr>
          <w:rFonts w:ascii="Verdana" w:hAnsi="Verdana" w:cs="Arial"/>
        </w:rPr>
        <w:t>узей истории ВМЗ</w:t>
      </w:r>
    </w:p>
    <w:p w14:paraId="25751573" w14:textId="73F67669" w:rsidR="00687801" w:rsidRPr="007B4BFC" w:rsidRDefault="00095145" w:rsidP="00690E9D">
      <w:pPr>
        <w:spacing w:after="120" w:line="276" w:lineRule="auto"/>
        <w:ind w:firstLine="709"/>
        <w:contextualSpacing/>
        <w:jc w:val="both"/>
        <w:rPr>
          <w:rFonts w:ascii="Arial" w:eastAsiaTheme="minorEastAsia" w:hAnsi="Arial" w:cs="Arial"/>
          <w:noProof/>
          <w:lang w:eastAsia="ru-RU"/>
        </w:rPr>
      </w:pPr>
      <w:r w:rsidRPr="007B4BFC">
        <w:rPr>
          <w:rFonts w:ascii="Verdana" w:hAnsi="Verdana" w:cs="Arial"/>
        </w:rPr>
        <w:t xml:space="preserve">Телефон: 9-37-89, </w:t>
      </w:r>
      <w:r w:rsidRPr="007B4BFC">
        <w:rPr>
          <w:rFonts w:ascii="Arial" w:eastAsiaTheme="minorEastAsia" w:hAnsi="Arial" w:cs="Arial"/>
          <w:noProof/>
          <w:lang w:val="en-US" w:eastAsia="ru-RU"/>
        </w:rPr>
        <w:t>e</w:t>
      </w:r>
      <w:r w:rsidRPr="007B4BFC">
        <w:rPr>
          <w:rFonts w:ascii="Arial" w:eastAsiaTheme="minorEastAsia" w:hAnsi="Arial" w:cs="Arial"/>
          <w:noProof/>
          <w:lang w:eastAsia="ru-RU"/>
        </w:rPr>
        <w:t>-</w:t>
      </w:r>
      <w:r w:rsidRPr="007B4BFC">
        <w:rPr>
          <w:rFonts w:ascii="Arial" w:eastAsiaTheme="minorEastAsia" w:hAnsi="Arial" w:cs="Arial"/>
          <w:noProof/>
          <w:lang w:val="en-US" w:eastAsia="ru-RU"/>
        </w:rPr>
        <w:t>mail</w:t>
      </w:r>
      <w:r w:rsidRPr="007B4BFC">
        <w:rPr>
          <w:rFonts w:ascii="Arial" w:eastAsiaTheme="minorEastAsia" w:hAnsi="Arial" w:cs="Arial"/>
          <w:noProof/>
          <w:lang w:eastAsia="ru-RU"/>
        </w:rPr>
        <w:t xml:space="preserve">: </w:t>
      </w:r>
      <w:hyperlink r:id="rId9" w:history="1">
        <w:r w:rsidRPr="007B4BFC">
          <w:rPr>
            <w:rStyle w:val="a3"/>
            <w:rFonts w:ascii="Arial" w:eastAsiaTheme="minorEastAsia" w:hAnsi="Arial" w:cs="Arial"/>
            <w:noProof/>
            <w:lang w:eastAsia="ru-RU"/>
          </w:rPr>
          <w:t>FEDOROVSKAIA_IG@omk.ru</w:t>
        </w:r>
      </w:hyperlink>
    </w:p>
    <w:p w14:paraId="63AD5655" w14:textId="77777777" w:rsidR="00095145" w:rsidRPr="007B4BFC" w:rsidRDefault="00095145" w:rsidP="00690E9D">
      <w:pPr>
        <w:spacing w:line="276" w:lineRule="auto"/>
        <w:contextualSpacing/>
        <w:jc w:val="both"/>
        <w:rPr>
          <w:rFonts w:ascii="Verdana" w:hAnsi="Verdana" w:cs="Arial"/>
        </w:rPr>
      </w:pPr>
    </w:p>
    <w:p w14:paraId="0E01D59B" w14:textId="5B4398F4" w:rsidR="00BF4C21" w:rsidRPr="00BF4C21" w:rsidRDefault="00BF4C21" w:rsidP="00F7505E">
      <w:pPr>
        <w:pStyle w:val="Default"/>
        <w:numPr>
          <w:ilvl w:val="0"/>
          <w:numId w:val="16"/>
        </w:numPr>
        <w:jc w:val="both"/>
        <w:rPr>
          <w:rFonts w:ascii="Verdana" w:hAnsi="Verdana" w:cs="Arial"/>
          <w:b/>
          <w:szCs w:val="24"/>
        </w:rPr>
      </w:pPr>
      <w:r w:rsidRPr="00BF4C21">
        <w:rPr>
          <w:rFonts w:ascii="Verdana" w:hAnsi="Verdana" w:cs="Arial"/>
          <w:b/>
          <w:szCs w:val="24"/>
        </w:rPr>
        <w:t>Цель и задачи.</w:t>
      </w:r>
    </w:p>
    <w:p w14:paraId="1233F9B3" w14:textId="77777777" w:rsidR="00BF4C21" w:rsidRDefault="00BF4C21" w:rsidP="00BF4C21">
      <w:pPr>
        <w:pStyle w:val="Default"/>
        <w:ind w:left="720"/>
        <w:jc w:val="both"/>
        <w:rPr>
          <w:rFonts w:ascii="Verdana" w:hAnsi="Verdana" w:cs="Arial"/>
          <w:b/>
        </w:rPr>
      </w:pPr>
    </w:p>
    <w:p w14:paraId="12139C42" w14:textId="77D3C4DB" w:rsidR="00BF4C21" w:rsidRPr="00BF4C21" w:rsidRDefault="00F93E7D" w:rsidP="00BF4C21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F4C21">
        <w:rPr>
          <w:rFonts w:ascii="Verdana" w:hAnsi="Verdana" w:cs="Arial"/>
          <w:b/>
          <w:sz w:val="22"/>
          <w:szCs w:val="22"/>
        </w:rPr>
        <w:t xml:space="preserve">Цель: </w:t>
      </w:r>
      <w:r w:rsidR="00BF4C21" w:rsidRPr="00BF4C21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отражение участия детей и подростков в жизни музея,</w:t>
      </w:r>
      <w:r w:rsidR="00BF4C21" w:rsidRPr="00BF4C21">
        <w:rPr>
          <w:rFonts w:ascii="Verdana" w:hAnsi="Verdana" w:cs="Arial"/>
          <w:sz w:val="22"/>
          <w:szCs w:val="22"/>
        </w:rPr>
        <w:t xml:space="preserve"> </w:t>
      </w:r>
      <w:r w:rsidR="00BF4C21" w:rsidRPr="00BF4C21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формирование у подрастающего поколения эстетического восприятия окружающего мира. </w:t>
      </w:r>
    </w:p>
    <w:p w14:paraId="79C83CC5" w14:textId="77777777" w:rsidR="00F7505E" w:rsidRPr="00BF4C21" w:rsidRDefault="00F7505E" w:rsidP="00BF4C21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7C4B1E6" w14:textId="4311C7A0" w:rsidR="00667F41" w:rsidRPr="00F93E7D" w:rsidRDefault="00F93E7D" w:rsidP="00F93E7D">
      <w:pPr>
        <w:ind w:left="36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ab/>
        <w:t>З</w:t>
      </w:r>
      <w:r w:rsidR="00667F41" w:rsidRPr="00F93E7D">
        <w:rPr>
          <w:rFonts w:ascii="Verdana" w:hAnsi="Verdana" w:cs="Arial"/>
          <w:b/>
        </w:rPr>
        <w:t>адачи конкурса</w:t>
      </w:r>
      <w:r w:rsidR="009A63EF" w:rsidRPr="00F93E7D">
        <w:rPr>
          <w:rFonts w:ascii="Verdana" w:hAnsi="Verdana" w:cs="Arial"/>
          <w:b/>
        </w:rPr>
        <w:t>:</w:t>
      </w:r>
    </w:p>
    <w:p w14:paraId="6B8DE2A4" w14:textId="2D260CCB" w:rsidR="00F7505E" w:rsidRDefault="00F7505E" w:rsidP="0049253A">
      <w:pPr>
        <w:pStyle w:val="a6"/>
        <w:numPr>
          <w:ilvl w:val="0"/>
          <w:numId w:val="18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популяризация культурного наследия;</w:t>
      </w:r>
    </w:p>
    <w:p w14:paraId="5965D1DA" w14:textId="77777777" w:rsidR="00F7505E" w:rsidRPr="0049253A" w:rsidRDefault="00F7505E" w:rsidP="00F7505E">
      <w:pPr>
        <w:pStyle w:val="a6"/>
        <w:numPr>
          <w:ilvl w:val="0"/>
          <w:numId w:val="18"/>
        </w:numPr>
        <w:spacing w:after="0"/>
        <w:jc w:val="both"/>
        <w:rPr>
          <w:rFonts w:ascii="Verdana" w:hAnsi="Verdana" w:cs="Arial"/>
        </w:rPr>
      </w:pPr>
      <w:r w:rsidRPr="0049253A">
        <w:rPr>
          <w:rFonts w:ascii="Verdana" w:hAnsi="Verdana" w:cs="Arial"/>
        </w:rPr>
        <w:lastRenderedPageBreak/>
        <w:t xml:space="preserve">формирование позитивного отношения к </w:t>
      </w:r>
      <w:r>
        <w:rPr>
          <w:rFonts w:ascii="Verdana" w:hAnsi="Verdana" w:cs="Arial"/>
        </w:rPr>
        <w:t>музею</w:t>
      </w:r>
      <w:r w:rsidRPr="0049253A">
        <w:rPr>
          <w:rFonts w:ascii="Verdana" w:hAnsi="Verdana" w:cs="Arial"/>
        </w:rPr>
        <w:t xml:space="preserve">; </w:t>
      </w:r>
    </w:p>
    <w:p w14:paraId="59EAA905" w14:textId="4F39D500" w:rsidR="0049253A" w:rsidRDefault="0049253A" w:rsidP="0049253A">
      <w:pPr>
        <w:pStyle w:val="a6"/>
        <w:numPr>
          <w:ilvl w:val="0"/>
          <w:numId w:val="18"/>
        </w:numPr>
        <w:spacing w:after="0"/>
        <w:jc w:val="both"/>
        <w:rPr>
          <w:rFonts w:ascii="Verdana" w:hAnsi="Verdana" w:cs="Arial"/>
        </w:rPr>
      </w:pPr>
      <w:r w:rsidRPr="0049253A">
        <w:rPr>
          <w:rFonts w:ascii="Verdana" w:hAnsi="Verdana" w:cs="Arial"/>
        </w:rPr>
        <w:t xml:space="preserve">создание условий для творческой самореализации участников; </w:t>
      </w:r>
    </w:p>
    <w:p w14:paraId="78AD4B8B" w14:textId="60B23582" w:rsidR="00BF4C21" w:rsidRPr="0049253A" w:rsidRDefault="00BF4C21" w:rsidP="0049253A">
      <w:pPr>
        <w:pStyle w:val="a6"/>
        <w:numPr>
          <w:ilvl w:val="0"/>
          <w:numId w:val="18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популяризация </w:t>
      </w:r>
      <w:r>
        <w:rPr>
          <w:rFonts w:ascii="Verdana" w:hAnsi="Verdana" w:cs="Arial"/>
          <w:color w:val="222222"/>
          <w:szCs w:val="26"/>
          <w:shd w:val="clear" w:color="auto" w:fill="FFFFFF"/>
        </w:rPr>
        <w:t>среди детей и подростков изучения историко-культурного наследия родного края;</w:t>
      </w:r>
    </w:p>
    <w:p w14:paraId="522E6F58" w14:textId="11D049FB" w:rsidR="0049253A" w:rsidRDefault="00F7505E" w:rsidP="0049253A">
      <w:pPr>
        <w:pStyle w:val="a6"/>
        <w:numPr>
          <w:ilvl w:val="0"/>
          <w:numId w:val="18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информирование жителей города о мероприятиях, посвящённых 65-летию музея.</w:t>
      </w:r>
    </w:p>
    <w:p w14:paraId="7EB2D1C2" w14:textId="6EFF107B" w:rsidR="00F7505E" w:rsidRDefault="00F7505E" w:rsidP="00F7505E">
      <w:pPr>
        <w:pStyle w:val="a6"/>
        <w:spacing w:after="0"/>
        <w:jc w:val="both"/>
        <w:rPr>
          <w:rFonts w:ascii="Verdana" w:hAnsi="Verdana" w:cs="Arial"/>
        </w:rPr>
      </w:pPr>
    </w:p>
    <w:p w14:paraId="04F46180" w14:textId="314F21A0" w:rsidR="00667F41" w:rsidRPr="00412043" w:rsidRDefault="00667F41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 w:rsidRPr="00412043">
        <w:rPr>
          <w:rFonts w:ascii="Verdana" w:hAnsi="Verdana" w:cs="Arial"/>
          <w:b/>
        </w:rPr>
        <w:t>Участники конкурса</w:t>
      </w:r>
    </w:p>
    <w:p w14:paraId="3CC7870F" w14:textId="6F157D38" w:rsidR="00790984" w:rsidRDefault="00667F41" w:rsidP="00585209">
      <w:pPr>
        <w:spacing w:line="276" w:lineRule="auto"/>
        <w:ind w:firstLine="360"/>
        <w:contextualSpacing/>
        <w:jc w:val="both"/>
        <w:rPr>
          <w:rFonts w:ascii="Verdana" w:hAnsi="Verdana"/>
          <w:b/>
        </w:rPr>
      </w:pPr>
      <w:r w:rsidRPr="00412043">
        <w:rPr>
          <w:rFonts w:ascii="Verdana" w:hAnsi="Verdana" w:cs="Arial"/>
        </w:rPr>
        <w:t xml:space="preserve">В конкурсе </w:t>
      </w:r>
      <w:r w:rsidR="0049253A">
        <w:rPr>
          <w:rFonts w:ascii="Verdana" w:hAnsi="Verdana" w:cs="Arial"/>
        </w:rPr>
        <w:t>могут принять участие</w:t>
      </w:r>
      <w:r w:rsidRPr="00412043">
        <w:rPr>
          <w:rFonts w:ascii="Verdana" w:hAnsi="Verdana" w:cs="Arial"/>
        </w:rPr>
        <w:t xml:space="preserve"> дети </w:t>
      </w:r>
      <w:r w:rsidR="00E02F55" w:rsidRPr="00412043">
        <w:rPr>
          <w:rFonts w:ascii="Verdana" w:hAnsi="Verdana" w:cs="Arial"/>
          <w:color w:val="000000"/>
          <w:shd w:val="clear" w:color="auto" w:fill="FFFFFF"/>
        </w:rPr>
        <w:t>городского округа г</w:t>
      </w:r>
      <w:r w:rsidR="00837B65">
        <w:rPr>
          <w:rFonts w:ascii="Verdana" w:hAnsi="Verdana" w:cs="Arial"/>
          <w:color w:val="000000"/>
          <w:shd w:val="clear" w:color="auto" w:fill="FFFFFF"/>
        </w:rPr>
        <w:t>ород</w:t>
      </w:r>
      <w:r w:rsidR="00E02F55" w:rsidRPr="00412043">
        <w:rPr>
          <w:rFonts w:ascii="Verdana" w:hAnsi="Verdana" w:cs="Arial"/>
          <w:color w:val="000000"/>
          <w:shd w:val="clear" w:color="auto" w:fill="FFFFFF"/>
        </w:rPr>
        <w:t xml:space="preserve"> Выкса</w:t>
      </w:r>
      <w:r w:rsidR="00E02F55" w:rsidRPr="00412043">
        <w:rPr>
          <w:rFonts w:ascii="Verdana" w:hAnsi="Verdana" w:cs="Arial"/>
        </w:rPr>
        <w:t xml:space="preserve"> </w:t>
      </w:r>
      <w:r w:rsidR="007C4D8D" w:rsidRPr="00412043">
        <w:rPr>
          <w:rFonts w:ascii="Verdana" w:hAnsi="Verdana" w:cs="Arial"/>
        </w:rPr>
        <w:t>в</w:t>
      </w:r>
      <w:r w:rsidRPr="00412043">
        <w:rPr>
          <w:rFonts w:ascii="Verdana" w:hAnsi="Verdana" w:cs="Arial"/>
        </w:rPr>
        <w:t xml:space="preserve"> возрасте </w:t>
      </w:r>
      <w:r w:rsidR="0049253A">
        <w:rPr>
          <w:rFonts w:ascii="Verdana" w:hAnsi="Verdana" w:cs="Arial"/>
        </w:rPr>
        <w:t xml:space="preserve">от 7 </w:t>
      </w:r>
      <w:r w:rsidRPr="00412043">
        <w:rPr>
          <w:rFonts w:ascii="Verdana" w:hAnsi="Verdana" w:cs="Arial"/>
        </w:rPr>
        <w:t>до 16 лет.</w:t>
      </w:r>
      <w:r w:rsidR="00790984" w:rsidRPr="00412043">
        <w:rPr>
          <w:rFonts w:ascii="Verdana" w:hAnsi="Verdana"/>
          <w:b/>
        </w:rPr>
        <w:t xml:space="preserve"> </w:t>
      </w:r>
    </w:p>
    <w:p w14:paraId="2671AFBA" w14:textId="726F3913" w:rsidR="0049253A" w:rsidRDefault="0049253A" w:rsidP="00732032">
      <w:pPr>
        <w:spacing w:line="276" w:lineRule="auto"/>
        <w:contextualSpacing/>
        <w:jc w:val="both"/>
        <w:rPr>
          <w:rFonts w:ascii="Verdana" w:hAnsi="Verdana"/>
          <w:b/>
        </w:rPr>
      </w:pPr>
    </w:p>
    <w:p w14:paraId="25720F90" w14:textId="77777777" w:rsidR="0049253A" w:rsidRPr="0049253A" w:rsidRDefault="0049253A" w:rsidP="004B19DC">
      <w:pPr>
        <w:shd w:val="clear" w:color="auto" w:fill="FFFFFF"/>
        <w:spacing w:after="120" w:line="276" w:lineRule="auto"/>
        <w:rPr>
          <w:rFonts w:ascii="Verdana" w:eastAsia="Times New Roman" w:hAnsi="Verdana" w:cs="Arial"/>
          <w:color w:val="000000" w:themeColor="text1"/>
          <w:szCs w:val="24"/>
          <w:lang w:eastAsia="ru-RU"/>
        </w:rPr>
      </w:pPr>
      <w:r w:rsidRPr="004B19DC">
        <w:rPr>
          <w:rFonts w:ascii="Verdana" w:eastAsia="Times New Roman" w:hAnsi="Verdana" w:cs="Arial"/>
          <w:b/>
          <w:bCs/>
          <w:color w:val="000000" w:themeColor="text1"/>
          <w:szCs w:val="24"/>
          <w:bdr w:val="none" w:sz="0" w:space="0" w:color="auto" w:frame="1"/>
          <w:lang w:eastAsia="ru-RU"/>
        </w:rPr>
        <w:t>Возрастные группы участников</w:t>
      </w:r>
      <w:r w:rsidRPr="0049253A">
        <w:rPr>
          <w:rFonts w:ascii="Verdana" w:eastAsia="Times New Roman" w:hAnsi="Verdana" w:cs="Arial"/>
          <w:color w:val="000000" w:themeColor="text1"/>
          <w:szCs w:val="24"/>
          <w:lang w:eastAsia="ru-RU"/>
        </w:rPr>
        <w:t>:</w:t>
      </w:r>
    </w:p>
    <w:p w14:paraId="5EA09150" w14:textId="01DA5416" w:rsidR="0049253A" w:rsidRPr="004B19DC" w:rsidRDefault="0049253A" w:rsidP="004B19DC">
      <w:pPr>
        <w:pStyle w:val="a6"/>
        <w:numPr>
          <w:ilvl w:val="0"/>
          <w:numId w:val="19"/>
        </w:numPr>
        <w:shd w:val="clear" w:color="auto" w:fill="FFFFFF"/>
        <w:spacing w:after="120"/>
        <w:rPr>
          <w:rFonts w:ascii="Verdana" w:eastAsia="Times New Roman" w:hAnsi="Verdana" w:cs="Arial"/>
          <w:color w:val="000000" w:themeColor="text1"/>
          <w:szCs w:val="24"/>
          <w:lang w:eastAsia="ru-RU"/>
        </w:rPr>
      </w:pPr>
      <w:r w:rsidRPr="004B19DC">
        <w:rPr>
          <w:rFonts w:ascii="Verdana" w:eastAsia="Times New Roman" w:hAnsi="Verdana" w:cs="Arial"/>
          <w:color w:val="000000" w:themeColor="text1"/>
          <w:szCs w:val="24"/>
          <w:lang w:eastAsia="ru-RU"/>
        </w:rPr>
        <w:t>учащиеся 7-10 лет (младшая возрастная группа);</w:t>
      </w:r>
    </w:p>
    <w:p w14:paraId="50F39E5A" w14:textId="51CB7BBB" w:rsidR="0049253A" w:rsidRPr="004B19DC" w:rsidRDefault="0049253A" w:rsidP="004B19DC">
      <w:pPr>
        <w:pStyle w:val="a6"/>
        <w:numPr>
          <w:ilvl w:val="0"/>
          <w:numId w:val="19"/>
        </w:numPr>
        <w:shd w:val="clear" w:color="auto" w:fill="FFFFFF"/>
        <w:spacing w:after="120"/>
        <w:rPr>
          <w:rFonts w:ascii="Verdana" w:eastAsia="Times New Roman" w:hAnsi="Verdana" w:cs="Arial"/>
          <w:color w:val="000000" w:themeColor="text1"/>
          <w:szCs w:val="24"/>
          <w:lang w:eastAsia="ru-RU"/>
        </w:rPr>
      </w:pPr>
      <w:r w:rsidRPr="004B19DC">
        <w:rPr>
          <w:rFonts w:ascii="Verdana" w:eastAsia="Times New Roman" w:hAnsi="Verdana" w:cs="Arial"/>
          <w:color w:val="000000" w:themeColor="text1"/>
          <w:szCs w:val="24"/>
          <w:lang w:eastAsia="ru-RU"/>
        </w:rPr>
        <w:t>учащиеся 11-13 лет (средняя возрастная группа);</w:t>
      </w:r>
    </w:p>
    <w:p w14:paraId="2D0EB8F0" w14:textId="42F2051E" w:rsidR="0049253A" w:rsidRPr="004B19DC" w:rsidRDefault="0049253A" w:rsidP="004B19DC">
      <w:pPr>
        <w:pStyle w:val="a6"/>
        <w:numPr>
          <w:ilvl w:val="0"/>
          <w:numId w:val="19"/>
        </w:numPr>
        <w:shd w:val="clear" w:color="auto" w:fill="FFFFFF"/>
        <w:spacing w:after="120"/>
        <w:rPr>
          <w:rFonts w:ascii="Verdana" w:eastAsia="Times New Roman" w:hAnsi="Verdana" w:cs="Arial"/>
          <w:color w:val="000000" w:themeColor="text1"/>
          <w:szCs w:val="24"/>
          <w:lang w:eastAsia="ru-RU"/>
        </w:rPr>
      </w:pPr>
      <w:r w:rsidRPr="004B19DC">
        <w:rPr>
          <w:rFonts w:ascii="Verdana" w:eastAsia="Times New Roman" w:hAnsi="Verdana" w:cs="Arial"/>
          <w:color w:val="000000" w:themeColor="text1"/>
          <w:szCs w:val="24"/>
          <w:lang w:eastAsia="ru-RU"/>
        </w:rPr>
        <w:t>учащиеся 14-16 лет (старшая возрастная группа).</w:t>
      </w:r>
    </w:p>
    <w:p w14:paraId="2FED8B2F" w14:textId="77777777" w:rsidR="0049253A" w:rsidRPr="0049253A" w:rsidRDefault="0049253A" w:rsidP="00732032">
      <w:p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CC32B67" w14:textId="6230406D" w:rsidR="007C4D8D" w:rsidRPr="00690E9D" w:rsidRDefault="007C4D8D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Условия проведения конкурса</w:t>
      </w:r>
    </w:p>
    <w:p w14:paraId="4487BD4B" w14:textId="78C2001D" w:rsidR="00790984" w:rsidRPr="00412043" w:rsidRDefault="007C4D8D" w:rsidP="0073203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Конкурс начинается с </w:t>
      </w:r>
      <w:r w:rsidR="0049253A">
        <w:rPr>
          <w:rFonts w:ascii="Verdana" w:hAnsi="Verdana" w:cs="Arial"/>
        </w:rPr>
        <w:t>15 мая 2023</w:t>
      </w:r>
      <w:r w:rsidRPr="00412043">
        <w:rPr>
          <w:rFonts w:ascii="Verdana" w:hAnsi="Verdana" w:cs="Arial"/>
        </w:rPr>
        <w:t xml:space="preserve"> г. Окончание приема работ на конкурс </w:t>
      </w:r>
      <w:r w:rsidR="0049253A">
        <w:rPr>
          <w:rFonts w:ascii="Verdana" w:hAnsi="Verdana" w:cs="Arial"/>
        </w:rPr>
        <w:t>30 сентября</w:t>
      </w:r>
      <w:r w:rsidR="00790984" w:rsidRPr="00412043">
        <w:rPr>
          <w:rFonts w:ascii="Verdana" w:hAnsi="Verdana" w:cs="Arial"/>
        </w:rPr>
        <w:t xml:space="preserve"> 202</w:t>
      </w:r>
      <w:r w:rsidR="0049253A">
        <w:rPr>
          <w:rFonts w:ascii="Verdana" w:hAnsi="Verdana" w:cs="Arial"/>
        </w:rPr>
        <w:t>3</w:t>
      </w:r>
      <w:r w:rsidR="00425CED" w:rsidRPr="00412043">
        <w:rPr>
          <w:rFonts w:ascii="Verdana" w:hAnsi="Verdana" w:cs="Arial"/>
        </w:rPr>
        <w:t xml:space="preserve"> </w:t>
      </w:r>
      <w:r w:rsidRPr="00412043">
        <w:rPr>
          <w:rFonts w:ascii="Verdana" w:hAnsi="Verdana" w:cs="Arial"/>
        </w:rPr>
        <w:t xml:space="preserve">года. </w:t>
      </w:r>
      <w:r w:rsidR="00790984" w:rsidRPr="00412043">
        <w:rPr>
          <w:rFonts w:ascii="Verdana" w:hAnsi="Verdana" w:cs="Arial"/>
        </w:rPr>
        <w:t>Место проведения - Музей истории ВМЗ.</w:t>
      </w:r>
    </w:p>
    <w:p w14:paraId="0A37463E" w14:textId="12430D81" w:rsidR="007C4D8D" w:rsidRPr="00412043" w:rsidRDefault="007C4D8D" w:rsidP="0073203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Информация о ходе конкурса и поступивших работах будет регулярно доводиться до участников в соц</w:t>
      </w:r>
      <w:r w:rsidR="00065E63" w:rsidRPr="00412043">
        <w:rPr>
          <w:rFonts w:ascii="Verdana" w:hAnsi="Verdana" w:cs="Arial"/>
        </w:rPr>
        <w:t>иальн</w:t>
      </w:r>
      <w:r w:rsidR="0049253A">
        <w:rPr>
          <w:rFonts w:ascii="Verdana" w:hAnsi="Verdana" w:cs="Arial"/>
        </w:rPr>
        <w:t>ой</w:t>
      </w:r>
      <w:r w:rsidRPr="00412043">
        <w:rPr>
          <w:rFonts w:ascii="Verdana" w:hAnsi="Verdana" w:cs="Arial"/>
        </w:rPr>
        <w:t xml:space="preserve"> сет</w:t>
      </w:r>
      <w:r w:rsidR="0049253A">
        <w:rPr>
          <w:rFonts w:ascii="Verdana" w:hAnsi="Verdana" w:cs="Arial"/>
        </w:rPr>
        <w:t>и</w:t>
      </w:r>
      <w:r w:rsidRPr="00412043">
        <w:rPr>
          <w:rFonts w:ascii="Verdana" w:hAnsi="Verdana" w:cs="Arial"/>
        </w:rPr>
        <w:t xml:space="preserve"> </w:t>
      </w:r>
      <w:r w:rsidR="00065E63" w:rsidRPr="00412043">
        <w:rPr>
          <w:rFonts w:ascii="Verdana" w:hAnsi="Verdana" w:cs="Arial"/>
        </w:rPr>
        <w:t>«</w:t>
      </w:r>
      <w:proofErr w:type="spellStart"/>
      <w:r w:rsidRPr="00412043">
        <w:rPr>
          <w:rFonts w:ascii="Verdana" w:hAnsi="Verdana" w:cs="Arial"/>
        </w:rPr>
        <w:t>ВКонтакте</w:t>
      </w:r>
      <w:proofErr w:type="spellEnd"/>
      <w:r w:rsidR="00065E63" w:rsidRPr="00412043">
        <w:rPr>
          <w:rFonts w:ascii="Verdana" w:hAnsi="Verdana" w:cs="Arial"/>
        </w:rPr>
        <w:t>»</w:t>
      </w:r>
      <w:r w:rsidR="00FE46F8" w:rsidRPr="00412043">
        <w:rPr>
          <w:rFonts w:ascii="Verdana" w:hAnsi="Verdana" w:cs="Arial"/>
        </w:rPr>
        <w:t>,</w:t>
      </w:r>
      <w:r w:rsidR="0049253A">
        <w:rPr>
          <w:rFonts w:ascii="Verdana" w:hAnsi="Verdana" w:cs="Arial"/>
        </w:rPr>
        <w:t xml:space="preserve"> </w:t>
      </w:r>
      <w:proofErr w:type="spellStart"/>
      <w:r w:rsidR="00065E63" w:rsidRPr="00412043">
        <w:rPr>
          <w:rFonts w:ascii="Verdana" w:hAnsi="Verdana" w:cs="Arial"/>
        </w:rPr>
        <w:t>Телеграм</w:t>
      </w:r>
      <w:proofErr w:type="spellEnd"/>
      <w:r w:rsidR="0049253A">
        <w:rPr>
          <w:rFonts w:ascii="Verdana" w:hAnsi="Verdana" w:cs="Arial"/>
        </w:rPr>
        <w:t xml:space="preserve">-канале, </w:t>
      </w:r>
      <w:r w:rsidR="00065E63" w:rsidRPr="00412043">
        <w:rPr>
          <w:rFonts w:ascii="Verdana" w:hAnsi="Verdana" w:cs="Arial"/>
        </w:rPr>
        <w:t xml:space="preserve">на </w:t>
      </w:r>
      <w:r w:rsidRPr="00412043">
        <w:rPr>
          <w:rFonts w:ascii="Verdana" w:hAnsi="Verdana" w:cs="Arial"/>
        </w:rPr>
        <w:t>внутрикорпоративном портале.</w:t>
      </w:r>
    </w:p>
    <w:p w14:paraId="46F40997" w14:textId="62EB2FC9" w:rsidR="007C4D8D" w:rsidRPr="00412043" w:rsidRDefault="007C4D8D" w:rsidP="0073203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Организаторы вправе использовать пр</w:t>
      </w:r>
      <w:r w:rsidR="00C76099" w:rsidRPr="00412043">
        <w:rPr>
          <w:rFonts w:ascii="Verdana" w:hAnsi="Verdana" w:cs="Arial"/>
        </w:rPr>
        <w:t>едоставленные</w:t>
      </w:r>
      <w:r w:rsidRPr="00412043">
        <w:rPr>
          <w:rFonts w:ascii="Verdana" w:hAnsi="Verdana" w:cs="Arial"/>
        </w:rPr>
        <w:t xml:space="preserve"> на конкурс работы следующими способами без выплаты авторского вознаграждения: </w:t>
      </w:r>
    </w:p>
    <w:p w14:paraId="6815CB18" w14:textId="1548421F" w:rsidR="00065E63" w:rsidRPr="00412043" w:rsidRDefault="007C4D8D" w:rsidP="00732032">
      <w:pPr>
        <w:pStyle w:val="a6"/>
        <w:numPr>
          <w:ilvl w:val="0"/>
          <w:numId w:val="12"/>
        </w:numPr>
        <w:spacing w:after="0"/>
        <w:ind w:left="924" w:hanging="357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воспроизводить </w:t>
      </w:r>
      <w:r w:rsidR="00D92DC3" w:rsidRPr="00412043">
        <w:rPr>
          <w:rFonts w:ascii="Verdana" w:hAnsi="Verdana" w:cs="Arial"/>
        </w:rPr>
        <w:t>работы (публиковать в</w:t>
      </w:r>
      <w:r w:rsidR="00065E63" w:rsidRPr="00412043">
        <w:rPr>
          <w:rFonts w:ascii="Verdana" w:hAnsi="Verdana" w:cs="Arial"/>
        </w:rPr>
        <w:t xml:space="preserve"> </w:t>
      </w:r>
      <w:r w:rsidR="009A63EF" w:rsidRPr="00412043">
        <w:rPr>
          <w:rFonts w:ascii="Verdana" w:hAnsi="Verdana" w:cs="Arial"/>
        </w:rPr>
        <w:t xml:space="preserve">информационных </w:t>
      </w:r>
      <w:r w:rsidR="00470630" w:rsidRPr="00412043">
        <w:rPr>
          <w:rFonts w:ascii="Verdana" w:hAnsi="Verdana" w:cs="Arial"/>
        </w:rPr>
        <w:t>ресурсах</w:t>
      </w:r>
      <w:r w:rsidR="00065E63" w:rsidRPr="00412043">
        <w:rPr>
          <w:rFonts w:ascii="Verdana" w:hAnsi="Verdana" w:cs="Arial"/>
        </w:rPr>
        <w:t xml:space="preserve"> по усмотрению организаторов);</w:t>
      </w:r>
    </w:p>
    <w:p w14:paraId="5280C02C" w14:textId="603839FF" w:rsidR="007C4D8D" w:rsidRPr="00412043" w:rsidRDefault="007C4D8D" w:rsidP="00732032">
      <w:pPr>
        <w:pStyle w:val="a6"/>
        <w:numPr>
          <w:ilvl w:val="0"/>
          <w:numId w:val="12"/>
        </w:numPr>
        <w:spacing w:after="0"/>
        <w:ind w:left="924" w:hanging="357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демонстрировать на выставках и других публичных мероприятиях; </w:t>
      </w:r>
    </w:p>
    <w:p w14:paraId="62E4DB37" w14:textId="558B9BF0" w:rsidR="00065E63" w:rsidRPr="00412043" w:rsidRDefault="007C4D8D" w:rsidP="00732032">
      <w:pPr>
        <w:pStyle w:val="a6"/>
        <w:numPr>
          <w:ilvl w:val="0"/>
          <w:numId w:val="12"/>
        </w:numPr>
        <w:spacing w:after="0"/>
        <w:ind w:left="924" w:hanging="357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использовать в электронном виде (в том числе </w:t>
      </w:r>
      <w:r w:rsidR="009A63EF" w:rsidRPr="00412043">
        <w:rPr>
          <w:rFonts w:ascii="Verdana" w:hAnsi="Verdana" w:cs="Arial"/>
        </w:rPr>
        <w:t xml:space="preserve">на </w:t>
      </w:r>
      <w:r w:rsidR="00470630" w:rsidRPr="00412043">
        <w:rPr>
          <w:rFonts w:ascii="Verdana" w:hAnsi="Verdana" w:cs="Arial"/>
        </w:rPr>
        <w:t>внутрикорпоративном портале ОМК)</w:t>
      </w:r>
      <w:r w:rsidR="00065E63" w:rsidRPr="00412043">
        <w:rPr>
          <w:rFonts w:ascii="Verdana" w:hAnsi="Verdana" w:cs="Arial"/>
        </w:rPr>
        <w:t xml:space="preserve">; </w:t>
      </w:r>
    </w:p>
    <w:p w14:paraId="305932A6" w14:textId="1C608211" w:rsidR="007C4D8D" w:rsidRDefault="00FE46F8" w:rsidP="00732032">
      <w:pPr>
        <w:pStyle w:val="a6"/>
        <w:numPr>
          <w:ilvl w:val="0"/>
          <w:numId w:val="12"/>
        </w:numPr>
        <w:spacing w:after="0"/>
        <w:ind w:left="924" w:hanging="357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использовать для печати на сувенирной продукции. </w:t>
      </w:r>
    </w:p>
    <w:p w14:paraId="3D6A82DE" w14:textId="77777777" w:rsidR="00D24320" w:rsidRPr="00412043" w:rsidRDefault="00D24320" w:rsidP="00D24320">
      <w:pPr>
        <w:pStyle w:val="a6"/>
        <w:spacing w:after="0"/>
        <w:ind w:left="924"/>
        <w:jc w:val="both"/>
        <w:rPr>
          <w:rFonts w:ascii="Verdana" w:hAnsi="Verdana" w:cs="Arial"/>
        </w:rPr>
      </w:pPr>
    </w:p>
    <w:p w14:paraId="68F8DBE6" w14:textId="488A0969" w:rsidR="007C4D8D" w:rsidRPr="00690E9D" w:rsidRDefault="004B19DC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Номинации конкурса</w:t>
      </w:r>
    </w:p>
    <w:p w14:paraId="73426BAE" w14:textId="40ED8912" w:rsidR="0049253A" w:rsidRDefault="004B19DC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«Лучший рисунок» - к</w:t>
      </w:r>
      <w:r w:rsidR="007C4D8D" w:rsidRPr="00412043">
        <w:rPr>
          <w:rFonts w:ascii="Verdana" w:hAnsi="Verdana" w:cs="Arial"/>
        </w:rPr>
        <w:t xml:space="preserve"> участию в конкурсе принимаются рисунки формата А4</w:t>
      </w:r>
      <w:r w:rsidR="0049253A">
        <w:rPr>
          <w:rFonts w:ascii="Verdana" w:hAnsi="Verdana" w:cs="Arial"/>
        </w:rPr>
        <w:t xml:space="preserve"> и поделки</w:t>
      </w:r>
      <w:r w:rsidR="007C4D8D" w:rsidRPr="00412043">
        <w:rPr>
          <w:rFonts w:ascii="Verdana" w:hAnsi="Verdana" w:cs="Arial"/>
        </w:rPr>
        <w:t>. Рисунки могут быть выполнены на любом материале (бумага, картон, холст)</w:t>
      </w:r>
      <w:r w:rsidR="00065E63" w:rsidRPr="00412043">
        <w:rPr>
          <w:rFonts w:ascii="Verdana" w:hAnsi="Verdana" w:cs="Arial"/>
        </w:rPr>
        <w:t>,</w:t>
      </w:r>
      <w:r w:rsidR="007C4D8D" w:rsidRPr="00412043">
        <w:rPr>
          <w:rFonts w:ascii="Verdana" w:hAnsi="Verdana" w:cs="Arial"/>
        </w:rPr>
        <w:t xml:space="preserve"> в любой технике рисования (масло, акварель, гуашь, тушь, пастель, фломастер, цветные карандаши, смешанные техники)</w:t>
      </w:r>
      <w:r w:rsidR="00BF4C21">
        <w:rPr>
          <w:rFonts w:ascii="Verdana" w:hAnsi="Verdana" w:cs="Arial"/>
        </w:rPr>
        <w:t xml:space="preserve">, </w:t>
      </w:r>
      <w:r w:rsidR="006D1855">
        <w:rPr>
          <w:rFonts w:ascii="Verdana" w:hAnsi="Verdana" w:cs="Arial"/>
        </w:rPr>
        <w:t>в вертикальном положении</w:t>
      </w:r>
      <w:r w:rsidR="007C4D8D" w:rsidRPr="00412043">
        <w:rPr>
          <w:rFonts w:ascii="Verdana" w:hAnsi="Verdana" w:cs="Arial"/>
        </w:rPr>
        <w:t xml:space="preserve">. </w:t>
      </w:r>
    </w:p>
    <w:p w14:paraId="7BFDCC2D" w14:textId="40A20ECE" w:rsidR="0049253A" w:rsidRPr="004B19DC" w:rsidRDefault="0049253A" w:rsidP="00732032">
      <w:pPr>
        <w:spacing w:line="276" w:lineRule="auto"/>
        <w:ind w:firstLine="709"/>
        <w:contextualSpacing/>
        <w:jc w:val="both"/>
        <w:rPr>
          <w:rFonts w:ascii="Verdana" w:hAnsi="Verdana" w:cs="Arial"/>
          <w:color w:val="000000" w:themeColor="text1"/>
          <w:sz w:val="18"/>
        </w:rPr>
      </w:pPr>
      <w:r w:rsidRPr="004B19DC">
        <w:rPr>
          <w:rFonts w:ascii="Verdana" w:hAnsi="Verdana"/>
          <w:color w:val="000000" w:themeColor="text1"/>
          <w:szCs w:val="26"/>
          <w:shd w:val="clear" w:color="auto" w:fill="FFFFFF"/>
        </w:rPr>
        <w:t>«Декоративно-прикладное творч</w:t>
      </w:r>
      <w:r w:rsidR="004B19DC" w:rsidRPr="004B19DC">
        <w:rPr>
          <w:rFonts w:ascii="Verdana" w:hAnsi="Verdana"/>
          <w:color w:val="000000" w:themeColor="text1"/>
          <w:szCs w:val="26"/>
          <w:shd w:val="clear" w:color="auto" w:fill="FFFFFF"/>
        </w:rPr>
        <w:t>е</w:t>
      </w:r>
      <w:r w:rsidRPr="004B19DC">
        <w:rPr>
          <w:rFonts w:ascii="Verdana" w:hAnsi="Verdana"/>
          <w:color w:val="000000" w:themeColor="text1"/>
          <w:szCs w:val="26"/>
          <w:shd w:val="clear" w:color="auto" w:fill="FFFFFF"/>
        </w:rPr>
        <w:t xml:space="preserve">ство» </w:t>
      </w:r>
      <w:r w:rsidR="004B19DC" w:rsidRPr="004B19DC">
        <w:rPr>
          <w:rFonts w:ascii="Verdana" w:hAnsi="Verdana"/>
          <w:color w:val="000000" w:themeColor="text1"/>
          <w:szCs w:val="26"/>
          <w:shd w:val="clear" w:color="auto" w:fill="FFFFFF"/>
        </w:rPr>
        <w:t xml:space="preserve">- </w:t>
      </w:r>
      <w:r w:rsidRPr="004B19DC">
        <w:rPr>
          <w:rFonts w:ascii="Verdana" w:hAnsi="Verdana"/>
          <w:color w:val="000000" w:themeColor="text1"/>
          <w:szCs w:val="26"/>
          <w:shd w:val="clear" w:color="auto" w:fill="FFFFFF"/>
        </w:rPr>
        <w:t>принимаются поделки, композиции, оригами, аппликации, объемные композиции, панно, игрушки, открытки</w:t>
      </w:r>
      <w:r w:rsidR="004B19DC">
        <w:rPr>
          <w:rFonts w:ascii="Verdana" w:hAnsi="Verdana"/>
          <w:color w:val="000000" w:themeColor="text1"/>
          <w:szCs w:val="26"/>
          <w:shd w:val="clear" w:color="auto" w:fill="FFFFFF"/>
        </w:rPr>
        <w:t xml:space="preserve"> и т.д.</w:t>
      </w:r>
      <w:r w:rsidRPr="004B19DC">
        <w:rPr>
          <w:rFonts w:ascii="Verdana" w:hAnsi="Verdana"/>
          <w:color w:val="000000" w:themeColor="text1"/>
          <w:szCs w:val="26"/>
          <w:shd w:val="clear" w:color="auto" w:fill="FFFFFF"/>
        </w:rPr>
        <w:t>, отражающие тематику конкурса, выполненные в любой технике исполнения из различных художественных средств и материалов (все виды декоративно-прикладного творчества).</w:t>
      </w:r>
    </w:p>
    <w:p w14:paraId="2E18FF57" w14:textId="59BB2816" w:rsidR="007C4D8D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Работы в электронном виде на конкурс не принимаются.</w:t>
      </w:r>
    </w:p>
    <w:p w14:paraId="1A95F45F" w14:textId="0E18F902" w:rsidR="005F66C1" w:rsidRPr="00412043" w:rsidRDefault="007C4D8D" w:rsidP="00732032">
      <w:pPr>
        <w:spacing w:after="120" w:line="276" w:lineRule="auto"/>
        <w:ind w:firstLine="709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lastRenderedPageBreak/>
        <w:t>Конкурсные работы принимаются</w:t>
      </w:r>
      <w:r w:rsidR="007C756A" w:rsidRPr="00412043">
        <w:rPr>
          <w:rFonts w:ascii="Verdana" w:hAnsi="Verdana" w:cs="Arial"/>
        </w:rPr>
        <w:t xml:space="preserve"> </w:t>
      </w:r>
      <w:r w:rsidR="0049253A">
        <w:rPr>
          <w:rFonts w:ascii="Verdana" w:hAnsi="Verdana" w:cs="Arial"/>
        </w:rPr>
        <w:t xml:space="preserve">в Музее истории ВМЗ по </w:t>
      </w:r>
      <w:r w:rsidR="0049253A" w:rsidRPr="00412043">
        <w:rPr>
          <w:rFonts w:ascii="Verdana" w:hAnsi="Verdana" w:cs="Arial"/>
        </w:rPr>
        <w:t>адресу: г.</w:t>
      </w:r>
      <w:r w:rsidR="005F66C1" w:rsidRPr="00412043">
        <w:rPr>
          <w:rFonts w:ascii="Verdana" w:hAnsi="Verdana" w:cs="Arial"/>
        </w:rPr>
        <w:t> Выкса, ул. Ленина, 5</w:t>
      </w:r>
      <w:r w:rsidR="00065E63" w:rsidRPr="00412043">
        <w:rPr>
          <w:rFonts w:ascii="Verdana" w:hAnsi="Verdana" w:cs="Arial"/>
        </w:rPr>
        <w:t>, т</w:t>
      </w:r>
      <w:r w:rsidR="005F66C1" w:rsidRPr="00412043">
        <w:rPr>
          <w:rFonts w:ascii="Verdana" w:hAnsi="Verdana" w:cs="Arial"/>
        </w:rPr>
        <w:t>елефон: 8 (83177) 9-04-11</w:t>
      </w:r>
      <w:r w:rsidR="00D24320">
        <w:rPr>
          <w:rFonts w:ascii="Verdana" w:hAnsi="Verdana" w:cs="Arial"/>
        </w:rPr>
        <w:t xml:space="preserve"> до </w:t>
      </w:r>
      <w:r w:rsidR="0049253A">
        <w:rPr>
          <w:rFonts w:ascii="Verdana" w:hAnsi="Verdana" w:cs="Arial"/>
        </w:rPr>
        <w:t xml:space="preserve">30.09.2023 </w:t>
      </w:r>
      <w:r w:rsidR="00D24320">
        <w:rPr>
          <w:rFonts w:ascii="Verdana" w:hAnsi="Verdana" w:cs="Arial"/>
        </w:rPr>
        <w:t xml:space="preserve">г. </w:t>
      </w:r>
    </w:p>
    <w:p w14:paraId="1FA52A06" w14:textId="7C9927BA" w:rsidR="00C32DCD" w:rsidRPr="00412043" w:rsidRDefault="00C32DCD" w:rsidP="0073203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20280ACC" w14:textId="4EC65CCC" w:rsidR="00065E63" w:rsidRPr="00690E9D" w:rsidRDefault="007C4D8D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</w:rPr>
      </w:pPr>
      <w:r w:rsidRPr="00690E9D">
        <w:rPr>
          <w:rFonts w:ascii="Verdana" w:hAnsi="Verdana" w:cs="Arial"/>
          <w:b/>
        </w:rPr>
        <w:t>Критерии оценки конкурсных работ</w:t>
      </w:r>
      <w:r w:rsidR="00065E63" w:rsidRPr="00690E9D">
        <w:rPr>
          <w:rFonts w:ascii="Verdana" w:hAnsi="Verdana" w:cs="Arial"/>
          <w:b/>
        </w:rPr>
        <w:t xml:space="preserve"> </w:t>
      </w:r>
    </w:p>
    <w:p w14:paraId="40B819B9" w14:textId="5643C546" w:rsidR="00BD56E8" w:rsidRPr="00883C55" w:rsidRDefault="00690E9D" w:rsidP="00732032">
      <w:pPr>
        <w:spacing w:after="0" w:line="276" w:lineRule="auto"/>
        <w:contextualSpacing/>
        <w:jc w:val="both"/>
        <w:rPr>
          <w:rFonts w:ascii="Verdana" w:hAnsi="Verdana" w:cs="Arial"/>
          <w:b/>
          <w:szCs w:val="20"/>
        </w:rPr>
      </w:pPr>
      <w:r w:rsidRPr="00883C55">
        <w:rPr>
          <w:rFonts w:ascii="Verdana" w:hAnsi="Verdana" w:cs="Arial"/>
          <w:b/>
          <w:szCs w:val="20"/>
        </w:rPr>
        <w:t>7</w:t>
      </w:r>
      <w:r w:rsidR="00065E63" w:rsidRPr="00883C55">
        <w:rPr>
          <w:rFonts w:ascii="Verdana" w:hAnsi="Verdana" w:cs="Arial"/>
          <w:b/>
          <w:szCs w:val="20"/>
        </w:rPr>
        <w:t>.</w:t>
      </w:r>
      <w:r w:rsidR="00425CED" w:rsidRPr="00883C55">
        <w:rPr>
          <w:rFonts w:ascii="Verdana" w:hAnsi="Verdana" w:cs="Arial"/>
          <w:b/>
          <w:szCs w:val="20"/>
        </w:rPr>
        <w:t>1.</w:t>
      </w:r>
      <w:r w:rsidR="00425CED" w:rsidRPr="00883C55">
        <w:rPr>
          <w:rFonts w:ascii="Verdana" w:hAnsi="Verdana" w:cs="Arial"/>
          <w:szCs w:val="20"/>
        </w:rPr>
        <w:t xml:space="preserve"> Наличие и корректность зап</w:t>
      </w:r>
      <w:r w:rsidR="00065E63" w:rsidRPr="00883C55">
        <w:rPr>
          <w:rFonts w:ascii="Verdana" w:hAnsi="Verdana" w:cs="Arial"/>
          <w:szCs w:val="20"/>
        </w:rPr>
        <w:t>олнения заявки</w:t>
      </w:r>
      <w:r w:rsidR="00837B65" w:rsidRPr="00883C55">
        <w:rPr>
          <w:rFonts w:ascii="Verdana" w:hAnsi="Verdana" w:cs="Arial"/>
          <w:szCs w:val="20"/>
        </w:rPr>
        <w:t xml:space="preserve"> (Приложение 1)</w:t>
      </w:r>
      <w:r w:rsidR="004B19DC" w:rsidRPr="00883C55">
        <w:rPr>
          <w:rFonts w:ascii="Verdana" w:hAnsi="Verdana" w:cs="Arial"/>
          <w:szCs w:val="20"/>
        </w:rPr>
        <w:t>.</w:t>
      </w:r>
    </w:p>
    <w:p w14:paraId="485E4575" w14:textId="366F632A" w:rsidR="00065E63" w:rsidRPr="00883C55" w:rsidRDefault="00690E9D" w:rsidP="00732032">
      <w:pPr>
        <w:spacing w:after="0" w:line="276" w:lineRule="auto"/>
        <w:jc w:val="both"/>
        <w:rPr>
          <w:rFonts w:ascii="Verdana" w:hAnsi="Verdana" w:cs="Arial"/>
          <w:szCs w:val="20"/>
        </w:rPr>
      </w:pPr>
      <w:r w:rsidRPr="00883C55">
        <w:rPr>
          <w:rFonts w:ascii="Verdana" w:hAnsi="Verdana" w:cs="Arial"/>
          <w:b/>
          <w:szCs w:val="20"/>
        </w:rPr>
        <w:t>7</w:t>
      </w:r>
      <w:r w:rsidR="00065E63" w:rsidRPr="00883C55">
        <w:rPr>
          <w:rFonts w:ascii="Verdana" w:hAnsi="Verdana" w:cs="Arial"/>
          <w:b/>
          <w:szCs w:val="20"/>
        </w:rPr>
        <w:t>.</w:t>
      </w:r>
      <w:r w:rsidR="00BD56E8" w:rsidRPr="00883C55">
        <w:rPr>
          <w:rFonts w:ascii="Verdana" w:hAnsi="Verdana" w:cs="Arial"/>
          <w:b/>
          <w:szCs w:val="20"/>
        </w:rPr>
        <w:t>2.</w:t>
      </w:r>
      <w:r w:rsidR="00065E63" w:rsidRPr="00883C55">
        <w:rPr>
          <w:rFonts w:ascii="Verdana" w:hAnsi="Verdana" w:cs="Arial"/>
          <w:szCs w:val="20"/>
        </w:rPr>
        <w:t xml:space="preserve"> </w:t>
      </w:r>
      <w:r w:rsidR="009A63EF" w:rsidRPr="00883C55">
        <w:rPr>
          <w:rFonts w:ascii="Verdana" w:hAnsi="Verdana" w:cs="Arial"/>
          <w:szCs w:val="20"/>
        </w:rPr>
        <w:t>Соответствие теме, г</w:t>
      </w:r>
      <w:r w:rsidR="00BD56E8" w:rsidRPr="00883C55">
        <w:rPr>
          <w:rFonts w:ascii="Verdana" w:hAnsi="Verdana" w:cs="Arial"/>
          <w:szCs w:val="20"/>
        </w:rPr>
        <w:t>лубина понимания участником обозначенной тем</w:t>
      </w:r>
      <w:r w:rsidR="00906331" w:rsidRPr="00883C55">
        <w:rPr>
          <w:rFonts w:ascii="Verdana" w:hAnsi="Verdana" w:cs="Arial"/>
          <w:szCs w:val="20"/>
        </w:rPr>
        <w:t xml:space="preserve">ы </w:t>
      </w:r>
      <w:r w:rsidR="00883C55" w:rsidRPr="007B4BFC">
        <w:rPr>
          <w:rFonts w:ascii="Verdana" w:hAnsi="Verdana" w:cs="Arial"/>
        </w:rPr>
        <w:t>«</w:t>
      </w:r>
      <w:r w:rsidR="00883C55">
        <w:rPr>
          <w:rFonts w:ascii="Verdana" w:hAnsi="Verdana" w:cs="Arial"/>
        </w:rPr>
        <w:t>Мой музей».</w:t>
      </w:r>
    </w:p>
    <w:p w14:paraId="0C53CF44" w14:textId="45748829" w:rsidR="00883C55" w:rsidRPr="00BF4C21" w:rsidRDefault="00690E9D" w:rsidP="00732032">
      <w:pPr>
        <w:spacing w:after="0" w:line="276" w:lineRule="auto"/>
        <w:jc w:val="both"/>
        <w:rPr>
          <w:rFonts w:ascii="Verdana" w:hAnsi="Verdana" w:cs="Arial"/>
          <w:szCs w:val="20"/>
        </w:rPr>
      </w:pPr>
      <w:r w:rsidRPr="00BF4C21">
        <w:rPr>
          <w:rFonts w:ascii="Verdana" w:hAnsi="Verdana" w:cs="Arial"/>
          <w:b/>
          <w:szCs w:val="20"/>
        </w:rPr>
        <w:t>7</w:t>
      </w:r>
      <w:r w:rsidR="00065E63" w:rsidRPr="00BF4C21">
        <w:rPr>
          <w:rFonts w:ascii="Verdana" w:hAnsi="Verdana" w:cs="Arial"/>
          <w:b/>
          <w:szCs w:val="20"/>
        </w:rPr>
        <w:t>.</w:t>
      </w:r>
      <w:r w:rsidR="00BD56E8" w:rsidRPr="00BF4C21">
        <w:rPr>
          <w:rFonts w:ascii="Verdana" w:hAnsi="Verdana" w:cs="Arial"/>
          <w:b/>
          <w:szCs w:val="20"/>
        </w:rPr>
        <w:t>3</w:t>
      </w:r>
      <w:r w:rsidR="00BD56E8" w:rsidRPr="00BF4C21">
        <w:rPr>
          <w:rFonts w:ascii="Verdana" w:hAnsi="Verdana" w:cs="Arial"/>
          <w:szCs w:val="20"/>
        </w:rPr>
        <w:t>.</w:t>
      </w:r>
      <w:r w:rsidR="00065E63" w:rsidRPr="00BF4C21">
        <w:rPr>
          <w:rFonts w:ascii="Verdana" w:hAnsi="Verdana" w:cs="Arial"/>
          <w:szCs w:val="20"/>
        </w:rPr>
        <w:t xml:space="preserve"> </w:t>
      </w:r>
      <w:r w:rsidR="00883C55" w:rsidRPr="00BF4C21">
        <w:rPr>
          <w:rFonts w:ascii="Verdana" w:hAnsi="Verdana" w:cs="Arial"/>
          <w:szCs w:val="20"/>
        </w:rPr>
        <w:t>Самостоятельность выполнения рисунков, изделий декоративно-прикладного творчества; возрастное соответствие</w:t>
      </w:r>
    </w:p>
    <w:p w14:paraId="6618E508" w14:textId="750A2A21" w:rsidR="00065E63" w:rsidRPr="00BF4C21" w:rsidRDefault="00883C55" w:rsidP="00732032">
      <w:pPr>
        <w:spacing w:after="0" w:line="276" w:lineRule="auto"/>
        <w:jc w:val="both"/>
        <w:rPr>
          <w:rFonts w:ascii="Verdana" w:hAnsi="Verdana" w:cs="Arial"/>
          <w:szCs w:val="20"/>
        </w:rPr>
      </w:pPr>
      <w:r w:rsidRPr="00BF4C21">
        <w:rPr>
          <w:rFonts w:ascii="Verdana" w:hAnsi="Verdana" w:cs="Arial"/>
          <w:b/>
          <w:szCs w:val="20"/>
        </w:rPr>
        <w:t>7.4.</w:t>
      </w:r>
      <w:r w:rsidRPr="00BF4C21">
        <w:rPr>
          <w:rFonts w:ascii="Verdana" w:hAnsi="Verdana" w:cs="Arial"/>
          <w:szCs w:val="20"/>
        </w:rPr>
        <w:t xml:space="preserve"> </w:t>
      </w:r>
      <w:r w:rsidR="00BD56E8" w:rsidRPr="00BF4C21">
        <w:rPr>
          <w:rFonts w:ascii="Verdana" w:hAnsi="Verdana" w:cs="Arial"/>
          <w:szCs w:val="20"/>
        </w:rPr>
        <w:t>Со</w:t>
      </w:r>
      <w:r w:rsidR="005F66C1" w:rsidRPr="00BF4C21">
        <w:rPr>
          <w:rFonts w:ascii="Verdana" w:hAnsi="Verdana" w:cs="Arial"/>
          <w:szCs w:val="20"/>
        </w:rPr>
        <w:t>д</w:t>
      </w:r>
      <w:r w:rsidR="00BD56E8" w:rsidRPr="00BF4C21">
        <w:rPr>
          <w:rFonts w:ascii="Verdana" w:hAnsi="Verdana" w:cs="Arial"/>
          <w:szCs w:val="20"/>
        </w:rPr>
        <w:t>ержание рисунка</w:t>
      </w:r>
      <w:r w:rsidR="004B19DC" w:rsidRPr="00BF4C21">
        <w:rPr>
          <w:rFonts w:ascii="Verdana" w:hAnsi="Verdana" w:cs="Arial"/>
          <w:szCs w:val="20"/>
        </w:rPr>
        <w:t xml:space="preserve"> или поделки</w:t>
      </w:r>
      <w:r w:rsidR="00E02F55" w:rsidRPr="00BF4C21">
        <w:rPr>
          <w:rFonts w:ascii="Verdana" w:hAnsi="Verdana" w:cs="Arial"/>
          <w:szCs w:val="20"/>
        </w:rPr>
        <w:t>.</w:t>
      </w:r>
      <w:r w:rsidR="00906331" w:rsidRPr="00BF4C21">
        <w:rPr>
          <w:rFonts w:ascii="Verdana" w:hAnsi="Verdana" w:cs="Arial"/>
          <w:szCs w:val="20"/>
        </w:rPr>
        <w:t xml:space="preserve"> </w:t>
      </w:r>
    </w:p>
    <w:p w14:paraId="7B8D5CC2" w14:textId="1C328A36" w:rsidR="00065E63" w:rsidRPr="00BF4C21" w:rsidRDefault="00883C55" w:rsidP="00732032">
      <w:pPr>
        <w:spacing w:after="0" w:line="276" w:lineRule="auto"/>
        <w:jc w:val="both"/>
        <w:rPr>
          <w:rFonts w:ascii="Verdana" w:hAnsi="Verdana" w:cs="Arial"/>
          <w:szCs w:val="20"/>
        </w:rPr>
      </w:pPr>
      <w:r w:rsidRPr="00BF4C21">
        <w:rPr>
          <w:rFonts w:ascii="Verdana" w:hAnsi="Verdana" w:cs="Arial"/>
          <w:b/>
          <w:szCs w:val="20"/>
        </w:rPr>
        <w:t>7.5</w:t>
      </w:r>
      <w:r w:rsidRPr="00BF4C21">
        <w:rPr>
          <w:rFonts w:ascii="Verdana" w:hAnsi="Verdana" w:cs="Arial"/>
          <w:szCs w:val="20"/>
        </w:rPr>
        <w:t xml:space="preserve">. </w:t>
      </w:r>
      <w:r w:rsidR="009A63EF" w:rsidRPr="00BF4C21">
        <w:rPr>
          <w:rFonts w:ascii="Verdana" w:hAnsi="Verdana" w:cs="Arial"/>
          <w:szCs w:val="20"/>
        </w:rPr>
        <w:t xml:space="preserve">Оригинальность идеи, </w:t>
      </w:r>
      <w:r w:rsidRPr="00BF4C21">
        <w:rPr>
          <w:rFonts w:ascii="Verdana" w:hAnsi="Verdana" w:cs="Arial"/>
          <w:szCs w:val="20"/>
        </w:rPr>
        <w:t xml:space="preserve">нестандартность, новизна творческого замысла конкурсной работы; </w:t>
      </w:r>
      <w:r w:rsidR="009A63EF" w:rsidRPr="00BF4C21">
        <w:rPr>
          <w:rFonts w:ascii="Verdana" w:hAnsi="Verdana" w:cs="Arial"/>
          <w:szCs w:val="20"/>
        </w:rPr>
        <w:t>информативность и лаконичность; степень эмоционального воздействия на членов жюри.</w:t>
      </w:r>
    </w:p>
    <w:p w14:paraId="5DC9B0C5" w14:textId="327501AB" w:rsidR="00732032" w:rsidRPr="00BF4C21" w:rsidRDefault="00883C55" w:rsidP="00732032">
      <w:pPr>
        <w:spacing w:after="0" w:line="276" w:lineRule="auto"/>
        <w:jc w:val="both"/>
        <w:rPr>
          <w:rFonts w:ascii="Verdana" w:hAnsi="Verdana" w:cs="Arial"/>
          <w:szCs w:val="20"/>
        </w:rPr>
      </w:pPr>
      <w:r w:rsidRPr="00BF4C21">
        <w:rPr>
          <w:rFonts w:ascii="Verdana" w:hAnsi="Verdana" w:cs="Arial"/>
          <w:b/>
          <w:szCs w:val="20"/>
        </w:rPr>
        <w:t>7.6.</w:t>
      </w:r>
      <w:r w:rsidRPr="00BF4C21">
        <w:rPr>
          <w:rFonts w:ascii="Verdana" w:hAnsi="Verdana" w:cs="Arial"/>
          <w:szCs w:val="20"/>
        </w:rPr>
        <w:t xml:space="preserve"> Качество исполнения, с</w:t>
      </w:r>
      <w:r w:rsidR="009A63EF" w:rsidRPr="00BF4C21">
        <w:rPr>
          <w:rFonts w:ascii="Verdana" w:hAnsi="Verdana" w:cs="Arial"/>
          <w:szCs w:val="20"/>
        </w:rPr>
        <w:t>оответствие требованиям к композиции</w:t>
      </w:r>
      <w:r w:rsidR="004B19DC" w:rsidRPr="00BF4C21">
        <w:rPr>
          <w:rFonts w:ascii="Verdana" w:hAnsi="Verdana" w:cs="Arial"/>
          <w:szCs w:val="20"/>
        </w:rPr>
        <w:t xml:space="preserve"> конкурсной работы</w:t>
      </w:r>
      <w:r w:rsidR="009A63EF" w:rsidRPr="00BF4C21">
        <w:rPr>
          <w:rFonts w:ascii="Verdana" w:hAnsi="Verdana" w:cs="Arial"/>
          <w:szCs w:val="20"/>
        </w:rPr>
        <w:t>, эстетичность и аккуратность исполнения</w:t>
      </w:r>
      <w:r w:rsidRPr="00BF4C21">
        <w:rPr>
          <w:rFonts w:ascii="Verdana" w:hAnsi="Verdana" w:cs="Arial"/>
          <w:szCs w:val="20"/>
        </w:rPr>
        <w:t>, техника выполнения работы, сложность</w:t>
      </w:r>
      <w:r w:rsidR="009A63EF" w:rsidRPr="00BF4C21">
        <w:rPr>
          <w:rFonts w:ascii="Verdana" w:hAnsi="Verdana" w:cs="Arial"/>
          <w:szCs w:val="20"/>
        </w:rPr>
        <w:t>.</w:t>
      </w:r>
    </w:p>
    <w:p w14:paraId="5F70B3F2" w14:textId="6D3A9CD4" w:rsidR="00065E63" w:rsidRPr="00BF4C21" w:rsidRDefault="00883C55" w:rsidP="00732032">
      <w:pPr>
        <w:spacing w:after="0" w:line="276" w:lineRule="auto"/>
        <w:jc w:val="both"/>
        <w:rPr>
          <w:rFonts w:ascii="Verdana" w:hAnsi="Verdana" w:cs="Arial"/>
          <w:szCs w:val="20"/>
        </w:rPr>
      </w:pPr>
      <w:r w:rsidRPr="00BF4C21">
        <w:rPr>
          <w:rFonts w:ascii="Verdana" w:hAnsi="Verdana" w:cs="Arial"/>
          <w:b/>
          <w:szCs w:val="20"/>
        </w:rPr>
        <w:t>7.7.</w:t>
      </w:r>
      <w:r w:rsidRPr="00BF4C21">
        <w:rPr>
          <w:rFonts w:ascii="Verdana" w:hAnsi="Verdana" w:cs="Arial"/>
          <w:szCs w:val="20"/>
        </w:rPr>
        <w:t xml:space="preserve"> </w:t>
      </w:r>
      <w:r w:rsidR="009A63EF" w:rsidRPr="00BF4C21">
        <w:rPr>
          <w:rFonts w:ascii="Verdana" w:hAnsi="Verdana" w:cs="Arial"/>
          <w:szCs w:val="20"/>
        </w:rPr>
        <w:t>Самостоятельность исполнения работы.</w:t>
      </w:r>
    </w:p>
    <w:p w14:paraId="2C08A82E" w14:textId="648D9237" w:rsidR="00702960" w:rsidRPr="00BF4C21" w:rsidRDefault="00702960" w:rsidP="00732032">
      <w:pPr>
        <w:spacing w:line="276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14:paraId="54B42049" w14:textId="53909E9A" w:rsidR="007C4D8D" w:rsidRPr="00690E9D" w:rsidRDefault="007C4D8D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Форма оценки конкурсных работ</w:t>
      </w:r>
    </w:p>
    <w:p w14:paraId="493FB092" w14:textId="3BC7F6D8" w:rsidR="009035B2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Экспертная оценка представленных на конкурс работ осуществляется членами жюри, состав которого утверждается </w:t>
      </w:r>
      <w:r w:rsidR="004B19DC">
        <w:rPr>
          <w:rFonts w:ascii="Verdana" w:hAnsi="Verdana" w:cs="Arial"/>
        </w:rPr>
        <w:t>Организатор</w:t>
      </w:r>
      <w:r w:rsidR="00BF4C21">
        <w:rPr>
          <w:rFonts w:ascii="Verdana" w:hAnsi="Verdana" w:cs="Arial"/>
        </w:rPr>
        <w:t>ами</w:t>
      </w:r>
      <w:r w:rsidRPr="00412043">
        <w:rPr>
          <w:rFonts w:ascii="Verdana" w:hAnsi="Verdana" w:cs="Arial"/>
        </w:rPr>
        <w:t xml:space="preserve">. Жюри рассматривает представленные работы, определяет победителей, осуществляет награждение. </w:t>
      </w:r>
      <w:r w:rsidR="009035B2" w:rsidRPr="00412043">
        <w:rPr>
          <w:rFonts w:ascii="Verdana" w:hAnsi="Verdana" w:cs="Arial"/>
        </w:rPr>
        <w:t>Победители и призёры конкурса определяются по наибольшей сумме баллов, набранных участниками в каждой возрастной группе.</w:t>
      </w:r>
    </w:p>
    <w:p w14:paraId="163CC551" w14:textId="460D5A7D" w:rsidR="007C4D8D" w:rsidRPr="00690E9D" w:rsidRDefault="007C4D8D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Подведение итогов конкурса</w:t>
      </w:r>
    </w:p>
    <w:p w14:paraId="060D2B24" w14:textId="77777777" w:rsidR="004B19DC" w:rsidRPr="004B19DC" w:rsidRDefault="004B19DC" w:rsidP="004B19DC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lang w:eastAsia="ru-RU"/>
        </w:rPr>
      </w:pPr>
      <w:r w:rsidRPr="004B19DC">
        <w:rPr>
          <w:rFonts w:ascii="Verdana" w:eastAsia="Times New Roman" w:hAnsi="Verdana" w:cs="Times New Roman"/>
          <w:lang w:eastAsia="ru-RU"/>
        </w:rPr>
        <w:t>Конкурс проводится в три этапа:</w:t>
      </w:r>
    </w:p>
    <w:p w14:paraId="423CAB44" w14:textId="05401B1A" w:rsidR="004B19DC" w:rsidRPr="004B19DC" w:rsidRDefault="004B19DC" w:rsidP="004B19DC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val="en-US" w:eastAsia="ru-RU"/>
        </w:rPr>
        <w:t>I</w:t>
      </w:r>
      <w:r w:rsidRPr="004B19DC">
        <w:rPr>
          <w:rFonts w:ascii="Verdana" w:eastAsia="Times New Roman" w:hAnsi="Verdana" w:cs="Times New Roman"/>
          <w:lang w:eastAsia="ru-RU"/>
        </w:rPr>
        <w:t xml:space="preserve"> этап – 15</w:t>
      </w:r>
      <w:r>
        <w:rPr>
          <w:rFonts w:ascii="Verdana" w:eastAsia="Times New Roman" w:hAnsi="Verdana" w:cs="Times New Roman"/>
          <w:lang w:eastAsia="ru-RU"/>
        </w:rPr>
        <w:t>.</w:t>
      </w:r>
      <w:r w:rsidRPr="004B19DC">
        <w:rPr>
          <w:rFonts w:ascii="Verdana" w:eastAsia="Times New Roman" w:hAnsi="Verdana" w:cs="Times New Roman"/>
          <w:lang w:eastAsia="ru-RU"/>
        </w:rPr>
        <w:t xml:space="preserve">05.2023 – </w:t>
      </w:r>
      <w:r>
        <w:rPr>
          <w:rFonts w:ascii="Verdana" w:eastAsia="Times New Roman" w:hAnsi="Verdana" w:cs="Times New Roman"/>
          <w:lang w:eastAsia="ru-RU"/>
        </w:rPr>
        <w:t>30.09</w:t>
      </w:r>
      <w:r w:rsidRPr="004B19DC">
        <w:rPr>
          <w:rFonts w:ascii="Verdana" w:eastAsia="Times New Roman" w:hAnsi="Verdana" w:cs="Times New Roman"/>
          <w:lang w:eastAsia="ru-RU"/>
        </w:rPr>
        <w:t>.2023 г. — прием конкурсных материалов;</w:t>
      </w:r>
    </w:p>
    <w:p w14:paraId="2C832978" w14:textId="4E9471AD" w:rsidR="004B19DC" w:rsidRPr="004B19DC" w:rsidRDefault="004B19DC" w:rsidP="00BD0652">
      <w:pPr>
        <w:shd w:val="clear" w:color="auto" w:fill="FFFFFF"/>
        <w:spacing w:after="0" w:line="240" w:lineRule="auto"/>
        <w:ind w:left="708" w:firstLine="1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val="en-US" w:eastAsia="ru-RU"/>
        </w:rPr>
        <w:t>II</w:t>
      </w:r>
      <w:r w:rsidRPr="004B19DC">
        <w:rPr>
          <w:rFonts w:ascii="Verdana" w:eastAsia="Times New Roman" w:hAnsi="Verdana" w:cs="Times New Roman"/>
          <w:lang w:eastAsia="ru-RU"/>
        </w:rPr>
        <w:t xml:space="preserve"> этап – </w:t>
      </w:r>
      <w:r>
        <w:rPr>
          <w:rFonts w:ascii="Verdana" w:eastAsia="Times New Roman" w:hAnsi="Verdana" w:cs="Times New Roman"/>
          <w:lang w:eastAsia="ru-RU"/>
        </w:rPr>
        <w:t>01.10</w:t>
      </w:r>
      <w:r w:rsidRPr="004B19DC">
        <w:rPr>
          <w:rFonts w:ascii="Verdana" w:eastAsia="Times New Roman" w:hAnsi="Verdana" w:cs="Times New Roman"/>
          <w:lang w:eastAsia="ru-RU"/>
        </w:rPr>
        <w:t xml:space="preserve">.2023 г. – </w:t>
      </w:r>
      <w:r>
        <w:rPr>
          <w:rFonts w:ascii="Verdana" w:eastAsia="Times New Roman" w:hAnsi="Verdana" w:cs="Times New Roman"/>
          <w:lang w:eastAsia="ru-RU"/>
        </w:rPr>
        <w:t>06.10</w:t>
      </w:r>
      <w:r w:rsidRPr="004B19DC">
        <w:rPr>
          <w:rFonts w:ascii="Verdana" w:eastAsia="Times New Roman" w:hAnsi="Verdana" w:cs="Times New Roman"/>
          <w:lang w:eastAsia="ru-RU"/>
        </w:rPr>
        <w:t>.2023 г. — работа экспертной комиссии Конкурса;</w:t>
      </w:r>
    </w:p>
    <w:p w14:paraId="3EDAAB4C" w14:textId="4C435AB7" w:rsidR="004B19DC" w:rsidRPr="004B19DC" w:rsidRDefault="004B19DC" w:rsidP="00BD065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val="en-US" w:eastAsia="ru-RU"/>
        </w:rPr>
        <w:t>III</w:t>
      </w:r>
      <w:r w:rsidRPr="004B19DC">
        <w:rPr>
          <w:rFonts w:ascii="Verdana" w:eastAsia="Times New Roman" w:hAnsi="Verdana" w:cs="Times New Roman"/>
          <w:lang w:eastAsia="ru-RU"/>
        </w:rPr>
        <w:t xml:space="preserve"> этап – </w:t>
      </w:r>
      <w:r>
        <w:rPr>
          <w:rFonts w:ascii="Verdana" w:eastAsia="Times New Roman" w:hAnsi="Verdana" w:cs="Times New Roman"/>
          <w:lang w:eastAsia="ru-RU"/>
        </w:rPr>
        <w:t>12.10</w:t>
      </w:r>
      <w:r w:rsidRPr="004B19DC">
        <w:rPr>
          <w:rFonts w:ascii="Verdana" w:eastAsia="Times New Roman" w:hAnsi="Verdana" w:cs="Times New Roman"/>
          <w:lang w:eastAsia="ru-RU"/>
        </w:rPr>
        <w:t>.2023 г. — подведение итогов Конкурса.</w:t>
      </w:r>
    </w:p>
    <w:p w14:paraId="65A6407F" w14:textId="77777777" w:rsidR="007C4D8D" w:rsidRPr="00412043" w:rsidRDefault="007C4D8D" w:rsidP="00BD065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B19DC">
        <w:rPr>
          <w:rFonts w:ascii="Verdana" w:hAnsi="Verdana" w:cs="Arial"/>
        </w:rPr>
        <w:t xml:space="preserve">Жюри оставляет за собой право на введение дополнительных </w:t>
      </w:r>
      <w:r w:rsidRPr="00412043">
        <w:rPr>
          <w:rFonts w:ascii="Verdana" w:hAnsi="Verdana" w:cs="Arial"/>
        </w:rPr>
        <w:t>наградных творческих номинаций.</w:t>
      </w:r>
    </w:p>
    <w:p w14:paraId="360542B8" w14:textId="143C6BE0" w:rsidR="007C4D8D" w:rsidRPr="00412043" w:rsidRDefault="007C4D8D" w:rsidP="00BD065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Победители награждаются дипломами и подарками, учрежденными организатор</w:t>
      </w:r>
      <w:r w:rsidR="009A63EF" w:rsidRPr="00412043">
        <w:rPr>
          <w:rFonts w:ascii="Verdana" w:hAnsi="Verdana" w:cs="Arial"/>
        </w:rPr>
        <w:t>ом</w:t>
      </w:r>
      <w:r w:rsidRPr="00412043">
        <w:rPr>
          <w:rFonts w:ascii="Verdana" w:hAnsi="Verdana" w:cs="Arial"/>
        </w:rPr>
        <w:t xml:space="preserve">. </w:t>
      </w:r>
      <w:r w:rsidR="00BD0652" w:rsidRPr="00BD0652">
        <w:rPr>
          <w:rFonts w:ascii="Verdana" w:hAnsi="Verdana" w:cs="Arial"/>
          <w:color w:val="000000"/>
          <w:szCs w:val="20"/>
          <w:shd w:val="clear" w:color="auto" w:fill="FFFFFF"/>
        </w:rPr>
        <w:t>В призовом фонде –  сертификаты на товары для творчества, абонементы на посещение музея.</w:t>
      </w:r>
    </w:p>
    <w:p w14:paraId="1634CB14" w14:textId="79142D53" w:rsidR="00906331" w:rsidRPr="000321B0" w:rsidRDefault="004E1B9F" w:rsidP="00BD0652">
      <w:pPr>
        <w:spacing w:after="0" w:line="276" w:lineRule="auto"/>
        <w:ind w:firstLine="709"/>
        <w:contextualSpacing/>
        <w:jc w:val="both"/>
        <w:rPr>
          <w:rFonts w:ascii="Verdana" w:hAnsi="Verdana" w:cs="Arial"/>
          <w:szCs w:val="24"/>
        </w:rPr>
      </w:pPr>
      <w:r w:rsidRPr="000321B0">
        <w:rPr>
          <w:rFonts w:ascii="Verdana" w:hAnsi="Verdana" w:cs="Arial"/>
          <w:szCs w:val="24"/>
        </w:rPr>
        <w:t xml:space="preserve">Имена и работы победителей будут опубликованы на официальном сайте Организатора </w:t>
      </w:r>
      <w:hyperlink r:id="rId10" w:history="1">
        <w:r w:rsidRPr="000321B0">
          <w:rPr>
            <w:rStyle w:val="a3"/>
            <w:rFonts w:ascii="Verdana" w:hAnsi="Verdana" w:cs="Arial"/>
            <w:szCs w:val="24"/>
          </w:rPr>
          <w:t>https://vyksa-usadba.ru/</w:t>
        </w:r>
      </w:hyperlink>
      <w:r w:rsidRPr="000321B0">
        <w:rPr>
          <w:rFonts w:ascii="Verdana" w:hAnsi="Verdana" w:cs="Arial"/>
          <w:szCs w:val="24"/>
        </w:rPr>
        <w:t xml:space="preserve"> , в официальных группах организатора и ОМК в социальных сетях.</w:t>
      </w:r>
    </w:p>
    <w:p w14:paraId="161BB640" w14:textId="77777777" w:rsidR="004E1B9F" w:rsidRPr="00412043" w:rsidRDefault="004E1B9F" w:rsidP="00732032">
      <w:pPr>
        <w:spacing w:after="0" w:line="276" w:lineRule="auto"/>
        <w:ind w:firstLine="709"/>
        <w:contextualSpacing/>
        <w:rPr>
          <w:rFonts w:ascii="Verdana" w:hAnsi="Verdana" w:cs="Arial"/>
        </w:rPr>
      </w:pPr>
    </w:p>
    <w:p w14:paraId="48005D0B" w14:textId="749FC21D" w:rsidR="007C4D8D" w:rsidRPr="00690E9D" w:rsidRDefault="007C4D8D" w:rsidP="00690E9D">
      <w:pPr>
        <w:pStyle w:val="a6"/>
        <w:numPr>
          <w:ilvl w:val="0"/>
          <w:numId w:val="16"/>
        </w:numPr>
        <w:tabs>
          <w:tab w:val="left" w:pos="993"/>
        </w:tabs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Прочее</w:t>
      </w:r>
    </w:p>
    <w:p w14:paraId="50FE53D9" w14:textId="77777777" w:rsidR="007C4D8D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При несоблюдении требований, указанных в настоящем положении, организаторы и жюри конкурса оставляют за собой право не рассматривать работы. </w:t>
      </w:r>
    </w:p>
    <w:p w14:paraId="4F669A00" w14:textId="77777777" w:rsidR="00585209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Предоставление работ означает согласие с условиями проведения конкурса</w:t>
      </w:r>
      <w:r w:rsidR="00585209">
        <w:rPr>
          <w:rFonts w:ascii="Verdana" w:hAnsi="Verdana" w:cs="Arial"/>
        </w:rPr>
        <w:t>.</w:t>
      </w:r>
    </w:p>
    <w:p w14:paraId="47E39867" w14:textId="739FB233" w:rsidR="007C4D8D" w:rsidRPr="00412043" w:rsidRDefault="00585209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Необходимо согласие на обработку персональных данных (приложение 2)</w:t>
      </w:r>
      <w:r w:rsidR="007C4D8D" w:rsidRPr="00412043">
        <w:rPr>
          <w:rFonts w:ascii="Verdana" w:hAnsi="Verdana" w:cs="Arial"/>
        </w:rPr>
        <w:t xml:space="preserve">. </w:t>
      </w:r>
    </w:p>
    <w:p w14:paraId="015A88D4" w14:textId="77777777" w:rsidR="007C4D8D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lastRenderedPageBreak/>
        <w:t>Работы не рецензируются.</w:t>
      </w:r>
    </w:p>
    <w:p w14:paraId="093FE597" w14:textId="0155A140" w:rsidR="007C4D8D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Организаторы оставляют за собой право внесения корректировок о времени окончания конкурса при условии предварительного оповещения не менее чем за 5 дней.</w:t>
      </w:r>
    </w:p>
    <w:p w14:paraId="4D17D37D" w14:textId="261947F1" w:rsidR="00BF4C21" w:rsidRDefault="00BF4C21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006F01E0" w14:textId="6CDA36EC" w:rsidR="007C4D8D" w:rsidRPr="00690E9D" w:rsidRDefault="007C4D8D" w:rsidP="00690E9D">
      <w:pPr>
        <w:pStyle w:val="a6"/>
        <w:numPr>
          <w:ilvl w:val="0"/>
          <w:numId w:val="16"/>
        </w:numPr>
        <w:tabs>
          <w:tab w:val="left" w:pos="993"/>
        </w:tabs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Пояснения к теме конкурса</w:t>
      </w:r>
    </w:p>
    <w:p w14:paraId="67294E7E" w14:textId="1EF7BDCA" w:rsidR="00975FDE" w:rsidRPr="00412043" w:rsidRDefault="007C4D8D" w:rsidP="00732032">
      <w:pPr>
        <w:spacing w:after="0" w:line="276" w:lineRule="auto"/>
        <w:ind w:firstLine="709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Название конкурса</w:t>
      </w:r>
      <w:r w:rsidR="00B85A78" w:rsidRPr="00412043">
        <w:rPr>
          <w:rFonts w:ascii="Verdana" w:hAnsi="Verdana" w:cs="Arial"/>
          <w:shd w:val="clear" w:color="auto" w:fill="FFFFFF"/>
        </w:rPr>
        <w:t xml:space="preserve"> </w:t>
      </w:r>
      <w:r w:rsidR="00883C55" w:rsidRPr="007B4BFC">
        <w:rPr>
          <w:rFonts w:ascii="Verdana" w:hAnsi="Verdana" w:cs="Arial"/>
        </w:rPr>
        <w:t>«</w:t>
      </w:r>
      <w:r w:rsidR="00883C55">
        <w:rPr>
          <w:rFonts w:ascii="Verdana" w:hAnsi="Verdana" w:cs="Arial"/>
        </w:rPr>
        <w:t xml:space="preserve">Мой музей» </w:t>
      </w:r>
      <w:r w:rsidRPr="00412043">
        <w:rPr>
          <w:rFonts w:ascii="Verdana" w:hAnsi="Verdana" w:cs="Arial"/>
        </w:rPr>
        <w:t xml:space="preserve">определяет тему </w:t>
      </w:r>
      <w:r w:rsidR="00B229EB" w:rsidRPr="00412043">
        <w:rPr>
          <w:rFonts w:ascii="Verdana" w:hAnsi="Verdana" w:cs="Arial"/>
        </w:rPr>
        <w:t>конкурса</w:t>
      </w:r>
      <w:r w:rsidR="00975FDE" w:rsidRPr="00412043">
        <w:rPr>
          <w:rFonts w:ascii="Verdana" w:hAnsi="Verdana" w:cs="Arial"/>
        </w:rPr>
        <w:t>.</w:t>
      </w:r>
      <w:r w:rsidR="00B229EB" w:rsidRPr="00412043">
        <w:rPr>
          <w:rFonts w:ascii="Verdana" w:hAnsi="Verdana" w:cs="Arial"/>
        </w:rPr>
        <w:t xml:space="preserve"> </w:t>
      </w:r>
    </w:p>
    <w:p w14:paraId="39F2E8A6" w14:textId="000538DB" w:rsidR="00E31898" w:rsidRPr="00E31898" w:rsidRDefault="00E31898" w:rsidP="00E31898">
      <w:pPr>
        <w:pStyle w:val="a6"/>
        <w:spacing w:after="0"/>
        <w:ind w:left="0" w:firstLine="709"/>
        <w:jc w:val="both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У</w:t>
      </w:r>
      <w:r w:rsidRPr="00E31898">
        <w:rPr>
          <w:rFonts w:ascii="Verdana" w:hAnsi="Verdana" w:cs="Arial"/>
          <w:szCs w:val="20"/>
        </w:rPr>
        <w:t xml:space="preserve">садьба и парк предпринимателей Андрея и </w:t>
      </w:r>
      <w:r w:rsidRPr="00E31898">
        <w:rPr>
          <w:rFonts w:ascii="Verdana" w:hAnsi="Verdana" w:cs="Arial"/>
          <w:spacing w:val="-4"/>
          <w:szCs w:val="20"/>
        </w:rPr>
        <w:t xml:space="preserve">Ивана </w:t>
      </w:r>
      <w:proofErr w:type="spellStart"/>
      <w:r w:rsidRPr="00E31898">
        <w:rPr>
          <w:rFonts w:ascii="Verdana" w:hAnsi="Verdana" w:cs="Arial"/>
          <w:szCs w:val="20"/>
        </w:rPr>
        <w:t>Баташевых</w:t>
      </w:r>
      <w:proofErr w:type="spellEnd"/>
      <w:r w:rsidRPr="00E31898">
        <w:rPr>
          <w:rFonts w:ascii="Verdana" w:hAnsi="Verdana" w:cs="Arial"/>
          <w:szCs w:val="20"/>
        </w:rPr>
        <w:t>, созданные в последней четверти XVIII века</w:t>
      </w:r>
      <w:r>
        <w:rPr>
          <w:rFonts w:ascii="Verdana" w:hAnsi="Verdana" w:cs="Arial"/>
          <w:szCs w:val="20"/>
        </w:rPr>
        <w:t>, являются</w:t>
      </w:r>
      <w:r w:rsidRPr="00E31898">
        <w:rPr>
          <w:rFonts w:ascii="Verdana" w:hAnsi="Verdana" w:cs="Arial"/>
          <w:szCs w:val="20"/>
        </w:rPr>
        <w:t xml:space="preserve"> </w:t>
      </w:r>
      <w:r>
        <w:rPr>
          <w:rFonts w:ascii="Verdana" w:hAnsi="Verdana" w:cs="Arial"/>
          <w:szCs w:val="20"/>
        </w:rPr>
        <w:t>н</w:t>
      </w:r>
      <w:r w:rsidRPr="00E31898">
        <w:rPr>
          <w:rFonts w:ascii="Verdana" w:hAnsi="Verdana" w:cs="Arial"/>
          <w:szCs w:val="20"/>
        </w:rPr>
        <w:t>аиболее</w:t>
      </w:r>
      <w:r w:rsidRPr="00E31898">
        <w:rPr>
          <w:rFonts w:ascii="Verdana" w:hAnsi="Verdana" w:cs="Arial"/>
          <w:spacing w:val="-31"/>
          <w:szCs w:val="20"/>
        </w:rPr>
        <w:t xml:space="preserve"> </w:t>
      </w:r>
      <w:r w:rsidRPr="00E31898">
        <w:rPr>
          <w:rFonts w:ascii="Verdana" w:hAnsi="Verdana" w:cs="Arial"/>
          <w:szCs w:val="20"/>
        </w:rPr>
        <w:t>ценным</w:t>
      </w:r>
      <w:r w:rsidRPr="00E31898">
        <w:rPr>
          <w:rFonts w:ascii="Verdana" w:hAnsi="Verdana" w:cs="Arial"/>
          <w:spacing w:val="-31"/>
          <w:szCs w:val="20"/>
        </w:rPr>
        <w:t xml:space="preserve"> </w:t>
      </w:r>
      <w:r w:rsidRPr="00E31898">
        <w:rPr>
          <w:rFonts w:ascii="Verdana" w:hAnsi="Verdana" w:cs="Arial"/>
          <w:szCs w:val="20"/>
        </w:rPr>
        <w:t>комплексом</w:t>
      </w:r>
      <w:r w:rsidRPr="00E31898">
        <w:rPr>
          <w:rFonts w:ascii="Verdana" w:hAnsi="Verdana" w:cs="Arial"/>
          <w:spacing w:val="-31"/>
          <w:szCs w:val="20"/>
        </w:rPr>
        <w:t xml:space="preserve"> </w:t>
      </w:r>
      <w:r w:rsidRPr="00E31898">
        <w:rPr>
          <w:rFonts w:ascii="Verdana" w:hAnsi="Verdana" w:cs="Arial"/>
          <w:szCs w:val="20"/>
        </w:rPr>
        <w:t>памятников</w:t>
      </w:r>
      <w:r w:rsidRPr="00E31898">
        <w:rPr>
          <w:rFonts w:ascii="Verdana" w:hAnsi="Verdana" w:cs="Arial"/>
          <w:spacing w:val="-30"/>
          <w:szCs w:val="20"/>
        </w:rPr>
        <w:t xml:space="preserve"> </w:t>
      </w:r>
      <w:r w:rsidRPr="00E31898">
        <w:rPr>
          <w:rFonts w:ascii="Verdana" w:hAnsi="Verdana" w:cs="Arial"/>
          <w:szCs w:val="20"/>
        </w:rPr>
        <w:t>Выксы.</w:t>
      </w:r>
    </w:p>
    <w:p w14:paraId="36D3ED8A" w14:textId="60BE2B59" w:rsidR="00E31898" w:rsidRPr="00E31898" w:rsidRDefault="00E31898" w:rsidP="00E31898">
      <w:pPr>
        <w:spacing w:after="0" w:line="276" w:lineRule="auto"/>
        <w:ind w:firstLine="709"/>
        <w:jc w:val="both"/>
        <w:rPr>
          <w:rFonts w:ascii="Verdana" w:hAnsi="Verdana" w:cs="Arial"/>
          <w:szCs w:val="20"/>
        </w:rPr>
      </w:pPr>
      <w:r w:rsidRPr="00E31898">
        <w:rPr>
          <w:rFonts w:ascii="Verdana" w:hAnsi="Verdana" w:cs="Arial"/>
          <w:szCs w:val="20"/>
        </w:rPr>
        <w:t>После 1917 года в его стенах располагались Совет рабочих, солдатских и крестьянских депутатов, штаб Красной гвардии, клуб коммунистов, Выксунский металлургический техникум, автобронетанковое военное училище, ЗАГС, горисполком, военкомат, организации общественного питания</w:t>
      </w:r>
      <w:r>
        <w:rPr>
          <w:rFonts w:ascii="Verdana" w:hAnsi="Verdana" w:cs="Arial"/>
          <w:szCs w:val="20"/>
        </w:rPr>
        <w:t>.</w:t>
      </w:r>
    </w:p>
    <w:p w14:paraId="7B4CA623" w14:textId="77777777" w:rsidR="00E31898" w:rsidRPr="00E31898" w:rsidRDefault="00E31898" w:rsidP="00E31898">
      <w:pPr>
        <w:pStyle w:val="a6"/>
        <w:spacing w:after="0"/>
        <w:ind w:left="0" w:firstLine="709"/>
        <w:jc w:val="both"/>
        <w:rPr>
          <w:rFonts w:ascii="Verdana" w:hAnsi="Verdana" w:cs="Arial"/>
          <w:color w:val="242424"/>
          <w:szCs w:val="20"/>
        </w:rPr>
      </w:pPr>
      <w:r w:rsidRPr="00E31898">
        <w:rPr>
          <w:rFonts w:ascii="Verdana" w:hAnsi="Verdana" w:cs="Arial"/>
          <w:color w:val="242424"/>
          <w:szCs w:val="20"/>
        </w:rPr>
        <w:t xml:space="preserve">13 мая 1958 года исполнительный комитет Выксунского городского Совета народных депутатов принял решение о создании в Выксе городского общественного историко-революционного музея. С этого времени ведёт отсчёт история Выксунского музея. С 1958 по 1987 годы экспозиции размещались во Дворце культуры им. </w:t>
      </w:r>
      <w:proofErr w:type="spellStart"/>
      <w:r w:rsidRPr="00E31898">
        <w:rPr>
          <w:rFonts w:ascii="Verdana" w:hAnsi="Verdana" w:cs="Arial"/>
          <w:color w:val="242424"/>
          <w:szCs w:val="20"/>
        </w:rPr>
        <w:t>Лепсе</w:t>
      </w:r>
      <w:proofErr w:type="spellEnd"/>
      <w:r w:rsidRPr="00E31898">
        <w:rPr>
          <w:rFonts w:ascii="Verdana" w:hAnsi="Verdana" w:cs="Arial"/>
          <w:color w:val="242424"/>
          <w:szCs w:val="20"/>
        </w:rPr>
        <w:t xml:space="preserve">. 2 июля 1985 года решением Выксунского горисполкома господский дом заводчиков </w:t>
      </w:r>
      <w:proofErr w:type="spellStart"/>
      <w:r w:rsidRPr="00E31898">
        <w:rPr>
          <w:rFonts w:ascii="Verdana" w:hAnsi="Verdana" w:cs="Arial"/>
          <w:color w:val="242424"/>
          <w:szCs w:val="20"/>
        </w:rPr>
        <w:t>Баташeвых</w:t>
      </w:r>
      <w:proofErr w:type="spellEnd"/>
      <w:r w:rsidRPr="00E31898">
        <w:rPr>
          <w:rFonts w:ascii="Verdana" w:hAnsi="Verdana" w:cs="Arial"/>
          <w:color w:val="242424"/>
          <w:szCs w:val="20"/>
        </w:rPr>
        <w:t xml:space="preserve"> был передан на баланс Выксунского металлургического завода, с последующим размещением в помещениях первых двух этажей экспозиций музея. В помещении музея несколько раз был проведён капитальный ремонт – с 1989 по 1992 гг., с 2007 по 2014гг. </w:t>
      </w:r>
    </w:p>
    <w:p w14:paraId="468E9935" w14:textId="77777777" w:rsidR="00E31898" w:rsidRPr="00E31898" w:rsidRDefault="00E31898" w:rsidP="00E31898">
      <w:pPr>
        <w:pStyle w:val="af1"/>
        <w:spacing w:line="276" w:lineRule="auto"/>
        <w:ind w:firstLine="709"/>
        <w:jc w:val="both"/>
        <w:rPr>
          <w:rFonts w:ascii="Verdana" w:hAnsi="Verdana" w:cs="Arial"/>
          <w:sz w:val="22"/>
          <w:szCs w:val="20"/>
          <w:lang w:val="ru-RU"/>
        </w:rPr>
      </w:pPr>
      <w:r w:rsidRPr="00E31898">
        <w:rPr>
          <w:rFonts w:ascii="Verdana" w:hAnsi="Verdana" w:cs="Arial"/>
          <w:sz w:val="22"/>
          <w:szCs w:val="20"/>
          <w:lang w:val="ru-RU"/>
        </w:rPr>
        <w:t xml:space="preserve">Сейчас </w:t>
      </w:r>
      <w:r w:rsidRPr="00E31898">
        <w:rPr>
          <w:rFonts w:ascii="Verdana" w:hAnsi="Verdana" w:cs="Arial"/>
          <w:spacing w:val="-4"/>
          <w:sz w:val="22"/>
          <w:szCs w:val="20"/>
          <w:lang w:val="ru-RU"/>
        </w:rPr>
        <w:t>это</w:t>
      </w:r>
      <w:r w:rsidRPr="00E31898">
        <w:rPr>
          <w:rFonts w:ascii="Verdana" w:hAnsi="Verdana" w:cs="Arial"/>
          <w:spacing w:val="52"/>
          <w:sz w:val="22"/>
          <w:szCs w:val="20"/>
          <w:lang w:val="ru-RU"/>
        </w:rPr>
        <w:t xml:space="preserve"> </w:t>
      </w:r>
      <w:r w:rsidRPr="00E31898">
        <w:rPr>
          <w:rFonts w:ascii="Verdana" w:hAnsi="Verdana" w:cs="Arial"/>
          <w:sz w:val="22"/>
          <w:szCs w:val="20"/>
          <w:lang w:val="ru-RU"/>
        </w:rPr>
        <w:t xml:space="preserve">памятник архитектуры федерального значения, в </w:t>
      </w:r>
      <w:r w:rsidRPr="00E31898">
        <w:rPr>
          <w:rFonts w:ascii="Verdana" w:hAnsi="Verdana" w:cs="Arial"/>
          <w:spacing w:val="-3"/>
          <w:sz w:val="22"/>
          <w:szCs w:val="20"/>
          <w:lang w:val="ru-RU"/>
        </w:rPr>
        <w:t xml:space="preserve">котором </w:t>
      </w:r>
      <w:r w:rsidRPr="00E31898">
        <w:rPr>
          <w:rFonts w:ascii="Verdana" w:hAnsi="Verdana" w:cs="Arial"/>
          <w:sz w:val="22"/>
          <w:szCs w:val="20"/>
          <w:lang w:val="ru-RU"/>
        </w:rPr>
        <w:t xml:space="preserve">находится </w:t>
      </w:r>
      <w:r w:rsidRPr="00E31898">
        <w:rPr>
          <w:rFonts w:ascii="Verdana" w:hAnsi="Verdana" w:cs="Arial"/>
          <w:spacing w:val="-4"/>
          <w:sz w:val="22"/>
          <w:szCs w:val="20"/>
          <w:lang w:val="ru-RU"/>
        </w:rPr>
        <w:t xml:space="preserve">музей </w:t>
      </w:r>
      <w:r w:rsidRPr="00E31898">
        <w:rPr>
          <w:rFonts w:ascii="Verdana" w:hAnsi="Verdana" w:cs="Arial"/>
          <w:sz w:val="22"/>
          <w:szCs w:val="20"/>
          <w:lang w:val="ru-RU"/>
        </w:rPr>
        <w:t xml:space="preserve">истории </w:t>
      </w:r>
      <w:r w:rsidRPr="00E31898">
        <w:rPr>
          <w:rFonts w:ascii="Verdana" w:hAnsi="Verdana" w:cs="Arial"/>
          <w:spacing w:val="-3"/>
          <w:sz w:val="22"/>
          <w:szCs w:val="20"/>
          <w:lang w:val="ru-RU"/>
        </w:rPr>
        <w:t xml:space="preserve">Выксунского </w:t>
      </w:r>
      <w:r w:rsidRPr="00E31898">
        <w:rPr>
          <w:rFonts w:ascii="Verdana" w:hAnsi="Verdana" w:cs="Arial"/>
          <w:sz w:val="22"/>
          <w:szCs w:val="20"/>
          <w:lang w:val="ru-RU"/>
        </w:rPr>
        <w:t xml:space="preserve">металлургического завода. </w:t>
      </w:r>
    </w:p>
    <w:p w14:paraId="67984FE8" w14:textId="77777777" w:rsidR="00E31898" w:rsidRPr="00E31898" w:rsidRDefault="00E31898" w:rsidP="00E31898">
      <w:pPr>
        <w:pStyle w:val="a6"/>
        <w:spacing w:after="0"/>
        <w:ind w:left="0" w:firstLine="709"/>
        <w:jc w:val="both"/>
        <w:rPr>
          <w:rFonts w:ascii="Verdana" w:hAnsi="Verdana" w:cs="Arial"/>
        </w:rPr>
      </w:pPr>
      <w:r w:rsidRPr="00E31898">
        <w:rPr>
          <w:rFonts w:ascii="Verdana" w:hAnsi="Verdana" w:cs="Arial"/>
          <w:spacing w:val="-7"/>
        </w:rPr>
        <w:t>Н</w:t>
      </w:r>
      <w:r w:rsidRPr="00E31898">
        <w:rPr>
          <w:rFonts w:ascii="Verdana" w:hAnsi="Verdana" w:cs="Arial"/>
          <w:spacing w:val="-4"/>
        </w:rPr>
        <w:t xml:space="preserve">а </w:t>
      </w:r>
      <w:r w:rsidRPr="00E31898">
        <w:rPr>
          <w:rFonts w:ascii="Verdana" w:hAnsi="Verdana" w:cs="Arial"/>
          <w:spacing w:val="-6"/>
        </w:rPr>
        <w:t xml:space="preserve">площади </w:t>
      </w:r>
      <w:r w:rsidRPr="00E31898">
        <w:rPr>
          <w:rFonts w:ascii="Verdana" w:hAnsi="Verdana" w:cs="Arial"/>
          <w:spacing w:val="-7"/>
        </w:rPr>
        <w:t xml:space="preserve">более </w:t>
      </w:r>
      <w:r w:rsidRPr="00E31898">
        <w:rPr>
          <w:rFonts w:ascii="Verdana" w:hAnsi="Verdana" w:cs="Arial"/>
          <w:spacing w:val="-6"/>
        </w:rPr>
        <w:t xml:space="preserve">чем </w:t>
      </w:r>
      <w:r w:rsidRPr="00E31898">
        <w:rPr>
          <w:rFonts w:ascii="Verdana" w:hAnsi="Verdana" w:cs="Arial"/>
        </w:rPr>
        <w:t xml:space="preserve">3 </w:t>
      </w:r>
      <w:r w:rsidRPr="00E31898">
        <w:rPr>
          <w:rFonts w:ascii="Verdana" w:hAnsi="Verdana" w:cs="Arial"/>
          <w:spacing w:val="-6"/>
        </w:rPr>
        <w:t xml:space="preserve">000 </w:t>
      </w:r>
      <w:r w:rsidRPr="00E31898">
        <w:rPr>
          <w:rFonts w:ascii="Verdana" w:hAnsi="Verdana" w:cs="Arial"/>
          <w:spacing w:val="-8"/>
        </w:rPr>
        <w:t xml:space="preserve">квадратных </w:t>
      </w:r>
      <w:r w:rsidRPr="00E31898">
        <w:rPr>
          <w:rFonts w:ascii="Verdana" w:hAnsi="Verdana" w:cs="Arial"/>
          <w:spacing w:val="-9"/>
        </w:rPr>
        <w:t xml:space="preserve">метров </w:t>
      </w:r>
      <w:r w:rsidRPr="00E31898">
        <w:rPr>
          <w:rFonts w:ascii="Verdana" w:hAnsi="Verdana" w:cs="Arial"/>
          <w:spacing w:val="-8"/>
        </w:rPr>
        <w:t xml:space="preserve">созданы </w:t>
      </w:r>
      <w:r w:rsidRPr="00E31898">
        <w:rPr>
          <w:rFonts w:ascii="Verdana" w:hAnsi="Verdana" w:cs="Arial"/>
          <w:spacing w:val="-4"/>
        </w:rPr>
        <w:t xml:space="preserve">30 </w:t>
      </w:r>
      <w:r w:rsidRPr="00E31898">
        <w:rPr>
          <w:rFonts w:ascii="Verdana" w:hAnsi="Verdana" w:cs="Arial"/>
          <w:spacing w:val="-8"/>
        </w:rPr>
        <w:t>постоянных экспозиций, д</w:t>
      </w:r>
      <w:r w:rsidRPr="00E31898">
        <w:rPr>
          <w:rFonts w:ascii="Verdana" w:hAnsi="Verdana" w:cs="Arial"/>
          <w:spacing w:val="-9"/>
        </w:rPr>
        <w:t>ейству</w:t>
      </w:r>
      <w:r w:rsidRPr="00E31898">
        <w:rPr>
          <w:rFonts w:ascii="Verdana" w:hAnsi="Verdana" w:cs="Arial"/>
          <w:spacing w:val="-7"/>
        </w:rPr>
        <w:t xml:space="preserve">ют шесть </w:t>
      </w:r>
      <w:r w:rsidRPr="00E31898">
        <w:rPr>
          <w:rFonts w:ascii="Verdana" w:hAnsi="Verdana" w:cs="Arial"/>
          <w:spacing w:val="-8"/>
        </w:rPr>
        <w:t xml:space="preserve">выставочных площадок </w:t>
      </w:r>
      <w:r w:rsidRPr="00E31898">
        <w:rPr>
          <w:rFonts w:ascii="Verdana" w:hAnsi="Verdana" w:cs="Arial"/>
        </w:rPr>
        <w:t xml:space="preserve">с </w:t>
      </w:r>
      <w:r w:rsidRPr="00E31898">
        <w:rPr>
          <w:rFonts w:ascii="Verdana" w:hAnsi="Verdana" w:cs="Arial"/>
          <w:spacing w:val="-7"/>
        </w:rPr>
        <w:t xml:space="preserve">привлечением </w:t>
      </w:r>
      <w:r w:rsidRPr="00E31898">
        <w:rPr>
          <w:rFonts w:ascii="Verdana" w:hAnsi="Verdana" w:cs="Arial"/>
          <w:spacing w:val="-8"/>
        </w:rPr>
        <w:t xml:space="preserve">проектов местного </w:t>
      </w:r>
      <w:r w:rsidRPr="00E31898">
        <w:rPr>
          <w:rFonts w:ascii="Verdana" w:hAnsi="Verdana" w:cs="Arial"/>
        </w:rPr>
        <w:t xml:space="preserve">и </w:t>
      </w:r>
      <w:r w:rsidRPr="00E31898">
        <w:rPr>
          <w:rFonts w:ascii="Verdana" w:hAnsi="Verdana" w:cs="Arial"/>
          <w:spacing w:val="-9"/>
        </w:rPr>
        <w:t xml:space="preserve">российского </w:t>
      </w:r>
      <w:r w:rsidRPr="00E31898">
        <w:rPr>
          <w:rFonts w:ascii="Verdana" w:hAnsi="Verdana" w:cs="Arial"/>
          <w:spacing w:val="-8"/>
        </w:rPr>
        <w:t>масштаба.</w:t>
      </w:r>
      <w:r w:rsidRPr="00E31898">
        <w:rPr>
          <w:rFonts w:ascii="Verdana" w:hAnsi="Verdana" w:cs="Arial"/>
        </w:rPr>
        <w:t xml:space="preserve"> Мы работаем по различным направлениям:</w:t>
      </w:r>
      <w:r w:rsidRPr="00E31898">
        <w:rPr>
          <w:rFonts w:ascii="Verdana" w:hAnsi="Verdana" w:cs="Arial"/>
          <w:spacing w:val="-30"/>
        </w:rPr>
        <w:t xml:space="preserve"> </w:t>
      </w:r>
      <w:r w:rsidRPr="00E31898">
        <w:rPr>
          <w:rFonts w:ascii="Verdana" w:hAnsi="Verdana" w:cs="Arial"/>
        </w:rPr>
        <w:t xml:space="preserve">событийный туризм, экскурсионная и выставочная деятельность, музейная педагогика, инклюзивные программы, мастер-классы, </w:t>
      </w:r>
      <w:proofErr w:type="spellStart"/>
      <w:r w:rsidRPr="00E31898">
        <w:rPr>
          <w:rFonts w:ascii="Verdana" w:hAnsi="Verdana" w:cs="Arial"/>
        </w:rPr>
        <w:t>квесты</w:t>
      </w:r>
      <w:proofErr w:type="spellEnd"/>
      <w:r w:rsidRPr="00E31898">
        <w:rPr>
          <w:rFonts w:ascii="Verdana" w:hAnsi="Verdana" w:cs="Arial"/>
        </w:rPr>
        <w:t xml:space="preserve">, театрализованные </w:t>
      </w:r>
      <w:r w:rsidRPr="00E31898">
        <w:rPr>
          <w:rFonts w:ascii="Verdana" w:hAnsi="Verdana" w:cs="Arial"/>
          <w:spacing w:val="-3"/>
        </w:rPr>
        <w:t xml:space="preserve">семейные </w:t>
      </w:r>
      <w:r w:rsidRPr="00E31898">
        <w:rPr>
          <w:rFonts w:ascii="Verdana" w:hAnsi="Verdana" w:cs="Arial"/>
        </w:rPr>
        <w:t>праздники, просветительские программы.</w:t>
      </w:r>
    </w:p>
    <w:p w14:paraId="2A54E847" w14:textId="1D2AEDB7" w:rsidR="006D1855" w:rsidRPr="00E23C3F" w:rsidRDefault="00E31898" w:rsidP="006D1855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  <w:r w:rsidRPr="00E23C3F">
        <w:rPr>
          <w:rFonts w:ascii="Verdana" w:hAnsi="Verdana" w:cs="Arial"/>
        </w:rPr>
        <w:t>Музей истории Выксунского металлургического завода – главная достопримечательность нашего города, любимое место отдыха и культурного досуга горожан</w:t>
      </w:r>
      <w:r w:rsidR="00D54352" w:rsidRPr="00E23C3F">
        <w:rPr>
          <w:rFonts w:ascii="Verdana" w:hAnsi="Verdana" w:cs="Arial"/>
        </w:rPr>
        <w:t>.</w:t>
      </w:r>
      <w:r w:rsidR="006D1855" w:rsidRPr="00E23C3F">
        <w:rPr>
          <w:rFonts w:ascii="Verdana" w:hAnsi="Verdana" w:cs="Arial"/>
          <w:color w:val="222222"/>
          <w:shd w:val="clear" w:color="auto" w:fill="FFFFFF"/>
        </w:rPr>
        <w:t xml:space="preserve"> Музей – это мир, в котором царит особая атмосфера. Он позволяет перенестись в другое пространство и время, делать неожиданные открытия и постигать тайны экспонатов. Основная задача музея — сохранять искусство, науку, прошлое и настоящее, воспоминания и навыки человечества. Он просвещает людей, расширяет горизонты сознания, дает возможность задуматься о серьезных вещах и позволяет видеть больше.</w:t>
      </w:r>
    </w:p>
    <w:p w14:paraId="61834AAE" w14:textId="0DDA7B4A" w:rsidR="00B229EB" w:rsidRPr="00E23C3F" w:rsidRDefault="00D54352" w:rsidP="00732032">
      <w:pPr>
        <w:spacing w:after="0" w:line="276" w:lineRule="auto"/>
        <w:ind w:firstLine="709"/>
        <w:jc w:val="both"/>
        <w:rPr>
          <w:rFonts w:ascii="Verdana" w:eastAsia="Times New Roman" w:hAnsi="Verdana" w:cs="Arial"/>
          <w:lang w:eastAsia="ru-RU"/>
        </w:rPr>
      </w:pPr>
      <w:r w:rsidRPr="00E23C3F">
        <w:rPr>
          <w:rFonts w:ascii="Verdana" w:hAnsi="Verdana" w:cs="Arial"/>
          <w:color w:val="000000"/>
          <w:shd w:val="clear" w:color="auto" w:fill="FFFFFF"/>
        </w:rPr>
        <w:t>Предполагается, что к</w:t>
      </w:r>
      <w:r w:rsidR="00B229EB" w:rsidRPr="00E23C3F">
        <w:rPr>
          <w:rFonts w:ascii="Verdana" w:hAnsi="Verdana" w:cs="Arial"/>
          <w:color w:val="000000"/>
          <w:shd w:val="clear" w:color="auto" w:fill="FFFFFF"/>
        </w:rPr>
        <w:t>онкурсные работы будут основыват</w:t>
      </w:r>
      <w:r w:rsidR="00E31898" w:rsidRPr="00E23C3F">
        <w:rPr>
          <w:rFonts w:ascii="Verdana" w:hAnsi="Verdana" w:cs="Arial"/>
          <w:color w:val="000000"/>
          <w:shd w:val="clear" w:color="auto" w:fill="FFFFFF"/>
        </w:rPr>
        <w:t xml:space="preserve">ься на </w:t>
      </w:r>
      <w:r w:rsidR="00A80706" w:rsidRPr="00E23C3F">
        <w:rPr>
          <w:rFonts w:ascii="Verdana" w:hAnsi="Verdana" w:cs="Arial"/>
          <w:color w:val="000000"/>
          <w:shd w:val="clear" w:color="auto" w:fill="FFFFFF"/>
        </w:rPr>
        <w:t>собстве</w:t>
      </w:r>
      <w:r w:rsidR="000176B6" w:rsidRPr="00E23C3F">
        <w:rPr>
          <w:rFonts w:ascii="Verdana" w:hAnsi="Verdana" w:cs="Arial"/>
          <w:color w:val="000000"/>
          <w:shd w:val="clear" w:color="auto" w:fill="FFFFFF"/>
        </w:rPr>
        <w:t>н</w:t>
      </w:r>
      <w:r w:rsidR="00A80706" w:rsidRPr="00E23C3F">
        <w:rPr>
          <w:rFonts w:ascii="Verdana" w:hAnsi="Verdana" w:cs="Arial"/>
          <w:color w:val="000000"/>
          <w:shd w:val="clear" w:color="auto" w:fill="FFFFFF"/>
        </w:rPr>
        <w:t xml:space="preserve">ном </w:t>
      </w:r>
      <w:r w:rsidRPr="00E23C3F">
        <w:rPr>
          <w:rFonts w:ascii="Verdana" w:hAnsi="Verdana" w:cs="Arial"/>
          <w:color w:val="000000"/>
          <w:shd w:val="clear" w:color="auto" w:fill="FFFFFF"/>
        </w:rPr>
        <w:t>опыте посещения музея детьми, транслировать самые яркие впечатления и эмоции</w:t>
      </w:r>
      <w:r w:rsidR="00E23C3F" w:rsidRPr="00E23C3F">
        <w:rPr>
          <w:rFonts w:ascii="Verdana" w:hAnsi="Verdana" w:cs="Arial"/>
          <w:color w:val="000000"/>
          <w:shd w:val="clear" w:color="auto" w:fill="FFFFFF"/>
        </w:rPr>
        <w:t xml:space="preserve"> от знакомства с экспозициями, с экспонатами, которые очень понравились или запомнились, общения с экскурсоводами. </w:t>
      </w:r>
      <w:r w:rsidR="00E23C3F" w:rsidRPr="00E23C3F">
        <w:rPr>
          <w:rFonts w:ascii="Verdana" w:hAnsi="Verdana" w:cs="Arial"/>
        </w:rPr>
        <w:t>Это может быть не один предмет, а целая коллекция предметов.</w:t>
      </w:r>
      <w:r w:rsidR="00E23C3F" w:rsidRPr="00E23C3F">
        <w:rPr>
          <w:rFonts w:ascii="Verdana" w:hAnsi="Verdana" w:cs="Arial"/>
          <w:color w:val="000000"/>
          <w:shd w:val="clear" w:color="auto" w:fill="FFFFFF"/>
        </w:rPr>
        <w:t xml:space="preserve"> Важно отразить</w:t>
      </w:r>
      <w:r w:rsidRPr="00E23C3F">
        <w:rPr>
          <w:rFonts w:ascii="Verdana" w:hAnsi="Verdana" w:cs="Arial"/>
          <w:color w:val="000000"/>
          <w:shd w:val="clear" w:color="auto" w:fill="FFFFFF"/>
        </w:rPr>
        <w:t xml:space="preserve"> то, как дети видят себя в музее, каким образом </w:t>
      </w:r>
      <w:r w:rsidR="00E23C3F" w:rsidRPr="00E23C3F">
        <w:rPr>
          <w:rFonts w:ascii="Verdana" w:hAnsi="Verdana" w:cs="Arial"/>
          <w:color w:val="000000"/>
          <w:shd w:val="clear" w:color="auto" w:fill="FFFFFF"/>
        </w:rPr>
        <w:lastRenderedPageBreak/>
        <w:t>«</w:t>
      </w:r>
      <w:r w:rsidRPr="00E23C3F">
        <w:rPr>
          <w:rFonts w:ascii="Verdana" w:hAnsi="Verdana" w:cs="Arial"/>
          <w:color w:val="000000"/>
          <w:shd w:val="clear" w:color="auto" w:fill="FFFFFF"/>
        </w:rPr>
        <w:t>присваивают</w:t>
      </w:r>
      <w:r w:rsidR="00E23C3F" w:rsidRPr="00E23C3F">
        <w:rPr>
          <w:rFonts w:ascii="Verdana" w:hAnsi="Verdana" w:cs="Arial"/>
          <w:color w:val="000000"/>
          <w:shd w:val="clear" w:color="auto" w:fill="FFFFFF"/>
        </w:rPr>
        <w:t>»</w:t>
      </w:r>
      <w:r w:rsidRPr="00E23C3F">
        <w:rPr>
          <w:rFonts w:ascii="Verdana" w:hAnsi="Verdana" w:cs="Arial"/>
          <w:color w:val="000000"/>
          <w:shd w:val="clear" w:color="auto" w:fill="FFFFFF"/>
        </w:rPr>
        <w:t xml:space="preserve"> музей</w:t>
      </w:r>
      <w:r w:rsidR="00E23C3F" w:rsidRPr="00E23C3F">
        <w:rPr>
          <w:rFonts w:ascii="Verdana" w:hAnsi="Verdana" w:cs="Arial"/>
          <w:color w:val="000000"/>
          <w:shd w:val="clear" w:color="auto" w:fill="FFFFFF"/>
        </w:rPr>
        <w:t>, в результате чего он становится «своим»</w:t>
      </w:r>
      <w:r w:rsidR="00BF4C21">
        <w:rPr>
          <w:rFonts w:ascii="Verdana" w:hAnsi="Verdana" w:cs="Arial"/>
          <w:color w:val="000000"/>
          <w:shd w:val="clear" w:color="auto" w:fill="FFFFFF"/>
        </w:rPr>
        <w:t>, и они могут с гордостью сказать – «Это – мой музей!»</w:t>
      </w:r>
    </w:p>
    <w:p w14:paraId="74CCF894" w14:textId="77777777" w:rsidR="00E23C3F" w:rsidRDefault="00E23C3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6CB54555" w14:textId="74D043FB" w:rsidR="004A3449" w:rsidRPr="00E23C3F" w:rsidRDefault="007C4D8D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  <w:r w:rsidRPr="00E23C3F">
        <w:rPr>
          <w:rFonts w:ascii="Verdana" w:hAnsi="Verdana" w:cs="Arial"/>
          <w:b/>
        </w:rPr>
        <w:t>Желаем творческих успехов!</w:t>
      </w:r>
    </w:p>
    <w:p w14:paraId="25258B7F" w14:textId="1D180CFA" w:rsidR="00436999" w:rsidRDefault="00436999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3EB68998" w14:textId="09E70A8B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7F8C1A75" w14:textId="16471504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3FFDE862" w14:textId="2B065F7F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2E8A473B" w14:textId="2C577DF4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3387C0AC" w14:textId="3A992617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20571507" w14:textId="4C6C07AF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676FB351" w14:textId="58A55630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59E856B0" w14:textId="6333DB67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5774E2F8" w14:textId="092E6E61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554D375C" w14:textId="3B0CFA6A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7BEF7671" w14:textId="6FBA76D8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5F6E2C1C" w14:textId="73242B4E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4D9E51A3" w14:textId="2BAE2E30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542EAF11" w14:textId="7E764DAE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1B8F11E3" w14:textId="0E70FB93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1F6FE29D" w14:textId="650F9446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21B8362C" w14:textId="62C68D30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762343F9" w14:textId="1AA0B1AA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21CC9788" w14:textId="15453548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1B19CAA0" w14:textId="5A8E1987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18762D2E" w14:textId="3173F3E9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48610CC2" w14:textId="308F75A4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0AA0DC5D" w14:textId="77777777" w:rsidR="007E161F" w:rsidRPr="00E23C3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44CDF074" w14:textId="1648426E" w:rsidR="00436999" w:rsidRDefault="00436999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6D293AD1" w14:textId="09A2B267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41A2BD89" w14:textId="4F1D2609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2C4906E1" w14:textId="4D2C4481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364CEF71" w14:textId="2E5A2163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52BF9307" w14:textId="4357D39D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1B5DFE70" w14:textId="7D4382C8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21FD1CE8" w14:textId="306A9D80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0528F253" w14:textId="4F7E0236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3027B74C" w14:textId="1EE174F9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4A51357F" w14:textId="56DBDAE7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4B69B598" w14:textId="00AC88FA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760F9211" w14:textId="024694FF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68CEADE3" w14:textId="37890AC8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1F6F674F" w14:textId="2F4C3AC2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1A76F21B" w14:textId="2D3AB23B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3FD454AE" w14:textId="77777777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4C9044AC" w14:textId="55A75CA4" w:rsidR="00883C55" w:rsidRDefault="00883C55" w:rsidP="004B164F">
      <w:pPr>
        <w:spacing w:line="276" w:lineRule="auto"/>
        <w:ind w:firstLine="709"/>
        <w:contextualSpacing/>
        <w:jc w:val="both"/>
        <w:rPr>
          <w:rFonts w:ascii="Verdana" w:hAnsi="Verdana" w:cs="Arial"/>
          <w:b/>
        </w:rPr>
      </w:pPr>
    </w:p>
    <w:p w14:paraId="0C22CED7" w14:textId="77777777" w:rsidR="00436999" w:rsidRDefault="00436999" w:rsidP="00BF4C21">
      <w:pPr>
        <w:spacing w:line="276" w:lineRule="auto"/>
        <w:contextualSpacing/>
        <w:jc w:val="both"/>
        <w:rPr>
          <w:rFonts w:ascii="Verdana" w:hAnsi="Verdana" w:cs="Arial"/>
          <w:b/>
        </w:rPr>
      </w:pPr>
    </w:p>
    <w:p w14:paraId="55234FD8" w14:textId="52060480" w:rsidR="00436999" w:rsidRDefault="00436999" w:rsidP="00436999">
      <w:pPr>
        <w:spacing w:line="276" w:lineRule="auto"/>
        <w:ind w:firstLine="709"/>
        <w:contextualSpacing/>
        <w:jc w:val="right"/>
        <w:rPr>
          <w:rFonts w:ascii="Verdana" w:hAnsi="Verdana" w:cs="Arial"/>
        </w:rPr>
      </w:pPr>
      <w:r w:rsidRPr="009A6262">
        <w:rPr>
          <w:rFonts w:ascii="Verdana" w:hAnsi="Verdana" w:cs="Arial"/>
        </w:rPr>
        <w:lastRenderedPageBreak/>
        <w:t xml:space="preserve">Приложение 1. </w:t>
      </w:r>
    </w:p>
    <w:p w14:paraId="4BE77957" w14:textId="4BCD6818" w:rsidR="00093C57" w:rsidRDefault="00093C57" w:rsidP="00436999">
      <w:pPr>
        <w:spacing w:line="276" w:lineRule="auto"/>
        <w:ind w:firstLine="709"/>
        <w:contextualSpacing/>
        <w:jc w:val="right"/>
        <w:rPr>
          <w:rFonts w:ascii="Verdana" w:hAnsi="Verdana" w:cs="Arial"/>
        </w:rPr>
      </w:pPr>
    </w:p>
    <w:p w14:paraId="221F5010" w14:textId="77777777" w:rsidR="00093C57" w:rsidRPr="009A6262" w:rsidRDefault="00093C57" w:rsidP="00436999">
      <w:pPr>
        <w:spacing w:line="276" w:lineRule="auto"/>
        <w:ind w:firstLine="709"/>
        <w:contextualSpacing/>
        <w:jc w:val="right"/>
        <w:rPr>
          <w:rFonts w:ascii="Verdana" w:hAnsi="Verdana" w:cs="Arial"/>
        </w:rPr>
      </w:pPr>
    </w:p>
    <w:p w14:paraId="7CEA1C54" w14:textId="77777777" w:rsidR="00436999" w:rsidRPr="00436999" w:rsidRDefault="00436999" w:rsidP="004369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3F33E0">
        <w:rPr>
          <w:rFonts w:ascii="Verdana" w:eastAsia="Times New Roman" w:hAnsi="Verdana" w:cs="Times New Roman"/>
          <w:b/>
          <w:bCs/>
          <w:bdr w:val="none" w:sz="0" w:space="0" w:color="auto" w:frame="1"/>
          <w:lang w:eastAsia="ru-RU"/>
        </w:rPr>
        <w:t>ЗАЯВКА</w:t>
      </w:r>
    </w:p>
    <w:p w14:paraId="77554EB4" w14:textId="1EB94867" w:rsidR="00D327E7" w:rsidRDefault="00436999" w:rsidP="00883C55">
      <w:pPr>
        <w:spacing w:after="0" w:line="276" w:lineRule="auto"/>
        <w:jc w:val="center"/>
        <w:rPr>
          <w:rFonts w:ascii="Verdana" w:hAnsi="Verdana"/>
        </w:rPr>
      </w:pPr>
      <w:r w:rsidRPr="003F33E0">
        <w:rPr>
          <w:rFonts w:ascii="Verdana" w:hAnsi="Verdana" w:cs="Arial"/>
          <w:shd w:val="clear" w:color="auto" w:fill="FFFFFF"/>
        </w:rPr>
        <w:t>на участие в конкурсе рисунков и творческих работ</w:t>
      </w:r>
      <w:r w:rsidR="00883C55">
        <w:rPr>
          <w:rFonts w:ascii="Verdana" w:hAnsi="Verdana"/>
        </w:rPr>
        <w:t xml:space="preserve"> </w:t>
      </w:r>
      <w:r w:rsidR="00D327E7">
        <w:rPr>
          <w:rFonts w:ascii="Verdana" w:hAnsi="Verdana"/>
        </w:rPr>
        <w:t xml:space="preserve">«Мой музей», </w:t>
      </w:r>
      <w:r w:rsidR="00883C55">
        <w:rPr>
          <w:rFonts w:ascii="Verdana" w:hAnsi="Verdana"/>
        </w:rPr>
        <w:t xml:space="preserve">посвященном </w:t>
      </w:r>
    </w:p>
    <w:p w14:paraId="728A62B7" w14:textId="587ABA98" w:rsidR="00436999" w:rsidRPr="003F33E0" w:rsidRDefault="00883C55" w:rsidP="00883C55">
      <w:pPr>
        <w:spacing w:after="0" w:line="276" w:lineRule="auto"/>
        <w:jc w:val="center"/>
        <w:rPr>
          <w:rFonts w:ascii="Verdana" w:hAnsi="Verdana" w:cs="Arial"/>
          <w:color w:val="000000"/>
          <w:shd w:val="clear" w:color="auto" w:fill="FFFFFF"/>
        </w:rPr>
      </w:pPr>
      <w:r>
        <w:rPr>
          <w:rFonts w:ascii="Verdana" w:hAnsi="Verdana"/>
        </w:rPr>
        <w:t xml:space="preserve">65-летию музея истории ВМЗ, </w:t>
      </w:r>
      <w:r w:rsidRPr="003F33E0">
        <w:rPr>
          <w:rFonts w:ascii="Verdana" w:hAnsi="Verdana" w:cs="Arial"/>
          <w:shd w:val="clear" w:color="auto" w:fill="FFFFFF"/>
        </w:rPr>
        <w:t xml:space="preserve">среди </w:t>
      </w:r>
      <w:r w:rsidRPr="003F33E0">
        <w:rPr>
          <w:rFonts w:ascii="Verdana" w:hAnsi="Verdana" w:cs="Arial"/>
        </w:rPr>
        <w:t>детей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color w:val="000000"/>
          <w:shd w:val="clear" w:color="auto" w:fill="FFFFFF"/>
        </w:rPr>
        <w:t>городского округа город Выкса</w:t>
      </w:r>
    </w:p>
    <w:p w14:paraId="0CAB3E52" w14:textId="708438BB" w:rsidR="00436999" w:rsidRDefault="00436999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B815D9D" w14:textId="4CF122D5" w:rsidR="00436999" w:rsidRDefault="00436999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095"/>
      </w:tblGrid>
      <w:tr w:rsidR="004E1B9F" w:rsidRPr="004E1B9F" w14:paraId="097F159F" w14:textId="77777777" w:rsidTr="004E1B9F">
        <w:tc>
          <w:tcPr>
            <w:tcW w:w="562" w:type="dxa"/>
          </w:tcPr>
          <w:p w14:paraId="6BA8E88F" w14:textId="77777777" w:rsidR="004E1B9F" w:rsidRPr="004E1B9F" w:rsidRDefault="004E1B9F" w:rsidP="004B164F">
            <w:pPr>
              <w:spacing w:line="276" w:lineRule="auto"/>
              <w:contextualSpacing/>
              <w:jc w:val="both"/>
              <w:rPr>
                <w:rFonts w:ascii="Verdana" w:hAnsi="Verdana" w:cs="Arial"/>
              </w:rPr>
            </w:pPr>
          </w:p>
        </w:tc>
        <w:tc>
          <w:tcPr>
            <w:tcW w:w="9214" w:type="dxa"/>
            <w:gridSpan w:val="2"/>
          </w:tcPr>
          <w:p w14:paraId="646D37BF" w14:textId="0A21CF7A" w:rsidR="004E1B9F" w:rsidRPr="004E1B9F" w:rsidRDefault="004E1B9F" w:rsidP="004E1B9F">
            <w:pPr>
              <w:spacing w:line="276" w:lineRule="auto"/>
              <w:contextualSpacing/>
              <w:jc w:val="center"/>
              <w:rPr>
                <w:rFonts w:ascii="Verdana" w:hAnsi="Verdana" w:cs="Arial"/>
              </w:rPr>
            </w:pPr>
            <w:r w:rsidRPr="004E1B9F">
              <w:rPr>
                <w:rFonts w:ascii="Verdana" w:hAnsi="Verdana" w:cs="Arial"/>
              </w:rPr>
              <w:t>Сведения об участнике</w:t>
            </w:r>
          </w:p>
        </w:tc>
      </w:tr>
      <w:tr w:rsidR="00436999" w:rsidRPr="004E1B9F" w14:paraId="24DFABA1" w14:textId="77777777" w:rsidTr="004E1B9F">
        <w:tc>
          <w:tcPr>
            <w:tcW w:w="562" w:type="dxa"/>
          </w:tcPr>
          <w:p w14:paraId="6B6D2F0E" w14:textId="77777777" w:rsidR="00436999" w:rsidRPr="004E1B9F" w:rsidRDefault="00436999" w:rsidP="00436999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Verdana" w:hAnsi="Verdana" w:cs="Arial"/>
              </w:rPr>
            </w:pPr>
          </w:p>
        </w:tc>
        <w:tc>
          <w:tcPr>
            <w:tcW w:w="3119" w:type="dxa"/>
          </w:tcPr>
          <w:p w14:paraId="56B31210" w14:textId="57909284" w:rsidR="00436999" w:rsidRPr="004E1B9F" w:rsidRDefault="003F33E0" w:rsidP="004B164F">
            <w:pPr>
              <w:spacing w:line="276" w:lineRule="auto"/>
              <w:contextualSpacing/>
              <w:jc w:val="both"/>
              <w:rPr>
                <w:rFonts w:ascii="Verdana" w:hAnsi="Verdana" w:cs="Arial"/>
              </w:rPr>
            </w:pPr>
            <w:r w:rsidRPr="004E1B9F">
              <w:rPr>
                <w:rFonts w:ascii="Verdana" w:hAnsi="Verdana" w:cs="Arial"/>
              </w:rPr>
              <w:t>Ф.И.О. участника</w:t>
            </w:r>
          </w:p>
        </w:tc>
        <w:tc>
          <w:tcPr>
            <w:tcW w:w="6095" w:type="dxa"/>
          </w:tcPr>
          <w:p w14:paraId="2EC8D1E5" w14:textId="77777777" w:rsidR="00436999" w:rsidRPr="004E1B9F" w:rsidRDefault="00436999" w:rsidP="004B164F">
            <w:pPr>
              <w:spacing w:line="276" w:lineRule="auto"/>
              <w:contextualSpacing/>
              <w:jc w:val="both"/>
              <w:rPr>
                <w:rFonts w:ascii="Verdana" w:hAnsi="Verdana" w:cs="Arial"/>
              </w:rPr>
            </w:pPr>
          </w:p>
        </w:tc>
      </w:tr>
      <w:tr w:rsidR="004E1B9F" w:rsidRPr="004E1B9F" w14:paraId="2B96E29A" w14:textId="77777777" w:rsidTr="004E1B9F">
        <w:tc>
          <w:tcPr>
            <w:tcW w:w="562" w:type="dxa"/>
          </w:tcPr>
          <w:p w14:paraId="36044602" w14:textId="77777777" w:rsidR="004E1B9F" w:rsidRPr="004E1B9F" w:rsidRDefault="004E1B9F" w:rsidP="00436999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Verdana" w:hAnsi="Verdana" w:cs="Arial"/>
              </w:rPr>
            </w:pPr>
          </w:p>
        </w:tc>
        <w:tc>
          <w:tcPr>
            <w:tcW w:w="3119" w:type="dxa"/>
          </w:tcPr>
          <w:p w14:paraId="5CFE9D8E" w14:textId="510D927F" w:rsidR="004E1B9F" w:rsidRPr="004E1B9F" w:rsidRDefault="004E1B9F" w:rsidP="004B164F">
            <w:pPr>
              <w:spacing w:line="276" w:lineRule="auto"/>
              <w:contextualSpacing/>
              <w:jc w:val="both"/>
              <w:rPr>
                <w:rFonts w:ascii="Verdana" w:hAnsi="Verdana" w:cs="Arial"/>
              </w:rPr>
            </w:pPr>
            <w:r w:rsidRPr="004E1B9F">
              <w:rPr>
                <w:rFonts w:ascii="Verdana" w:hAnsi="Verdana" w:cs="Arial"/>
              </w:rPr>
              <w:t>Дата рождения</w:t>
            </w:r>
          </w:p>
        </w:tc>
        <w:tc>
          <w:tcPr>
            <w:tcW w:w="6095" w:type="dxa"/>
          </w:tcPr>
          <w:p w14:paraId="2EEF40D4" w14:textId="77777777" w:rsidR="004E1B9F" w:rsidRPr="004E1B9F" w:rsidRDefault="004E1B9F" w:rsidP="004B164F">
            <w:pPr>
              <w:spacing w:line="276" w:lineRule="auto"/>
              <w:contextualSpacing/>
              <w:jc w:val="both"/>
              <w:rPr>
                <w:rFonts w:ascii="Verdana" w:hAnsi="Verdana" w:cs="Arial"/>
              </w:rPr>
            </w:pPr>
          </w:p>
        </w:tc>
      </w:tr>
      <w:tr w:rsidR="00436999" w:rsidRPr="004E1B9F" w14:paraId="3275C847" w14:textId="77777777" w:rsidTr="004E1B9F">
        <w:tc>
          <w:tcPr>
            <w:tcW w:w="562" w:type="dxa"/>
          </w:tcPr>
          <w:p w14:paraId="33C80852" w14:textId="77777777" w:rsidR="00436999" w:rsidRPr="004E1B9F" w:rsidRDefault="00436999" w:rsidP="00436999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Verdana" w:hAnsi="Verdana" w:cs="Arial"/>
              </w:rPr>
            </w:pPr>
          </w:p>
        </w:tc>
        <w:tc>
          <w:tcPr>
            <w:tcW w:w="3119" w:type="dxa"/>
          </w:tcPr>
          <w:p w14:paraId="1BF3FA8C" w14:textId="156D3818" w:rsidR="00436999" w:rsidRPr="004E1B9F" w:rsidRDefault="003F33E0" w:rsidP="004B164F">
            <w:pPr>
              <w:spacing w:line="276" w:lineRule="auto"/>
              <w:contextualSpacing/>
              <w:jc w:val="both"/>
              <w:rPr>
                <w:rFonts w:ascii="Verdana" w:hAnsi="Verdana" w:cs="Arial"/>
              </w:rPr>
            </w:pPr>
            <w:r w:rsidRPr="004E1B9F">
              <w:rPr>
                <w:rFonts w:ascii="Verdana" w:hAnsi="Verdana" w:cs="Arial"/>
              </w:rPr>
              <w:t xml:space="preserve">Образовательная организация, класс </w:t>
            </w:r>
          </w:p>
        </w:tc>
        <w:tc>
          <w:tcPr>
            <w:tcW w:w="6095" w:type="dxa"/>
          </w:tcPr>
          <w:p w14:paraId="79DF8EA5" w14:textId="77777777" w:rsidR="00436999" w:rsidRPr="004E1B9F" w:rsidRDefault="00436999" w:rsidP="004B164F">
            <w:pPr>
              <w:spacing w:line="276" w:lineRule="auto"/>
              <w:contextualSpacing/>
              <w:jc w:val="both"/>
              <w:rPr>
                <w:rFonts w:ascii="Verdana" w:hAnsi="Verdana" w:cs="Arial"/>
              </w:rPr>
            </w:pPr>
          </w:p>
        </w:tc>
      </w:tr>
      <w:tr w:rsidR="004E1B9F" w:rsidRPr="004E1B9F" w14:paraId="7A8F3510" w14:textId="77777777" w:rsidTr="004E1B9F">
        <w:tc>
          <w:tcPr>
            <w:tcW w:w="562" w:type="dxa"/>
          </w:tcPr>
          <w:p w14:paraId="42526A96" w14:textId="77777777" w:rsidR="004E1B9F" w:rsidRPr="004E1B9F" w:rsidRDefault="004E1B9F" w:rsidP="00436999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Verdana" w:hAnsi="Verdana" w:cs="Arial"/>
              </w:rPr>
            </w:pPr>
          </w:p>
        </w:tc>
        <w:tc>
          <w:tcPr>
            <w:tcW w:w="3119" w:type="dxa"/>
          </w:tcPr>
          <w:p w14:paraId="6ECFC70B" w14:textId="7DDC1961" w:rsidR="004E1B9F" w:rsidRPr="004E1B9F" w:rsidRDefault="004E1B9F" w:rsidP="004E1B9F">
            <w:pPr>
              <w:spacing w:line="276" w:lineRule="auto"/>
              <w:contextualSpacing/>
              <w:rPr>
                <w:rFonts w:ascii="Verdana" w:hAnsi="Verdana" w:cs="Arial"/>
              </w:rPr>
            </w:pPr>
            <w:r w:rsidRPr="004E1B9F">
              <w:rPr>
                <w:rFonts w:ascii="Verdana" w:hAnsi="Verdana" w:cs="Arial"/>
              </w:rPr>
              <w:t xml:space="preserve">Контакты родителя или законного представителя – Ф.И.О., номер мобильного телефона, </w:t>
            </w:r>
            <w:r w:rsidRPr="004E1B9F">
              <w:rPr>
                <w:rFonts w:ascii="Verdana" w:hAnsi="Verdana" w:cs="Arial"/>
                <w:lang w:val="en-US"/>
              </w:rPr>
              <w:t>e</w:t>
            </w:r>
            <w:r w:rsidRPr="004E1B9F">
              <w:rPr>
                <w:rFonts w:ascii="Verdana" w:hAnsi="Verdana" w:cs="Arial"/>
              </w:rPr>
              <w:t>-</w:t>
            </w:r>
            <w:r w:rsidRPr="004E1B9F">
              <w:rPr>
                <w:rFonts w:ascii="Verdana" w:hAnsi="Verdana" w:cs="Arial"/>
                <w:lang w:val="en-US"/>
              </w:rPr>
              <w:t>mail</w:t>
            </w:r>
            <w:r w:rsidRPr="004E1B9F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6095" w:type="dxa"/>
          </w:tcPr>
          <w:p w14:paraId="3413E6EF" w14:textId="77777777" w:rsidR="004E1B9F" w:rsidRPr="004E1B9F" w:rsidRDefault="004E1B9F" w:rsidP="004B164F">
            <w:pPr>
              <w:spacing w:line="276" w:lineRule="auto"/>
              <w:contextualSpacing/>
              <w:jc w:val="both"/>
              <w:rPr>
                <w:rFonts w:ascii="Verdana" w:hAnsi="Verdana" w:cs="Arial"/>
              </w:rPr>
            </w:pPr>
          </w:p>
        </w:tc>
      </w:tr>
      <w:tr w:rsidR="00436999" w:rsidRPr="004E1B9F" w14:paraId="2EE17139" w14:textId="77777777" w:rsidTr="004E1B9F">
        <w:tc>
          <w:tcPr>
            <w:tcW w:w="562" w:type="dxa"/>
          </w:tcPr>
          <w:p w14:paraId="6B9127F4" w14:textId="77777777" w:rsidR="00436999" w:rsidRPr="004E1B9F" w:rsidRDefault="00436999" w:rsidP="00436999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Verdana" w:hAnsi="Verdana" w:cs="Arial"/>
              </w:rPr>
            </w:pPr>
          </w:p>
        </w:tc>
        <w:tc>
          <w:tcPr>
            <w:tcW w:w="3119" w:type="dxa"/>
          </w:tcPr>
          <w:p w14:paraId="3AB6A584" w14:textId="119589F0" w:rsidR="00436999" w:rsidRPr="004E1B9F" w:rsidRDefault="004E1B9F" w:rsidP="004B164F">
            <w:pPr>
              <w:spacing w:line="276" w:lineRule="auto"/>
              <w:contextualSpacing/>
              <w:jc w:val="both"/>
              <w:rPr>
                <w:rFonts w:ascii="Verdana" w:hAnsi="Verdana" w:cs="Arial"/>
              </w:rPr>
            </w:pPr>
            <w:r w:rsidRPr="004E1B9F">
              <w:rPr>
                <w:rFonts w:ascii="Verdana" w:hAnsi="Verdana" w:cs="Arial"/>
              </w:rPr>
              <w:t>Номинация</w:t>
            </w:r>
          </w:p>
        </w:tc>
        <w:tc>
          <w:tcPr>
            <w:tcW w:w="6095" w:type="dxa"/>
          </w:tcPr>
          <w:p w14:paraId="0BF885C2" w14:textId="77777777" w:rsidR="00436999" w:rsidRPr="004E1B9F" w:rsidRDefault="00436999" w:rsidP="004B164F">
            <w:pPr>
              <w:spacing w:line="276" w:lineRule="auto"/>
              <w:contextualSpacing/>
              <w:jc w:val="both"/>
              <w:rPr>
                <w:rFonts w:ascii="Verdana" w:hAnsi="Verdana" w:cs="Arial"/>
              </w:rPr>
            </w:pPr>
          </w:p>
        </w:tc>
      </w:tr>
      <w:tr w:rsidR="00436999" w:rsidRPr="004E1B9F" w14:paraId="66F41060" w14:textId="77777777" w:rsidTr="004E1B9F">
        <w:tc>
          <w:tcPr>
            <w:tcW w:w="562" w:type="dxa"/>
          </w:tcPr>
          <w:p w14:paraId="19C17538" w14:textId="77777777" w:rsidR="00436999" w:rsidRPr="004E1B9F" w:rsidRDefault="00436999" w:rsidP="00436999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Verdana" w:hAnsi="Verdana" w:cs="Arial"/>
              </w:rPr>
            </w:pPr>
          </w:p>
        </w:tc>
        <w:tc>
          <w:tcPr>
            <w:tcW w:w="3119" w:type="dxa"/>
          </w:tcPr>
          <w:p w14:paraId="2DBAB332" w14:textId="4EC91D45" w:rsidR="00436999" w:rsidRPr="004E1B9F" w:rsidRDefault="004E1B9F" w:rsidP="004B164F">
            <w:pPr>
              <w:spacing w:line="276" w:lineRule="auto"/>
              <w:contextualSpacing/>
              <w:jc w:val="both"/>
              <w:rPr>
                <w:rFonts w:ascii="Verdana" w:hAnsi="Verdana" w:cs="Arial"/>
              </w:rPr>
            </w:pPr>
            <w:r w:rsidRPr="004E1B9F">
              <w:rPr>
                <w:rFonts w:ascii="Verdana" w:hAnsi="Verdana" w:cs="Arial"/>
              </w:rPr>
              <w:t xml:space="preserve">Название работы </w:t>
            </w:r>
          </w:p>
        </w:tc>
        <w:tc>
          <w:tcPr>
            <w:tcW w:w="6095" w:type="dxa"/>
          </w:tcPr>
          <w:p w14:paraId="6E795470" w14:textId="77777777" w:rsidR="00436999" w:rsidRPr="004E1B9F" w:rsidRDefault="00436999" w:rsidP="004B164F">
            <w:pPr>
              <w:spacing w:line="276" w:lineRule="auto"/>
              <w:contextualSpacing/>
              <w:jc w:val="both"/>
              <w:rPr>
                <w:rFonts w:ascii="Verdana" w:hAnsi="Verdana" w:cs="Arial"/>
              </w:rPr>
            </w:pPr>
          </w:p>
        </w:tc>
      </w:tr>
      <w:tr w:rsidR="00436999" w:rsidRPr="004E1B9F" w14:paraId="43EDBE20" w14:textId="77777777" w:rsidTr="004E1B9F">
        <w:tc>
          <w:tcPr>
            <w:tcW w:w="562" w:type="dxa"/>
          </w:tcPr>
          <w:p w14:paraId="3C251B53" w14:textId="77777777" w:rsidR="00436999" w:rsidRPr="004E1B9F" w:rsidRDefault="00436999" w:rsidP="00436999">
            <w:pPr>
              <w:pStyle w:val="a6"/>
              <w:numPr>
                <w:ilvl w:val="0"/>
                <w:numId w:val="21"/>
              </w:numPr>
              <w:spacing w:after="0"/>
              <w:jc w:val="both"/>
              <w:rPr>
                <w:rFonts w:ascii="Verdana" w:hAnsi="Verdana" w:cs="Arial"/>
              </w:rPr>
            </w:pPr>
          </w:p>
        </w:tc>
        <w:tc>
          <w:tcPr>
            <w:tcW w:w="3119" w:type="dxa"/>
          </w:tcPr>
          <w:p w14:paraId="769620EE" w14:textId="4D5B3FF4" w:rsidR="00436999" w:rsidRPr="004E1B9F" w:rsidRDefault="004E1B9F" w:rsidP="004B164F">
            <w:pPr>
              <w:spacing w:line="276" w:lineRule="auto"/>
              <w:contextualSpacing/>
              <w:jc w:val="both"/>
              <w:rPr>
                <w:rFonts w:ascii="Verdana" w:hAnsi="Verdana" w:cs="Arial"/>
              </w:rPr>
            </w:pPr>
            <w:r w:rsidRPr="004E1B9F">
              <w:rPr>
                <w:rFonts w:ascii="Verdana" w:hAnsi="Verdana" w:cs="Arial"/>
              </w:rPr>
              <w:t xml:space="preserve">Описание работы </w:t>
            </w:r>
          </w:p>
        </w:tc>
        <w:tc>
          <w:tcPr>
            <w:tcW w:w="6095" w:type="dxa"/>
          </w:tcPr>
          <w:p w14:paraId="787A4C3C" w14:textId="77777777" w:rsidR="00436999" w:rsidRPr="004E1B9F" w:rsidRDefault="00436999" w:rsidP="004B164F">
            <w:pPr>
              <w:spacing w:line="276" w:lineRule="auto"/>
              <w:contextualSpacing/>
              <w:jc w:val="both"/>
              <w:rPr>
                <w:rFonts w:ascii="Verdana" w:hAnsi="Verdana" w:cs="Arial"/>
              </w:rPr>
            </w:pPr>
          </w:p>
        </w:tc>
      </w:tr>
    </w:tbl>
    <w:p w14:paraId="59D21434" w14:textId="1855AB9E" w:rsidR="00436999" w:rsidRDefault="00436999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29A58545" w14:textId="041C1BE1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45664993" w14:textId="00216725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C7EA8A5" w14:textId="4218903E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43627BA1" w14:textId="342DB8EA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591BB249" w14:textId="16938D16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3598546B" w14:textId="2FEB5507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7229C44F" w14:textId="475CF193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95BBC95" w14:textId="139AA4F1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2EB668C6" w14:textId="77777777" w:rsidR="00093C57" w:rsidRDefault="00093C57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0559783" w14:textId="3EA2267A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6DAADE66" w14:textId="4F22E537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08C05A0F" w14:textId="564B9437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2C81E69C" w14:textId="0E78C657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4A5DBF03" w14:textId="0975B3E7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03836848" w14:textId="634450F2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4EE235FF" w14:textId="573E488F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0B727663" w14:textId="41345EAD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120DADB" w14:textId="3478CC64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945E116" w14:textId="28D8CAC8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FE82091" w14:textId="27362036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627E80AC" w14:textId="2A1B2425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6E467B3A" w14:textId="20F24D78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0A92AF91" w14:textId="40808FD8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F1B2A69" w14:textId="36DD3C5E" w:rsidR="007E161F" w:rsidRDefault="007E161F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3BFF2A13" w14:textId="46FDE83A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5C2E44C" w14:textId="70BCE84F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A292174" w14:textId="36F51145" w:rsidR="009A6262" w:rsidRDefault="009A6262" w:rsidP="004B164F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bookmarkStart w:id="7" w:name="_GoBack"/>
      <w:bookmarkEnd w:id="7"/>
    </w:p>
    <w:p w14:paraId="1459CEEC" w14:textId="5950251E" w:rsidR="009A6262" w:rsidRDefault="009A6262" w:rsidP="009A6262">
      <w:pPr>
        <w:spacing w:line="276" w:lineRule="auto"/>
        <w:ind w:firstLine="709"/>
        <w:contextualSpacing/>
        <w:jc w:val="right"/>
        <w:rPr>
          <w:rFonts w:ascii="Verdana" w:hAnsi="Verdana" w:cs="Arial"/>
        </w:rPr>
      </w:pPr>
      <w:r w:rsidRPr="009A6262">
        <w:rPr>
          <w:rFonts w:ascii="Verdana" w:hAnsi="Verdana" w:cs="Arial"/>
        </w:rPr>
        <w:lastRenderedPageBreak/>
        <w:t xml:space="preserve">Приложение </w:t>
      </w:r>
      <w:r>
        <w:rPr>
          <w:rFonts w:ascii="Verdana" w:hAnsi="Verdana" w:cs="Arial"/>
        </w:rPr>
        <w:t>2</w:t>
      </w:r>
      <w:r w:rsidRPr="009A6262">
        <w:rPr>
          <w:rFonts w:ascii="Verdana" w:hAnsi="Verdana" w:cs="Arial"/>
        </w:rPr>
        <w:t xml:space="preserve">. </w:t>
      </w:r>
    </w:p>
    <w:p w14:paraId="72ACE456" w14:textId="6DC09B6B" w:rsidR="009A6262" w:rsidRDefault="009A6262" w:rsidP="009A6262">
      <w:pPr>
        <w:spacing w:line="276" w:lineRule="auto"/>
        <w:ind w:firstLine="709"/>
        <w:contextualSpacing/>
        <w:jc w:val="right"/>
        <w:rPr>
          <w:rFonts w:ascii="Verdana" w:hAnsi="Verdana" w:cs="Arial"/>
        </w:rPr>
      </w:pPr>
    </w:p>
    <w:tbl>
      <w:tblPr>
        <w:tblStyle w:val="af"/>
        <w:tblW w:w="6108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</w:tblGrid>
      <w:tr w:rsidR="009A6262" w14:paraId="1C2A23DC" w14:textId="77777777" w:rsidTr="009A6262">
        <w:tc>
          <w:tcPr>
            <w:tcW w:w="6108" w:type="dxa"/>
            <w:hideMark/>
          </w:tcPr>
          <w:p w14:paraId="404B12DC" w14:textId="77777777" w:rsidR="009A6262" w:rsidRDefault="009A6262">
            <w:pPr>
              <w:tabs>
                <w:tab w:val="left" w:pos="56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Директору музея истории ВМЗ</w:t>
            </w:r>
          </w:p>
          <w:p w14:paraId="1B1F55C5" w14:textId="77777777" w:rsidR="009A6262" w:rsidRDefault="009A6262">
            <w:pPr>
              <w:tabs>
                <w:tab w:val="left" w:pos="56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Н.С. Голубевой</w:t>
            </w:r>
          </w:p>
        </w:tc>
      </w:tr>
      <w:tr w:rsidR="009A6262" w14:paraId="72766060" w14:textId="77777777" w:rsidTr="009A6262">
        <w:tc>
          <w:tcPr>
            <w:tcW w:w="6108" w:type="dxa"/>
            <w:hideMark/>
          </w:tcPr>
          <w:p w14:paraId="17AE78BB" w14:textId="77777777" w:rsidR="009A6262" w:rsidRDefault="009A6262">
            <w:pPr>
              <w:tabs>
                <w:tab w:val="left" w:pos="56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от____________________________________________                                                                   </w:t>
            </w:r>
          </w:p>
          <w:p w14:paraId="1B5A4E31" w14:textId="77777777" w:rsidR="009A6262" w:rsidRDefault="009A6262">
            <w:pPr>
              <w:tabs>
                <w:tab w:val="left" w:pos="56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   (фамилия, имя, отчество, полностью)</w:t>
            </w:r>
          </w:p>
        </w:tc>
      </w:tr>
      <w:tr w:rsidR="009A6262" w14:paraId="6873974B" w14:textId="77777777" w:rsidTr="009A6262">
        <w:tc>
          <w:tcPr>
            <w:tcW w:w="6108" w:type="dxa"/>
          </w:tcPr>
          <w:p w14:paraId="425C3404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</w:p>
          <w:p w14:paraId="66446214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место работы___________________________________</w:t>
            </w:r>
          </w:p>
        </w:tc>
      </w:tr>
      <w:tr w:rsidR="009A6262" w14:paraId="6E97E510" w14:textId="77777777" w:rsidTr="009A6262">
        <w:tc>
          <w:tcPr>
            <w:tcW w:w="6108" w:type="dxa"/>
          </w:tcPr>
          <w:p w14:paraId="35800604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</w:p>
          <w:p w14:paraId="0B73A544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должность_____________________________________</w:t>
            </w:r>
          </w:p>
        </w:tc>
      </w:tr>
      <w:tr w:rsidR="009A6262" w14:paraId="35D2803A" w14:textId="77777777" w:rsidTr="009A6262">
        <w:tc>
          <w:tcPr>
            <w:tcW w:w="6108" w:type="dxa"/>
          </w:tcPr>
          <w:p w14:paraId="543B7BF7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</w:p>
          <w:p w14:paraId="090F94F7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проживающего по адресу_________________________</w:t>
            </w:r>
          </w:p>
        </w:tc>
      </w:tr>
      <w:tr w:rsidR="009A6262" w14:paraId="75F595B0" w14:textId="77777777" w:rsidTr="009A6262">
        <w:tc>
          <w:tcPr>
            <w:tcW w:w="6108" w:type="dxa"/>
          </w:tcPr>
          <w:p w14:paraId="678E0942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_______________________________________________</w:t>
            </w:r>
          </w:p>
          <w:p w14:paraId="4F062129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</w:p>
          <w:p w14:paraId="39330939" w14:textId="77777777" w:rsidR="009A6262" w:rsidRDefault="009A6262">
            <w:pPr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телефон_______________________________________</w:t>
            </w:r>
          </w:p>
        </w:tc>
      </w:tr>
    </w:tbl>
    <w:p w14:paraId="697C73CD" w14:textId="77777777" w:rsidR="009A6262" w:rsidRDefault="009A6262" w:rsidP="009A6262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14:paraId="66736AD8" w14:textId="77777777" w:rsidR="009A6262" w:rsidRDefault="009A6262" w:rsidP="009A6262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СОГЛАСИЕ НА ОБРАБОТКУ ПЕРСОНАЛЬНЫХ ДАННЫХ РЕБЕНКА (ПОДОПЕЧНОГО) </w:t>
      </w:r>
    </w:p>
    <w:p w14:paraId="74D6C578" w14:textId="77777777" w:rsidR="009A6262" w:rsidRDefault="009A6262" w:rsidP="009A6262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E628719" w14:textId="77777777" w:rsidR="009A6262" w:rsidRDefault="009A6262" w:rsidP="009A6262">
      <w:pPr>
        <w:pStyle w:val="Default"/>
        <w:spacing w:line="276" w:lineRule="auto"/>
        <w:ind w:firstLine="70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Я, являясь родителем (законным представителем) своего ребенка (подопечного)</w:t>
      </w:r>
    </w:p>
    <w:p w14:paraId="54E5C9AF" w14:textId="77777777" w:rsidR="009A6262" w:rsidRDefault="009A6262" w:rsidP="009A6262">
      <w:pPr>
        <w:pStyle w:val="Default"/>
        <w:spacing w:line="276" w:lineRule="auto"/>
        <w:ind w:firstLine="708"/>
        <w:jc w:val="both"/>
        <w:rPr>
          <w:rFonts w:ascii="Verdana" w:hAnsi="Verdana" w:cs="Arial"/>
          <w:sz w:val="20"/>
        </w:rPr>
      </w:pPr>
    </w:p>
    <w:p w14:paraId="0E77254E" w14:textId="4D3D4ACC" w:rsidR="009A6262" w:rsidRDefault="009A6262" w:rsidP="009A6262">
      <w:pPr>
        <w:pStyle w:val="Default"/>
        <w:spacing w:line="276" w:lineRule="auto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_________________________________________________________________________</w:t>
      </w:r>
      <w:r w:rsidR="00BF4C2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(Ф.И.О., дата рождения)</w:t>
      </w:r>
    </w:p>
    <w:p w14:paraId="0BDED5F0" w14:textId="77777777" w:rsidR="009A6262" w:rsidRDefault="009A6262" w:rsidP="009A6262">
      <w:pPr>
        <w:pStyle w:val="Default"/>
        <w:spacing w:line="276" w:lineRule="auto"/>
        <w:jc w:val="both"/>
        <w:rPr>
          <w:rFonts w:ascii="Verdana" w:hAnsi="Verdana" w:cs="Arial"/>
          <w:sz w:val="20"/>
        </w:rPr>
      </w:pPr>
    </w:p>
    <w:p w14:paraId="7EC21F4A" w14:textId="77777777" w:rsidR="009A6262" w:rsidRDefault="009A6262" w:rsidP="009A6262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  <w:t>настоящим подтверждаю свое согласие на предоставление и обработку оператору персональных данных</w:t>
      </w:r>
      <w:r>
        <w:rPr>
          <w:rFonts w:ascii="Verdana" w:eastAsia="Times New Roman" w:hAnsi="Verdana"/>
          <w:color w:val="1A1A1A"/>
          <w:sz w:val="20"/>
          <w:szCs w:val="20"/>
        </w:rPr>
        <w:t xml:space="preserve"> – музею истории ВМЗ (АО «ВМЗ»), расположенному по </w:t>
      </w:r>
      <w:proofErr w:type="gramStart"/>
      <w:r>
        <w:rPr>
          <w:rFonts w:ascii="Verdana" w:eastAsia="Times New Roman" w:hAnsi="Verdana"/>
          <w:color w:val="1A1A1A"/>
          <w:sz w:val="20"/>
          <w:szCs w:val="20"/>
        </w:rPr>
        <w:t xml:space="preserve">адресу:   </w:t>
      </w:r>
      <w:proofErr w:type="gramEnd"/>
      <w:r>
        <w:rPr>
          <w:rFonts w:ascii="Verdana" w:eastAsia="Times New Roman" w:hAnsi="Verdana"/>
          <w:color w:val="1A1A1A"/>
          <w:sz w:val="20"/>
          <w:szCs w:val="20"/>
        </w:rPr>
        <w:t xml:space="preserve">              г. Выкса, у Ленина, 5, </w:t>
      </w:r>
      <w:r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  <w:t>в целях организации, проведения, подведения итогов конкурсов,</w:t>
      </w:r>
      <w:r>
        <w:rPr>
          <w:rFonts w:ascii="Verdana" w:eastAsia="Times New Roman" w:hAnsi="Verdana"/>
          <w:color w:val="1A1A1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  <w:t>приглашения для участия в мероприятиях, организуемых Учреждением</w:t>
      </w:r>
      <w:r>
        <w:rPr>
          <w:rFonts w:ascii="Verdana" w:eastAsia="Times New Roman" w:hAnsi="Verdana"/>
          <w:color w:val="1A1A1A"/>
          <w:sz w:val="20"/>
          <w:szCs w:val="20"/>
        </w:rPr>
        <w:t xml:space="preserve">. </w:t>
      </w:r>
      <w:r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  <w:t>Настоящее согласие предоставляется на осуществление действий в отношении персональных данных моего ребенка (подопечного),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Fonts w:ascii="Verdana" w:eastAsia="Times New Roman" w:hAnsi="Verdana"/>
          <w:color w:val="1A1A1A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  <w:t xml:space="preserve">а также осуществление любых иных действий, предусмотренных действующим законодательством РФ, а </w:t>
      </w:r>
      <w:r>
        <w:rPr>
          <w:rFonts w:ascii="Verdana" w:hAnsi="Verdana" w:cs="Arial"/>
          <w:sz w:val="20"/>
          <w:szCs w:val="20"/>
        </w:rPr>
        <w:t>также на использование фото и видеоматериалов исключительно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в следующих целях: </w:t>
      </w:r>
    </w:p>
    <w:p w14:paraId="7837688B" w14:textId="77777777" w:rsidR="009A6262" w:rsidRDefault="009A6262" w:rsidP="009A6262">
      <w:pPr>
        <w:numPr>
          <w:ilvl w:val="0"/>
          <w:numId w:val="22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размещение на сайте музея АО «ВМЗ»;</w:t>
      </w:r>
    </w:p>
    <w:p w14:paraId="00B296B5" w14:textId="77777777" w:rsidR="009A6262" w:rsidRDefault="009A6262" w:rsidP="009A6262">
      <w:pPr>
        <w:numPr>
          <w:ilvl w:val="0"/>
          <w:numId w:val="22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размещение в группах ВК и в социальных сетях; </w:t>
      </w:r>
    </w:p>
    <w:p w14:paraId="5E4C5B1E" w14:textId="77777777" w:rsidR="009A6262" w:rsidRDefault="009A6262" w:rsidP="009A6262">
      <w:pPr>
        <w:numPr>
          <w:ilvl w:val="0"/>
          <w:numId w:val="22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размещение в рекламных видео и фотоматериалах и печатной продукции музея истории ВМЗ;</w:t>
      </w:r>
    </w:p>
    <w:p w14:paraId="32508509" w14:textId="77777777" w:rsidR="009A6262" w:rsidRDefault="009A6262" w:rsidP="009A6262">
      <w:pPr>
        <w:numPr>
          <w:ilvl w:val="0"/>
          <w:numId w:val="22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размещение фотоматериалов в статьях СМИ.</w:t>
      </w:r>
    </w:p>
    <w:p w14:paraId="560C883B" w14:textId="77777777" w:rsidR="009A6262" w:rsidRDefault="009A6262" w:rsidP="009A6262">
      <w:pPr>
        <w:shd w:val="clear" w:color="auto" w:fill="FFFFFF"/>
        <w:spacing w:after="0" w:line="276" w:lineRule="auto"/>
        <w:ind w:firstLine="709"/>
        <w:jc w:val="both"/>
        <w:rPr>
          <w:rFonts w:ascii="Verdana" w:hAnsi="Verdana" w:cs="Arial"/>
          <w:color w:val="000000"/>
          <w:sz w:val="20"/>
          <w:szCs w:val="20"/>
          <w:lang w:eastAsia="ru-RU"/>
        </w:rPr>
      </w:pPr>
      <w:r>
        <w:rPr>
          <w:rFonts w:ascii="Verdana" w:hAnsi="Verdana" w:cs="Arial"/>
          <w:color w:val="000000"/>
          <w:sz w:val="20"/>
          <w:szCs w:val="20"/>
          <w:lang w:eastAsia="ru-RU"/>
        </w:rPr>
        <w:t>Я информирован(а), что возможна обработка фото и видеоматериалов для улучшения качества и изменения фона.</w:t>
      </w:r>
    </w:p>
    <w:p w14:paraId="39D310BB" w14:textId="77777777" w:rsidR="009A6262" w:rsidRDefault="009A6262" w:rsidP="009A6262">
      <w:pPr>
        <w:shd w:val="clear" w:color="auto" w:fill="FFFFFF"/>
        <w:spacing w:after="0" w:line="276" w:lineRule="auto"/>
        <w:ind w:firstLine="709"/>
        <w:jc w:val="both"/>
        <w:rPr>
          <w:rFonts w:ascii="Verdana" w:hAnsi="Verdana" w:cs="Arial"/>
          <w:color w:val="000000"/>
          <w:sz w:val="20"/>
          <w:szCs w:val="20"/>
          <w:lang w:eastAsia="ru-RU"/>
        </w:rPr>
      </w:pPr>
      <w:r>
        <w:rPr>
          <w:rFonts w:ascii="Verdana" w:hAnsi="Verdana" w:cs="Arial"/>
          <w:color w:val="000000"/>
          <w:sz w:val="20"/>
          <w:szCs w:val="20"/>
          <w:lang w:eastAsia="ru-RU"/>
        </w:rPr>
        <w:t>Данное согласие действует в течение срока хранения информации.</w:t>
      </w:r>
    </w:p>
    <w:p w14:paraId="7135B2D8" w14:textId="77777777" w:rsidR="009A6262" w:rsidRDefault="009A6262" w:rsidP="009A6262">
      <w:pPr>
        <w:shd w:val="clear" w:color="auto" w:fill="FFFFFF"/>
        <w:spacing w:after="0" w:line="276" w:lineRule="auto"/>
        <w:ind w:firstLine="709"/>
        <w:jc w:val="both"/>
        <w:rPr>
          <w:rFonts w:ascii="Verdana" w:hAnsi="Verdana" w:cs="Arial"/>
          <w:color w:val="000000"/>
          <w:sz w:val="20"/>
          <w:szCs w:val="20"/>
          <w:lang w:eastAsia="ru-RU"/>
        </w:rPr>
      </w:pPr>
      <w:r>
        <w:rPr>
          <w:rFonts w:ascii="Verdana" w:hAnsi="Verdana" w:cs="Arial"/>
          <w:color w:val="000000"/>
          <w:sz w:val="20"/>
          <w:szCs w:val="20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14:paraId="341AEB4D" w14:textId="2952EA7A" w:rsidR="009A6262" w:rsidRDefault="009A6262" w:rsidP="009A6262">
      <w:pPr>
        <w:shd w:val="clear" w:color="auto" w:fill="FFFFFF"/>
        <w:spacing w:after="0" w:line="276" w:lineRule="auto"/>
        <w:ind w:firstLine="709"/>
        <w:jc w:val="both"/>
        <w:rPr>
          <w:rFonts w:ascii="Verdana" w:hAnsi="Verdana" w:cs="Arial"/>
          <w:color w:val="000000"/>
          <w:sz w:val="20"/>
          <w:szCs w:val="20"/>
          <w:lang w:eastAsia="ru-RU"/>
        </w:rPr>
      </w:pPr>
      <w:r>
        <w:rPr>
          <w:rFonts w:ascii="Verdana" w:hAnsi="Verdana" w:cs="Arial"/>
          <w:color w:val="000000"/>
          <w:sz w:val="20"/>
          <w:szCs w:val="20"/>
          <w:lang w:eastAsia="ru-RU"/>
        </w:rPr>
        <w:t xml:space="preserve">Я подтверждаю, что, давая такое согласие, я действую по собственной воле и в </w:t>
      </w:r>
      <w:r>
        <w:rPr>
          <w:rFonts w:ascii="Verdana" w:eastAsia="Times New Roman" w:hAnsi="Verdana" w:cs="Times New Roman"/>
          <w:color w:val="1A1A1A"/>
          <w:sz w:val="20"/>
          <w:szCs w:val="20"/>
          <w:lang w:eastAsia="ru-RU"/>
        </w:rPr>
        <w:t>интересах своего ребенка (подопечного)</w:t>
      </w:r>
      <w:r>
        <w:rPr>
          <w:rFonts w:ascii="Verdana" w:hAnsi="Verdana" w:cs="Arial"/>
          <w:color w:val="000000"/>
          <w:sz w:val="20"/>
          <w:szCs w:val="20"/>
          <w:lang w:eastAsia="ru-RU"/>
        </w:rPr>
        <w:t>.</w:t>
      </w:r>
    </w:p>
    <w:p w14:paraId="6CFA1D30" w14:textId="77777777" w:rsidR="00BF4C21" w:rsidRDefault="00BF4C21" w:rsidP="009A6262">
      <w:pPr>
        <w:shd w:val="clear" w:color="auto" w:fill="FFFFFF"/>
        <w:spacing w:after="0" w:line="276" w:lineRule="auto"/>
        <w:ind w:firstLine="709"/>
        <w:jc w:val="both"/>
        <w:rPr>
          <w:rFonts w:ascii="Verdana" w:hAnsi="Verdana" w:cs="Arial"/>
          <w:color w:val="000000"/>
          <w:sz w:val="20"/>
          <w:szCs w:val="20"/>
          <w:lang w:eastAsia="ru-RU"/>
        </w:rPr>
      </w:pPr>
    </w:p>
    <w:p w14:paraId="629B3FCB" w14:textId="77777777" w:rsidR="00BF4C21" w:rsidRDefault="00BF4C21" w:rsidP="00BF4C2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sz w:val="20"/>
          <w:szCs w:val="20"/>
          <w:lang w:eastAsia="ru-RU"/>
        </w:rPr>
      </w:pPr>
    </w:p>
    <w:p w14:paraId="645E651C" w14:textId="34907FBF" w:rsidR="009A6262" w:rsidRPr="009A6262" w:rsidRDefault="009A6262" w:rsidP="00BF4C21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>
        <w:rPr>
          <w:rFonts w:ascii="Verdana" w:hAnsi="Verdana" w:cs="Arial"/>
          <w:sz w:val="20"/>
          <w:szCs w:val="20"/>
          <w:lang w:eastAsia="ru-RU"/>
        </w:rPr>
        <w:t>Дата «_____» __________20</w:t>
      </w:r>
      <w:r w:rsidR="00BF4C21">
        <w:rPr>
          <w:rFonts w:ascii="Verdana" w:hAnsi="Verdana" w:cs="Arial"/>
          <w:sz w:val="20"/>
          <w:szCs w:val="20"/>
          <w:lang w:eastAsia="ru-RU"/>
        </w:rPr>
        <w:t>23</w:t>
      </w:r>
      <w:r>
        <w:rPr>
          <w:rFonts w:ascii="Verdana" w:hAnsi="Verdana" w:cs="Arial"/>
          <w:sz w:val="20"/>
          <w:szCs w:val="20"/>
          <w:lang w:eastAsia="ru-RU"/>
        </w:rPr>
        <w:t xml:space="preserve"> г.     </w:t>
      </w:r>
      <w:r w:rsidR="00BF4C21">
        <w:rPr>
          <w:rFonts w:ascii="Verdana" w:hAnsi="Verdana" w:cs="Arial"/>
          <w:sz w:val="20"/>
          <w:szCs w:val="20"/>
          <w:lang w:eastAsia="ru-RU"/>
        </w:rPr>
        <w:tab/>
      </w:r>
      <w:r w:rsidR="00BF4C21">
        <w:rPr>
          <w:rFonts w:ascii="Verdana" w:hAnsi="Verdana" w:cs="Arial"/>
          <w:sz w:val="20"/>
          <w:szCs w:val="20"/>
          <w:lang w:eastAsia="ru-RU"/>
        </w:rPr>
        <w:tab/>
      </w:r>
      <w:r>
        <w:rPr>
          <w:rFonts w:ascii="Verdana" w:hAnsi="Verdana" w:cs="Arial"/>
          <w:sz w:val="20"/>
          <w:szCs w:val="20"/>
          <w:lang w:eastAsia="ru-RU"/>
        </w:rPr>
        <w:t>Подпись __________ /_________________/</w:t>
      </w:r>
    </w:p>
    <w:sectPr w:rsidR="009A6262" w:rsidRPr="009A6262" w:rsidSect="00436999"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0B69B" w14:textId="77777777" w:rsidR="00093C57" w:rsidRDefault="00093C57" w:rsidP="00093C57">
      <w:pPr>
        <w:spacing w:after="0" w:line="240" w:lineRule="auto"/>
      </w:pPr>
      <w:r>
        <w:separator/>
      </w:r>
    </w:p>
  </w:endnote>
  <w:endnote w:type="continuationSeparator" w:id="0">
    <w:p w14:paraId="690C6AD2" w14:textId="77777777" w:rsidR="00093C57" w:rsidRDefault="00093C57" w:rsidP="0009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 Sans Cyrl 100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81294"/>
      <w:docPartObj>
        <w:docPartGallery w:val="Page Numbers (Bottom of Page)"/>
        <w:docPartUnique/>
      </w:docPartObj>
    </w:sdtPr>
    <w:sdtEndPr/>
    <w:sdtContent>
      <w:p w14:paraId="64527764" w14:textId="65288AA5" w:rsidR="00093C57" w:rsidRDefault="00093C5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61F">
          <w:rPr>
            <w:noProof/>
          </w:rPr>
          <w:t>7</w:t>
        </w:r>
        <w:r>
          <w:fldChar w:fldCharType="end"/>
        </w:r>
      </w:p>
    </w:sdtContent>
  </w:sdt>
  <w:p w14:paraId="3A1CC81D" w14:textId="77777777" w:rsidR="00093C57" w:rsidRDefault="00093C5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C711E" w14:textId="77777777" w:rsidR="00093C57" w:rsidRDefault="00093C57" w:rsidP="00093C57">
      <w:pPr>
        <w:spacing w:after="0" w:line="240" w:lineRule="auto"/>
      </w:pPr>
      <w:r>
        <w:separator/>
      </w:r>
    </w:p>
  </w:footnote>
  <w:footnote w:type="continuationSeparator" w:id="0">
    <w:p w14:paraId="1ABF7AD9" w14:textId="77777777" w:rsidR="00093C57" w:rsidRDefault="00093C57" w:rsidP="00093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B10"/>
    <w:multiLevelType w:val="hybridMultilevel"/>
    <w:tmpl w:val="35E020EC"/>
    <w:lvl w:ilvl="0" w:tplc="5C48C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436"/>
    <w:multiLevelType w:val="hybridMultilevel"/>
    <w:tmpl w:val="1B90D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DD1A20"/>
    <w:multiLevelType w:val="hybridMultilevel"/>
    <w:tmpl w:val="C9CE6946"/>
    <w:lvl w:ilvl="0" w:tplc="1278FAD0">
      <w:start w:val="1"/>
      <w:numFmt w:val="decimal"/>
      <w:lvlText w:val="1.%1 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809A2EFE">
      <w:start w:val="1"/>
      <w:numFmt w:val="lowerLetter"/>
      <w:lvlText w:val="%2."/>
      <w:lvlJc w:val="left"/>
      <w:pPr>
        <w:ind w:left="2215" w:hanging="360"/>
      </w:pPr>
    </w:lvl>
    <w:lvl w:ilvl="2" w:tplc="51EC2F16" w:tentative="1">
      <w:start w:val="1"/>
      <w:numFmt w:val="lowerRoman"/>
      <w:lvlText w:val="%3."/>
      <w:lvlJc w:val="right"/>
      <w:pPr>
        <w:ind w:left="2935" w:hanging="180"/>
      </w:pPr>
    </w:lvl>
    <w:lvl w:ilvl="3" w:tplc="E58A6E4A" w:tentative="1">
      <w:start w:val="1"/>
      <w:numFmt w:val="decimal"/>
      <w:lvlText w:val="%4."/>
      <w:lvlJc w:val="left"/>
      <w:pPr>
        <w:ind w:left="3655" w:hanging="360"/>
      </w:pPr>
    </w:lvl>
    <w:lvl w:ilvl="4" w:tplc="88D86994" w:tentative="1">
      <w:start w:val="1"/>
      <w:numFmt w:val="lowerLetter"/>
      <w:lvlText w:val="%5."/>
      <w:lvlJc w:val="left"/>
      <w:pPr>
        <w:ind w:left="4375" w:hanging="360"/>
      </w:pPr>
    </w:lvl>
    <w:lvl w:ilvl="5" w:tplc="C70A75D8" w:tentative="1">
      <w:start w:val="1"/>
      <w:numFmt w:val="lowerRoman"/>
      <w:lvlText w:val="%6."/>
      <w:lvlJc w:val="right"/>
      <w:pPr>
        <w:ind w:left="5095" w:hanging="180"/>
      </w:pPr>
    </w:lvl>
    <w:lvl w:ilvl="6" w:tplc="4FB2BCEC" w:tentative="1">
      <w:start w:val="1"/>
      <w:numFmt w:val="decimal"/>
      <w:lvlText w:val="%7."/>
      <w:lvlJc w:val="left"/>
      <w:pPr>
        <w:ind w:left="5815" w:hanging="360"/>
      </w:pPr>
    </w:lvl>
    <w:lvl w:ilvl="7" w:tplc="459E5522" w:tentative="1">
      <w:start w:val="1"/>
      <w:numFmt w:val="lowerLetter"/>
      <w:lvlText w:val="%8."/>
      <w:lvlJc w:val="left"/>
      <w:pPr>
        <w:ind w:left="6535" w:hanging="360"/>
      </w:pPr>
    </w:lvl>
    <w:lvl w:ilvl="8" w:tplc="7630708A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A5A3F5D"/>
    <w:multiLevelType w:val="hybridMultilevel"/>
    <w:tmpl w:val="34A63452"/>
    <w:lvl w:ilvl="0" w:tplc="A8BA6D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346DA"/>
    <w:multiLevelType w:val="hybridMultilevel"/>
    <w:tmpl w:val="D64845B0"/>
    <w:lvl w:ilvl="0" w:tplc="5C48C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73E3B"/>
    <w:multiLevelType w:val="multilevel"/>
    <w:tmpl w:val="B77A33E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6" w15:restartNumberingAfterBreak="0">
    <w:nsid w:val="16B26C19"/>
    <w:multiLevelType w:val="multilevel"/>
    <w:tmpl w:val="2A988082"/>
    <w:lvl w:ilvl="0">
      <w:start w:val="1"/>
      <w:numFmt w:val="decimal"/>
      <w:pStyle w:val="-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  <w:b/>
      </w:rPr>
    </w:lvl>
  </w:abstractNum>
  <w:abstractNum w:abstractNumId="7" w15:restartNumberingAfterBreak="0">
    <w:nsid w:val="1ECD4F41"/>
    <w:multiLevelType w:val="multilevel"/>
    <w:tmpl w:val="7AA6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E5E81"/>
    <w:multiLevelType w:val="hybridMultilevel"/>
    <w:tmpl w:val="8DC666B0"/>
    <w:lvl w:ilvl="0" w:tplc="59208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164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85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E7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AE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4C9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0B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60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745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765"/>
    <w:multiLevelType w:val="hybridMultilevel"/>
    <w:tmpl w:val="42A41A76"/>
    <w:lvl w:ilvl="0" w:tplc="A8BA6D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D62F8"/>
    <w:multiLevelType w:val="multilevel"/>
    <w:tmpl w:val="208AC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3D23896"/>
    <w:multiLevelType w:val="hybridMultilevel"/>
    <w:tmpl w:val="04CA0F8C"/>
    <w:lvl w:ilvl="0" w:tplc="5C48C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8380D"/>
    <w:multiLevelType w:val="multilevel"/>
    <w:tmpl w:val="35C2B6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8A7D78"/>
    <w:multiLevelType w:val="hybridMultilevel"/>
    <w:tmpl w:val="4DBCA258"/>
    <w:lvl w:ilvl="0" w:tplc="5C48C7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00257E"/>
    <w:multiLevelType w:val="hybridMultilevel"/>
    <w:tmpl w:val="2BBE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77B44"/>
    <w:multiLevelType w:val="hybridMultilevel"/>
    <w:tmpl w:val="14F209FE"/>
    <w:lvl w:ilvl="0" w:tplc="0636AD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D7192C"/>
    <w:multiLevelType w:val="hybridMultilevel"/>
    <w:tmpl w:val="A65A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B06A0"/>
    <w:multiLevelType w:val="multilevel"/>
    <w:tmpl w:val="529A3334"/>
    <w:lvl w:ilvl="0">
      <w:start w:val="1"/>
      <w:numFmt w:val="decimal"/>
      <w:lvlText w:val="4.%1 "/>
      <w:lvlJc w:val="left"/>
      <w:pPr>
        <w:ind w:left="1211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31007C1"/>
    <w:multiLevelType w:val="hybridMultilevel"/>
    <w:tmpl w:val="5BBC9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76F37"/>
    <w:multiLevelType w:val="multilevel"/>
    <w:tmpl w:val="A4D0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814794"/>
    <w:multiLevelType w:val="hybridMultilevel"/>
    <w:tmpl w:val="3A449B1A"/>
    <w:lvl w:ilvl="0" w:tplc="66901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F5297"/>
    <w:multiLevelType w:val="hybridMultilevel"/>
    <w:tmpl w:val="68CA933E"/>
    <w:lvl w:ilvl="0" w:tplc="5C48C7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6"/>
  </w:num>
  <w:num w:numId="5">
    <w:abstractNumId w:val="2"/>
  </w:num>
  <w:num w:numId="6">
    <w:abstractNumId w:val="12"/>
  </w:num>
  <w:num w:numId="7">
    <w:abstractNumId w:val="17"/>
  </w:num>
  <w:num w:numId="8">
    <w:abstractNumId w:val="8"/>
  </w:num>
  <w:num w:numId="9">
    <w:abstractNumId w:val="10"/>
  </w:num>
  <w:num w:numId="10">
    <w:abstractNumId w:val="18"/>
  </w:num>
  <w:num w:numId="11">
    <w:abstractNumId w:val="5"/>
  </w:num>
  <w:num w:numId="12">
    <w:abstractNumId w:val="21"/>
  </w:num>
  <w:num w:numId="13">
    <w:abstractNumId w:val="15"/>
  </w:num>
  <w:num w:numId="14">
    <w:abstractNumId w:val="4"/>
  </w:num>
  <w:num w:numId="15">
    <w:abstractNumId w:val="1"/>
  </w:num>
  <w:num w:numId="16">
    <w:abstractNumId w:val="20"/>
  </w:num>
  <w:num w:numId="17">
    <w:abstractNumId w:val="9"/>
  </w:num>
  <w:num w:numId="18">
    <w:abstractNumId w:val="0"/>
  </w:num>
  <w:num w:numId="19">
    <w:abstractNumId w:val="11"/>
  </w:num>
  <w:num w:numId="20">
    <w:abstractNumId w:val="7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49"/>
    <w:rsid w:val="000055C3"/>
    <w:rsid w:val="000176B6"/>
    <w:rsid w:val="00024E64"/>
    <w:rsid w:val="000321B0"/>
    <w:rsid w:val="00056312"/>
    <w:rsid w:val="00065E63"/>
    <w:rsid w:val="00075990"/>
    <w:rsid w:val="00090A65"/>
    <w:rsid w:val="00093C57"/>
    <w:rsid w:val="00095145"/>
    <w:rsid w:val="00152093"/>
    <w:rsid w:val="00160328"/>
    <w:rsid w:val="001C45D6"/>
    <w:rsid w:val="001C4BCE"/>
    <w:rsid w:val="001F76E5"/>
    <w:rsid w:val="002148B6"/>
    <w:rsid w:val="00226E24"/>
    <w:rsid w:val="00246257"/>
    <w:rsid w:val="002516A0"/>
    <w:rsid w:val="002A5CA3"/>
    <w:rsid w:val="002C5ADD"/>
    <w:rsid w:val="002E3FC1"/>
    <w:rsid w:val="002F27F1"/>
    <w:rsid w:val="00331DFD"/>
    <w:rsid w:val="00371283"/>
    <w:rsid w:val="00376AF2"/>
    <w:rsid w:val="003F33E0"/>
    <w:rsid w:val="00411F1F"/>
    <w:rsid w:val="00412043"/>
    <w:rsid w:val="00425CED"/>
    <w:rsid w:val="00436999"/>
    <w:rsid w:val="00465BE4"/>
    <w:rsid w:val="00470630"/>
    <w:rsid w:val="00475F12"/>
    <w:rsid w:val="0049253A"/>
    <w:rsid w:val="004A3449"/>
    <w:rsid w:val="004A70DA"/>
    <w:rsid w:val="004B164F"/>
    <w:rsid w:val="004B19DC"/>
    <w:rsid w:val="004E1B9F"/>
    <w:rsid w:val="00522697"/>
    <w:rsid w:val="005476A2"/>
    <w:rsid w:val="00585209"/>
    <w:rsid w:val="005A245C"/>
    <w:rsid w:val="005F66C1"/>
    <w:rsid w:val="006169A5"/>
    <w:rsid w:val="00635BD9"/>
    <w:rsid w:val="006566AD"/>
    <w:rsid w:val="00667F41"/>
    <w:rsid w:val="00687801"/>
    <w:rsid w:val="00690E9D"/>
    <w:rsid w:val="006D1855"/>
    <w:rsid w:val="00702960"/>
    <w:rsid w:val="00732032"/>
    <w:rsid w:val="007818B4"/>
    <w:rsid w:val="00790984"/>
    <w:rsid w:val="007B4BFC"/>
    <w:rsid w:val="007C4D8D"/>
    <w:rsid w:val="007C756A"/>
    <w:rsid w:val="007E161F"/>
    <w:rsid w:val="007F1D5E"/>
    <w:rsid w:val="00837B65"/>
    <w:rsid w:val="00883C55"/>
    <w:rsid w:val="009035B2"/>
    <w:rsid w:val="00906331"/>
    <w:rsid w:val="009363F9"/>
    <w:rsid w:val="00975FDE"/>
    <w:rsid w:val="009A6262"/>
    <w:rsid w:val="009A63EF"/>
    <w:rsid w:val="00A603ED"/>
    <w:rsid w:val="00A67625"/>
    <w:rsid w:val="00A80706"/>
    <w:rsid w:val="00A96BB2"/>
    <w:rsid w:val="00AE7A44"/>
    <w:rsid w:val="00B229EB"/>
    <w:rsid w:val="00B40B62"/>
    <w:rsid w:val="00B5642C"/>
    <w:rsid w:val="00B85A78"/>
    <w:rsid w:val="00BD0652"/>
    <w:rsid w:val="00BD56E8"/>
    <w:rsid w:val="00BF4C21"/>
    <w:rsid w:val="00C32DCD"/>
    <w:rsid w:val="00C76099"/>
    <w:rsid w:val="00CA05D4"/>
    <w:rsid w:val="00D24320"/>
    <w:rsid w:val="00D327E7"/>
    <w:rsid w:val="00D54352"/>
    <w:rsid w:val="00D61D5E"/>
    <w:rsid w:val="00D92DC3"/>
    <w:rsid w:val="00DA6721"/>
    <w:rsid w:val="00DB1775"/>
    <w:rsid w:val="00DE5F00"/>
    <w:rsid w:val="00E02F55"/>
    <w:rsid w:val="00E21379"/>
    <w:rsid w:val="00E23C3F"/>
    <w:rsid w:val="00E31898"/>
    <w:rsid w:val="00E46216"/>
    <w:rsid w:val="00E575A4"/>
    <w:rsid w:val="00E864D9"/>
    <w:rsid w:val="00F2468C"/>
    <w:rsid w:val="00F62DD4"/>
    <w:rsid w:val="00F7505E"/>
    <w:rsid w:val="00F93E7D"/>
    <w:rsid w:val="00FA2B97"/>
    <w:rsid w:val="00FC786E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A193"/>
  <w15:chartTrackingRefBased/>
  <w15:docId w15:val="{2D3B03C7-EEE2-4E06-B57E-3A69A81F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62"/>
  </w:style>
  <w:style w:type="paragraph" w:styleId="1">
    <w:name w:val="heading 1"/>
    <w:basedOn w:val="a"/>
    <w:next w:val="a"/>
    <w:link w:val="10"/>
    <w:uiPriority w:val="9"/>
    <w:qFormat/>
    <w:rsid w:val="00152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3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3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4A344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A3449"/>
  </w:style>
  <w:style w:type="paragraph" w:customStyle="1" w:styleId="rtecenter">
    <w:name w:val="rtecenter"/>
    <w:basedOn w:val="a"/>
    <w:rsid w:val="00E2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379"/>
    <w:rPr>
      <w:b/>
      <w:bCs/>
    </w:rPr>
  </w:style>
  <w:style w:type="paragraph" w:customStyle="1" w:styleId="rtejustify">
    <w:name w:val="rtejustify"/>
    <w:basedOn w:val="a"/>
    <w:rsid w:val="00E2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20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15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C4D8D"/>
    <w:pPr>
      <w:spacing w:after="200" w:line="276" w:lineRule="auto"/>
      <w:ind w:left="720"/>
      <w:contextualSpacing/>
    </w:pPr>
  </w:style>
  <w:style w:type="character" w:customStyle="1" w:styleId="tab-display-name">
    <w:name w:val="tab-display-name"/>
    <w:basedOn w:val="a0"/>
    <w:rsid w:val="00F62DD4"/>
  </w:style>
  <w:style w:type="character" w:styleId="a8">
    <w:name w:val="annotation reference"/>
    <w:basedOn w:val="a0"/>
    <w:uiPriority w:val="99"/>
    <w:semiHidden/>
    <w:unhideWhenUsed/>
    <w:rsid w:val="002148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148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148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48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148B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48B6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411F1F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ОМК-ИТ_заголовки"/>
    <w:basedOn w:val="a"/>
    <w:link w:val="-0"/>
    <w:qFormat/>
    <w:rsid w:val="00411F1F"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sz w:val="28"/>
      <w:szCs w:val="28"/>
      <w:lang w:val="en-US"/>
    </w:rPr>
  </w:style>
  <w:style w:type="character" w:customStyle="1" w:styleId="-0">
    <w:name w:val="ОМК-ИТ_заголовки Знак"/>
    <w:link w:val="-"/>
    <w:rsid w:val="00411F1F"/>
    <w:rPr>
      <w:rFonts w:ascii="Arial" w:eastAsia="Times New Roman" w:hAnsi="Arial" w:cs="Times New Roman"/>
      <w:b/>
      <w:sz w:val="28"/>
      <w:szCs w:val="28"/>
      <w:lang w:val="en-US"/>
    </w:rPr>
  </w:style>
  <w:style w:type="character" w:customStyle="1" w:styleId="a7">
    <w:name w:val="Абзац списка Знак"/>
    <w:basedOn w:val="a0"/>
    <w:link w:val="a6"/>
    <w:uiPriority w:val="99"/>
    <w:locked/>
    <w:rsid w:val="00411F1F"/>
  </w:style>
  <w:style w:type="paragraph" w:styleId="af0">
    <w:name w:val="Revision"/>
    <w:hidden/>
    <w:uiPriority w:val="99"/>
    <w:semiHidden/>
    <w:rsid w:val="00B5642C"/>
    <w:pPr>
      <w:spacing w:after="0" w:line="240" w:lineRule="auto"/>
    </w:pPr>
  </w:style>
  <w:style w:type="paragraph" w:customStyle="1" w:styleId="Default">
    <w:name w:val="Default"/>
    <w:rsid w:val="00F93E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Body Text"/>
    <w:basedOn w:val="a"/>
    <w:link w:val="af2"/>
    <w:uiPriority w:val="1"/>
    <w:semiHidden/>
    <w:unhideWhenUsed/>
    <w:qFormat/>
    <w:rsid w:val="00E31898"/>
    <w:pPr>
      <w:widowControl w:val="0"/>
      <w:autoSpaceDE w:val="0"/>
      <w:autoSpaceDN w:val="0"/>
      <w:spacing w:after="0" w:line="240" w:lineRule="auto"/>
    </w:pPr>
    <w:rPr>
      <w:rFonts w:ascii="Museo Sans Cyrl 100" w:eastAsia="Museo Sans Cyrl 100" w:hAnsi="Museo Sans Cyrl 100" w:cs="Museo Sans Cyrl 100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E31898"/>
    <w:rPr>
      <w:rFonts w:ascii="Museo Sans Cyrl 100" w:eastAsia="Museo Sans Cyrl 100" w:hAnsi="Museo Sans Cyrl 100" w:cs="Museo Sans Cyrl 100"/>
      <w:sz w:val="24"/>
      <w:szCs w:val="24"/>
      <w:lang w:val="en-US"/>
    </w:rPr>
  </w:style>
  <w:style w:type="character" w:styleId="af3">
    <w:name w:val="FollowedHyperlink"/>
    <w:basedOn w:val="a0"/>
    <w:uiPriority w:val="99"/>
    <w:semiHidden/>
    <w:unhideWhenUsed/>
    <w:rsid w:val="00883C55"/>
    <w:rPr>
      <w:color w:val="954F72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09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93C57"/>
  </w:style>
  <w:style w:type="paragraph" w:styleId="af6">
    <w:name w:val="footer"/>
    <w:basedOn w:val="a"/>
    <w:link w:val="af7"/>
    <w:uiPriority w:val="99"/>
    <w:unhideWhenUsed/>
    <w:rsid w:val="0009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9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9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5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2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USHINA_AS@om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ndp25years.ru/konku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yksa-usadb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ROVSKAIA_IG@o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Светлана Райфатовна</dc:creator>
  <cp:keywords/>
  <dc:description/>
  <cp:lastModifiedBy>Федоровская Ирина Григорьевна</cp:lastModifiedBy>
  <cp:revision>10</cp:revision>
  <dcterms:created xsi:type="dcterms:W3CDTF">2023-03-20T11:55:00Z</dcterms:created>
  <dcterms:modified xsi:type="dcterms:W3CDTF">2023-04-03T11:25:00Z</dcterms:modified>
</cp:coreProperties>
</file>