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F92" w:rsidRPr="0040184F" w:rsidRDefault="00B56723" w:rsidP="00E31CC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</w:t>
      </w:r>
      <w:r w:rsidR="005166F7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1. </w:t>
      </w:r>
      <w:r w:rsidR="00DC3ECD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Организационный момент</w:t>
      </w:r>
      <w:r w:rsidR="00AF5F9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E3793A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Здравствуйте! </w:t>
      </w:r>
    </w:p>
    <w:p w:rsidR="00E3793A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 детского сада спешили мы к вам,</w:t>
      </w:r>
      <w:r w:rsidR="003A269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Потому что всегда рады новым друзьям!</w:t>
      </w:r>
      <w:r w:rsidR="003A269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E3793A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Ребята, скажите! Вы хотите дружить? </w:t>
      </w:r>
    </w:p>
    <w:p w:rsidR="00E3793A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Так, давайте друзьям улыбки дарить! </w:t>
      </w:r>
    </w:p>
    <w:p w:rsidR="00E3793A" w:rsidRPr="002F42E9" w:rsidRDefault="00E3793A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FC1EE6" w:rsidRPr="002F42E9" w:rsidRDefault="00B56723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</w:t>
      </w:r>
      <w:r w:rsidR="005166F7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2.</w:t>
      </w: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5166F7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Основная часть</w:t>
      </w:r>
      <w:r w:rsidR="00B372E5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(2-9)</w:t>
      </w:r>
      <w:r w:rsidR="00F2579E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</w:t>
      </w:r>
      <w:r w:rsidR="001E3179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Знакомство с ДХШ</w:t>
      </w:r>
    </w:p>
    <w:p w:rsidR="0040184F" w:rsidRDefault="003819E0" w:rsidP="0040184F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Мы пришли в школу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не простую. Отгадайте, как она называется?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Если хочешь научиться 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рисовать, лепить, творить,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Значит нужно поскорее </w:t>
      </w:r>
    </w:p>
    <w:p w:rsidR="001001C9" w:rsidRDefault="005166F7" w:rsidP="001001C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эту школу приходить.</w:t>
      </w:r>
    </w:p>
    <w:p w:rsidR="0040184F" w:rsidRPr="001001C9" w:rsidRDefault="0040184F" w:rsidP="001001C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(Художественная школа)</w:t>
      </w:r>
    </w:p>
    <w:p w:rsidR="005166F7" w:rsidRPr="002F42E9" w:rsidRDefault="0040184F" w:rsidP="00AF5F92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художественной школе</w:t>
      </w:r>
      <w:r w:rsidR="00E0370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дети учатся</w:t>
      </w:r>
      <w:r w:rsidR="00A7030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изобразительному искусству</w:t>
      </w:r>
      <w:r w:rsidR="003137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чтобы творить, как настоящие мастера</w:t>
      </w:r>
      <w:r w:rsidR="003819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</w:p>
    <w:p w:rsidR="00FC1EE6" w:rsidRPr="002F42E9" w:rsidRDefault="00FC1EE6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4B50B9" w:rsidRPr="002F42E9" w:rsidRDefault="004B50B9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</w:t>
      </w:r>
      <w:r w:rsidR="001E3179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3</w:t>
      </w: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 Мотивация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1E3179" w:rsidRPr="002F42E9" w:rsidRDefault="0040184F" w:rsidP="0040184F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ы оказались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здесь не случайно. В детский сад пришло письмо. 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Хотите узнать от кого оно?</w:t>
      </w:r>
    </w:p>
    <w:p w:rsidR="005166F7" w:rsidRPr="00E03705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Письмо от дымковских мастеров: </w:t>
      </w:r>
      <w:r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«Здравствуйте, ребята! Скоро ярмарка</w:t>
      </w:r>
      <w:r w:rsidR="00F81576"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. Мы не успеваем изготовить</w:t>
      </w:r>
      <w:r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дымковских петушков. Найдите</w:t>
      </w:r>
      <w:r w:rsidR="00327E94"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, пожалуйста,</w:t>
      </w:r>
      <w:r w:rsidR="001316A7"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мастеров</w:t>
      </w:r>
      <w:r w:rsidR="00D13FD7"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, которые </w:t>
      </w:r>
      <w:r w:rsidR="0009685D"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с</w:t>
      </w:r>
      <w:r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могут</w:t>
      </w:r>
      <w:r w:rsidR="00143D70"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нам помочь</w:t>
      </w:r>
      <w:r w:rsidRPr="00E03705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!»</w:t>
      </w:r>
    </w:p>
    <w:p w:rsidR="005C5E81" w:rsidRPr="00AF5F92" w:rsidRDefault="005C5E81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Поможем дымковским мастерам?</w:t>
      </w:r>
      <w:r w:rsidR="00AF5F9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5C5E81" w:rsidRPr="002F42E9" w:rsidRDefault="00327E94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Юных мастеров</w:t>
      </w:r>
      <w:r w:rsidR="00F8157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можно найти в художественной школе</w:t>
      </w:r>
      <w:r w:rsidR="00F8157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5C5E8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9F2B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</w:t>
      </w:r>
      <w:r w:rsidR="00F8157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а </w:t>
      </w:r>
      <w:r w:rsidR="005C5E8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</w:t>
      </w:r>
      <w:r w:rsidR="00F8157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ставке</w:t>
      </w:r>
      <w:r w:rsidR="009F2B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много</w:t>
      </w:r>
      <w:r w:rsidR="005C5E8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работ</w:t>
      </w:r>
      <w:r w:rsidR="009C60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учеников школы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E75CE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Поищем</w:t>
      </w:r>
      <w:r w:rsidR="009C60E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здесь</w:t>
      </w:r>
      <w:r w:rsidR="005C5E8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дымковских петушков? </w:t>
      </w:r>
    </w:p>
    <w:p w:rsidR="00DC3ECD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776120" w:rsidRDefault="00DC3ECD" w:rsidP="002F42E9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4.</w:t>
      </w:r>
      <w:r w:rsidR="0040184F">
        <w:rPr>
          <w:rFonts w:ascii="Times New Roman" w:hAnsi="Times New Roman" w:cs="Times New Roman"/>
          <w:b/>
          <w:sz w:val="28"/>
          <w:szCs w:val="28"/>
        </w:rPr>
        <w:t xml:space="preserve"> Деление на группы </w:t>
      </w:r>
      <w:r w:rsidR="007761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3ECD" w:rsidRPr="002F42E9" w:rsidRDefault="00244030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</w:t>
      </w:r>
      <w:r w:rsidR="00DC3ECD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редлагаю разделиться на команды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3819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</w:t>
      </w:r>
      <w:r w:rsidR="00BE741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оиграем в игру «Угадай цифру».</w:t>
      </w:r>
    </w:p>
    <w:p w:rsidR="00A70304" w:rsidRDefault="00DC3ECD" w:rsidP="00A7030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Раз, два, три – на команды дели</w:t>
      </w:r>
      <w:r w:rsidR="00261B0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</w:p>
    <w:p w:rsidR="00A70304" w:rsidRPr="00A70304" w:rsidRDefault="00077CFC" w:rsidP="00A7030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Дети </w:t>
      </w:r>
      <w:r w:rsidR="00A70304" w:rsidRPr="00A70304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двигаются произвольно под музыку, когда она останавливается</w:t>
      </w:r>
      <w:r w:rsidR="00A70304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,</w:t>
      </w:r>
      <w:r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воспитатель </w:t>
      </w:r>
      <w:r w:rsidR="00EA019C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показывает карточку с цифрой. Дети формируются на шесть ком</w:t>
      </w:r>
      <w:r w:rsidR="005160B7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анд. Количество детей в</w:t>
      </w:r>
      <w:r w:rsidR="00EA019C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 w:rsidR="00F96E6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каждой </w:t>
      </w:r>
      <w:r w:rsidR="00EA019C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команд</w:t>
      </w:r>
      <w:r w:rsidR="005160B7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е</w:t>
      </w:r>
      <w:r w:rsidR="00F96E6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соответствует </w:t>
      </w:r>
      <w:r w:rsidR="005160B7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указанной на карточке </w:t>
      </w:r>
      <w:r w:rsidR="00F96E6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цифре.</w:t>
      </w:r>
      <w:r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</w:p>
    <w:p w:rsidR="00C01AE6" w:rsidRPr="00A70304" w:rsidRDefault="00261B03" w:rsidP="00A7030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Молодцы!</w:t>
      </w:r>
      <w:r w:rsidR="00C01AE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У каждой команды свой номер.</w:t>
      </w:r>
    </w:p>
    <w:p w:rsidR="00F2579E" w:rsidRPr="002F42E9" w:rsidRDefault="00F2579E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Раздел </w:t>
      </w:r>
      <w:r w:rsidR="00DC3ECD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5</w:t>
      </w: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. </w:t>
      </w:r>
      <w:r w:rsidR="00D70980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Промыслы России. Материал </w:t>
      </w:r>
      <w:r w:rsidR="006F74F2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изделий </w:t>
      </w:r>
    </w:p>
    <w:p w:rsidR="0046587A" w:rsidRPr="003137F8" w:rsidRDefault="001664E5" w:rsidP="0046587A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i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Первая команда поможет вспомнить</w:t>
      </w:r>
      <w:r w:rsidR="009551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где делали петушка. На</w:t>
      </w:r>
      <w:r w:rsidR="0046587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зовите промыслы. 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(Рабочий лист №1, см. файл 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text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4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teacher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3.</w:t>
      </w:r>
      <w:proofErr w:type="spellStart"/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docx</w:t>
      </w:r>
      <w:proofErr w:type="spellEnd"/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</w:p>
    <w:p w:rsidR="00262989" w:rsidRDefault="00A771AC" w:rsidP="00A771A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выставке есть изделия этих промыслов?</w:t>
      </w:r>
      <w:r w:rsidR="009551D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9D7970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</w:t>
      </w:r>
      <w:proofErr w:type="spellStart"/>
      <w:r w:rsidR="009D7970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Жостово</w:t>
      </w:r>
      <w:proofErr w:type="spellEnd"/>
      <w:r w:rsidR="009D7970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, Хохлома, </w:t>
      </w:r>
      <w:proofErr w:type="spellStart"/>
      <w:r w:rsidR="009D7970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Полхов</w:t>
      </w:r>
      <w:proofErr w:type="spellEnd"/>
      <w:r w:rsidR="009D7970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-Майдан, Городец, Выкса)</w:t>
      </w:r>
      <w:r w:rsidR="006D62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D5CB8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D4D96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Где </w:t>
      </w:r>
      <w:r w:rsidR="00AC724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делали </w:t>
      </w:r>
      <w:r w:rsidR="00447DC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дымковского </w:t>
      </w:r>
      <w:r w:rsidR="003D4D96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петушка?</w:t>
      </w:r>
      <w:r w:rsidR="002D5CB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664E5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</w:t>
      </w:r>
      <w:r w:rsidR="007901DD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Дымково</w:t>
      </w:r>
      <w:r w:rsidR="006771F5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r w:rsidR="006771F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Отсюда </w:t>
      </w:r>
      <w:r w:rsidR="0008636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произошло</w:t>
      </w:r>
      <w:r w:rsidR="00AC724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название</w:t>
      </w:r>
      <w:r w:rsidR="0008636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игрушки</w:t>
      </w:r>
      <w:r w:rsidR="00AC724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– дымковский петушок.</w:t>
      </w:r>
      <w:r w:rsidR="001F3B0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664E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Отлично! Команда на</w:t>
      </w:r>
      <w:r w:rsidR="00E80A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звала место, где делали петушка!</w:t>
      </w:r>
      <w:r w:rsidR="00AC7242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1001C9" w:rsidRDefault="003D2ADB" w:rsidP="00E80A7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Вторая команда поможет ответить</w:t>
      </w:r>
      <w:r w:rsidR="008E15D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и</w:t>
      </w:r>
      <w:r w:rsidR="006771F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 чего сде</w:t>
      </w:r>
      <w:r w:rsidR="00E80A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лан петушок. Из чего сделаны эти петушки?</w:t>
      </w:r>
      <w:r w:rsidR="0046587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(Рабочий лист №2, см. файл 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text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4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teacher</w:t>
      </w:r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3.</w:t>
      </w:r>
      <w:proofErr w:type="spellStart"/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docx</w:t>
      </w:r>
      <w:proofErr w:type="spellEnd"/>
      <w:r w:rsidR="0046587A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r w:rsidR="00E80A7D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</w:t>
      </w:r>
    </w:p>
    <w:p w:rsidR="001001C9" w:rsidRDefault="006771F5" w:rsidP="00E80A7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Из чего сделаны </w:t>
      </w:r>
      <w:r w:rsidR="0008636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предметы </w:t>
      </w:r>
      <w:r w:rsidR="0026298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выставке?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</w:t>
      </w:r>
      <w:r w:rsidR="0058212D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Д</w:t>
      </w:r>
      <w:r w:rsidR="00A771AC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е</w:t>
      </w:r>
      <w:r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рево, металл)</w:t>
      </w:r>
      <w:r w:rsidR="001919C4" w:rsidRPr="003137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.</w:t>
      </w:r>
      <w:r w:rsidR="001919C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1001C9" w:rsidRDefault="00262989" w:rsidP="00E80A7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Из чего сделан дымковский петушок?</w:t>
      </w:r>
      <w:r w:rsidR="00B761E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58212D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(Глина</w:t>
      </w:r>
      <w:r w:rsidR="00086369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r w:rsidR="00B761E4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.</w:t>
      </w:r>
      <w:r w:rsidR="005821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5166F7" w:rsidRPr="00E03705" w:rsidRDefault="0058212D" w:rsidP="00E80A7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Молодцы! Команда назвала,</w:t>
      </w:r>
      <w:r w:rsidR="00E80A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 чего сделан петушок!</w:t>
      </w:r>
    </w:p>
    <w:p w:rsidR="001001C9" w:rsidRDefault="00C43E17" w:rsidP="00E80A7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Такие п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редметы, </w:t>
      </w:r>
      <w:r w:rsidR="001919C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как на выставке</w:t>
      </w:r>
      <w:r w:rsidR="00A771A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1919C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использовали в хозяйстве</w:t>
      </w:r>
      <w:r w:rsidR="0058212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 Д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ля чего </w:t>
      </w:r>
      <w:r w:rsidR="001001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нужна</w:t>
      </w:r>
      <w:r w:rsidR="001001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783DA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была дымковская игрушка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B3102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(Д</w:t>
      </w:r>
      <w:r w:rsidR="001001C9" w:rsidRP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ля игры).</w:t>
      </w:r>
    </w:p>
    <w:p w:rsidR="00E80A7D" w:rsidRPr="00153BCA" w:rsidRDefault="005166F7" w:rsidP="00E80A7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Значит</w:t>
      </w:r>
      <w:r w:rsidR="0086514D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петушка нужно искать среди игрушек</w:t>
      </w:r>
      <w:r w:rsidR="00EE0491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! Обратимся за помощью к третьей команде! </w:t>
      </w:r>
      <w:r w:rsidR="006771F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Какая игрушка</w:t>
      </w:r>
      <w:r w:rsidR="00B3102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лишняя?</w:t>
      </w:r>
      <w:r w:rsidR="00E80A7D" w:rsidRPr="00E80A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(Рабочий лист №3, см. файл </w:t>
      </w:r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text</w:t>
      </w:r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4</w:t>
      </w:r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teacher</w:t>
      </w:r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3.</w:t>
      </w:r>
      <w:proofErr w:type="spellStart"/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docx</w:t>
      </w:r>
      <w:proofErr w:type="spellEnd"/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</w:p>
    <w:p w:rsidR="0046587A" w:rsidRPr="0046587A" w:rsidRDefault="0046587A" w:rsidP="0046587A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Почему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Выксу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нская деревянная игрушка лишняя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80A7D" w:rsidRPr="00153BCA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(Изображен человек)</w:t>
      </w:r>
      <w:r w:rsidR="00E80A7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Верно! </w:t>
      </w:r>
    </w:p>
    <w:p w:rsidR="001001C9" w:rsidRPr="001001C9" w:rsidRDefault="0085589C" w:rsidP="0085589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Найдите на выставке выксунскую игрушку</w:t>
      </w:r>
      <w:r w:rsidR="001001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001C9" w:rsidRP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(дети находят на выставке выксунскую игрушку)</w:t>
      </w:r>
      <w:r w:rsidR="00153BCA" w:rsidRP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. </w:t>
      </w:r>
    </w:p>
    <w:p w:rsidR="00E80A7D" w:rsidRDefault="00153BCA" w:rsidP="0085589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 видите</w:t>
      </w:r>
      <w:r w:rsidR="003D2AD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783DA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выставке дымковского петушка</w:t>
      </w:r>
      <w:r w:rsidR="00C43E1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85589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1001C9" w:rsidRP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(нет)</w:t>
      </w:r>
    </w:p>
    <w:p w:rsidR="005166F7" w:rsidRPr="002F42E9" w:rsidRDefault="003D2ADB" w:rsidP="0085589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</w:t>
      </w:r>
      <w:r w:rsidR="00783DA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оманды рассказали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что дымковский петушок – это игрушка,  которую лепили в Дымково 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из глины. В художественной школе е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сть класс скульптуры,</w:t>
      </w:r>
      <w:r w:rsidR="0046587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где дети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учатся лепить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 глины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3D4D96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09645B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Предлагаю </w:t>
      </w:r>
      <w:r w:rsidR="00835B1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пойти </w:t>
      </w:r>
      <w:r w:rsidR="00E73AB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туда </w:t>
      </w:r>
      <w:r w:rsidR="0009645B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поиски</w:t>
      </w:r>
      <w:r w:rsidR="00835B1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дымковского петушка</w:t>
      </w:r>
      <w:r w:rsidR="0009645B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 Согласны?</w:t>
      </w:r>
    </w:p>
    <w:p w:rsidR="0009645B" w:rsidRPr="002F42E9" w:rsidRDefault="0009645B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</w:p>
    <w:p w:rsidR="00B437E3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6</w:t>
      </w:r>
      <w:r w:rsidR="00B437E3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</w:t>
      </w:r>
      <w:r w:rsidR="00B437E3" w:rsidRPr="002F42E9">
        <w:rPr>
          <w:rFonts w:ascii="Times New Roman" w:eastAsia="Calibri" w:hAnsi="Times New Roman" w:cs="Times New Roman"/>
          <w:b/>
          <w:i/>
          <w:kern w:val="2"/>
          <w:sz w:val="28"/>
          <w:szCs w:val="28"/>
          <w14:ligatures w14:val="standardContextual"/>
        </w:rPr>
        <w:t xml:space="preserve"> </w:t>
      </w:r>
      <w:r w:rsidR="000D19AD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Виды глиняных игрушек</w:t>
      </w:r>
    </w:p>
    <w:p w:rsidR="005166F7" w:rsidRPr="00783DAE" w:rsidRDefault="00B437E3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 классе скульптуры</w:t>
      </w:r>
      <w:r w:rsidR="00A228E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73AB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есть </w:t>
      </w:r>
      <w:r w:rsidR="00A228E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выставка 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работ</w:t>
      </w:r>
      <w:r w:rsidR="00783DA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 глины. Работы сделали</w:t>
      </w:r>
      <w:r w:rsidR="003F7C8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педагоги и ученики</w:t>
      </w:r>
      <w:r w:rsidR="0046587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школы. </w:t>
      </w:r>
      <w:r w:rsidR="008E15D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Изделия </w:t>
      </w:r>
      <w:r w:rsidR="003D2AD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разные. </w:t>
      </w:r>
      <w:r w:rsidR="00A0093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Чем</w:t>
      </w:r>
      <w:r w:rsidR="00EB3E0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отличаются</w:t>
      </w:r>
      <w:r w:rsidR="00A0093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петушки</w:t>
      </w:r>
      <w:r w:rsidR="00EB3E0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="00DE5B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</w:t>
      </w:r>
      <w:r w:rsidR="00835B1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оможет</w:t>
      </w:r>
      <w:r w:rsidR="00835B18" w:rsidRPr="00835B1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783DAE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ответить</w:t>
      </w:r>
      <w:r w:rsidR="00835B1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четвертая команда.</w:t>
      </w:r>
      <w:r w:rsidR="003D2AD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E73AB1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(Рабочий</w:t>
      </w:r>
      <w:r w:rsidR="0046587A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лист №4, </w:t>
      </w:r>
      <w:r w:rsidR="00835B18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см.</w:t>
      </w:r>
      <w:r w:rsidR="00DE5B19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файл </w:t>
      </w:r>
      <w:r w:rsidR="00E6409B" w:rsidRPr="00783DAE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text</w:t>
      </w:r>
      <w:r w:rsidR="00E6409B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4</w:t>
      </w:r>
      <w:r w:rsidR="00E6409B" w:rsidRPr="00783DAE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teacher</w:t>
      </w:r>
      <w:r w:rsidR="00E6409B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3.</w:t>
      </w:r>
      <w:proofErr w:type="spellStart"/>
      <w:r w:rsidR="00E6409B" w:rsidRPr="00783DAE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docx</w:t>
      </w:r>
      <w:proofErr w:type="spellEnd"/>
      <w:r w:rsidR="00044EA1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r w:rsidR="00EB3E0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(</w:t>
      </w:r>
      <w:r w:rsid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Одни петушки украшены точками, полосками, которые нанесены стекой</w:t>
      </w:r>
      <w:r w:rsidR="00EB3E0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,</w:t>
      </w:r>
      <w:r w:rsid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другие </w:t>
      </w:r>
      <w:r w:rsidR="00EB3E0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 w:rsid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петушки расписаны красками</w:t>
      </w:r>
      <w:r w:rsidR="00EB3E0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</w:p>
    <w:p w:rsidR="00044EA1" w:rsidRPr="00783DAE" w:rsidRDefault="00981196" w:rsidP="00044EA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Найдите на вы</w:t>
      </w:r>
      <w:r w:rsidR="00044EA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ставке птицу, украшенную при помощи стеки.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Как украшают </w:t>
      </w:r>
      <w:r w:rsidR="00044EA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дымковских петушков? </w:t>
      </w:r>
      <w:r w:rsidR="00044EA1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</w:t>
      </w:r>
      <w:r w:rsidR="00DE5B19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Роспись</w:t>
      </w:r>
      <w:r w:rsidR="001001C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ю</w:t>
      </w:r>
      <w:r w:rsidR="00044EA1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</w:p>
    <w:p w:rsidR="005166F7" w:rsidRPr="00672B4C" w:rsidRDefault="000651A9" w:rsidP="00DE5B1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Вот п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етушки</w:t>
      </w:r>
      <w:r w:rsidR="00672B4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672B4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</w:t>
      </w:r>
      <w:proofErr w:type="spellStart"/>
      <w:r w:rsidR="00672B4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скопинские</w:t>
      </w:r>
      <w:proofErr w:type="spellEnd"/>
      <w:r w:rsidR="00672B4C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игрушки</w:t>
      </w:r>
      <w:r w:rsidR="00925158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r w:rsidR="00044EA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распис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</w:t>
      </w:r>
      <w:r w:rsidR="00044EA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ны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Это дымковски</w:t>
      </w:r>
      <w:r w:rsidR="003F7C8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 игрушки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 Почему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 w:rsidR="00DE5B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3F7C86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Верно, п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етушки</w:t>
      </w:r>
      <w:r w:rsidR="0046587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украшены росписью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 глине, а дымковских петушков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сначала 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белят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– покрывают белой краской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</w:p>
    <w:p w:rsidR="00DE5B19" w:rsidRDefault="00DE5B19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9D253C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7</w:t>
      </w:r>
      <w:r w:rsidR="009D253C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. </w:t>
      </w: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Сходства и различия глиняных игрушек</w:t>
      </w:r>
    </w:p>
    <w:p w:rsidR="005166F7" w:rsidRPr="002F42E9" w:rsidRDefault="00EB3E0C" w:rsidP="0022520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Вот петушок</w:t>
      </w:r>
      <w:r w:rsidR="00DE5B19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побеле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 и расписан</w:t>
      </w:r>
      <w:r w:rsidR="00DE5B19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(Рабочий лист №5, см. файл </w:t>
      </w:r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text</w:t>
      </w:r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4</w:t>
      </w:r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teacher</w:t>
      </w:r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3.</w:t>
      </w:r>
      <w:proofErr w:type="spellStart"/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docx</w:t>
      </w:r>
      <w:proofErr w:type="spellEnd"/>
      <w:r w:rsidR="008E15D9"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) </w:t>
      </w:r>
      <w:r w:rsid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 какому промыслу относится петушок, поможет ответить пятая команда. </w:t>
      </w:r>
      <w:r w:rsidR="008E15D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Да, это </w:t>
      </w:r>
      <w:proofErr w:type="spellStart"/>
      <w:r w:rsidR="008E15D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филимоновский</w:t>
      </w:r>
      <w:proofErr w:type="spellEnd"/>
      <w:r w:rsidR="008E15D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петушок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672B4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252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Чем он отличается от дымковского петушка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proofErr w:type="gramStart"/>
      <w:r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</w:t>
      </w:r>
      <w:r w:rsid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У </w:t>
      </w:r>
      <w:proofErr w:type="spellStart"/>
      <w:r w:rsid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филимоновского</w:t>
      </w:r>
      <w:proofErr w:type="spellEnd"/>
      <w:r w:rsid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петушка форма вытянутая</w:t>
      </w:r>
      <w:r w:rsid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,</w:t>
      </w:r>
      <w:r w:rsid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 w:rsidR="00A0093F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расписан полосками</w:t>
      </w:r>
      <w:r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.</w:t>
      </w:r>
      <w:proofErr w:type="gramEnd"/>
      <w:r w:rsid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proofErr w:type="gramStart"/>
      <w:r w:rsid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У дымковского петушка</w:t>
      </w:r>
      <w:r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форма короткая,</w:t>
      </w:r>
      <w:r w:rsidR="00A0093F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расписан кружочками, точками, линиями.</w:t>
      </w:r>
      <w:r w:rsidRPr="00783DAE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proofErr w:type="gramEnd"/>
      <w:r w:rsidR="00A0093F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 w:rsidR="002252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Найдите </w:t>
      </w:r>
      <w:proofErr w:type="spellStart"/>
      <w:r w:rsidR="002252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филимоновские</w:t>
      </w:r>
      <w:proofErr w:type="spellEnd"/>
      <w:r w:rsidR="002252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игрушки на выставке.</w:t>
      </w:r>
      <w:r w:rsidR="0026219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93A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Найдите дымковские </w:t>
      </w:r>
      <w:r w:rsidR="002252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игрушки</w:t>
      </w:r>
      <w:r w:rsidR="005166F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FA0B6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выставке</w:t>
      </w:r>
      <w:r w:rsidR="00293A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A228E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293A1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Молодцы, вы нашли дымковских петушков!</w:t>
      </w:r>
    </w:p>
    <w:p w:rsidR="009626AA" w:rsidRPr="002F42E9" w:rsidRDefault="009626AA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F62B42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8</w:t>
      </w:r>
      <w:r w:rsidR="00F62B42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. </w:t>
      </w:r>
      <w:r w:rsidR="00B86404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Этапы </w:t>
      </w:r>
      <w:r w:rsidR="004B462F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изготовления дымковской игрушки</w:t>
      </w:r>
      <w:r w:rsidR="000D19AD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 Муфельные печи</w:t>
      </w:r>
    </w:p>
    <w:p w:rsidR="00B86404" w:rsidRPr="002F42E9" w:rsidRDefault="00A0093F" w:rsidP="00FA0B6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</w:t>
      </w:r>
      <w:r w:rsidR="00FA0B6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ак делает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петушка мастер, покажет шестая команда.</w:t>
      </w:r>
      <w:r w:rsidR="00FA0B61" w:rsidRPr="00FA0B6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(Рабочий лист №6</w:t>
      </w:r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, см. файл </w:t>
      </w:r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text</w:t>
      </w:r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4</w:t>
      </w:r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teacher</w:t>
      </w:r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3.</w:t>
      </w:r>
      <w:proofErr w:type="spellStart"/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:lang w:val="en-US"/>
          <w14:ligatures w14:val="standardContextual"/>
        </w:rPr>
        <w:t>docx</w:t>
      </w:r>
      <w:proofErr w:type="spellEnd"/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) </w:t>
      </w:r>
      <w:r w:rsidR="00B8385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FA0B61" w:rsidRPr="004862F8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(Лепка, обжиг, побелка, роспись)</w:t>
      </w:r>
      <w:r w:rsidR="00FA0B6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Правильно! </w:t>
      </w:r>
      <w:r w:rsidR="00B8640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После лепки глиняные фигурки</w:t>
      </w:r>
      <w:r w:rsidR="00BA1D5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сохнут, их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обжигают в муфельных</w:t>
      </w:r>
      <w:r w:rsidR="00B8640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чах</w:t>
      </w:r>
      <w:r w:rsidR="00B8640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Хотите увидеть 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муфельную печь</w:t>
      </w:r>
      <w:r w:rsidR="00B8640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 Проходите в мастерскую.</w:t>
      </w:r>
      <w:r w:rsidR="005D0E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Изделия из глины</w:t>
      </w:r>
      <w:r w:rsidR="005D0EC1" w:rsidRPr="005D0E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5D0E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после обжига</w:t>
      </w:r>
      <w:r w:rsidR="00C256DC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меняют цвет и становятся легкими.</w:t>
      </w:r>
      <w:r w:rsidR="005D0EC1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lastRenderedPageBreak/>
        <w:t>Петушков мало</w:t>
      </w:r>
      <w:r w:rsidR="00E55A07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для ярмарки. Предлагаю вам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стать юными мастерами и слепи</w:t>
      </w:r>
      <w:r w:rsidR="00B83855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ть дымковских петушков. Готовы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?</w:t>
      </w:r>
    </w:p>
    <w:p w:rsidR="00E55A07" w:rsidRDefault="00E55A07" w:rsidP="001001C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bookmarkStart w:id="0" w:name="_GoBack"/>
      <w:bookmarkEnd w:id="0"/>
    </w:p>
    <w:p w:rsidR="005166F7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9</w:t>
      </w:r>
      <w:r w:rsidR="009626AA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. </w:t>
      </w:r>
      <w:r w:rsidR="005166F7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Пальчиковая гимнастика</w:t>
      </w:r>
      <w:r w:rsidR="004E3CCD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«Петушок»</w:t>
      </w:r>
    </w:p>
    <w:p w:rsidR="00BA1D57" w:rsidRPr="002F42E9" w:rsidRDefault="00BA1D5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Чтоб работу нам начать, нужно пальчики размять.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Наш красивый петушок 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(соединить большой и указательный пальцы на обеих руках, поочередно разъединяя; остальные пальцы широко расставить)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Кверху поднял гребешок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(широко расставить пальцы рук)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Крылышками машет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(соединить большие пальцы, остальными выполнять машущие движения)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 лужайке пляшет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(средними и указательными пальцами поочередно постучать по столу)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proofErr w:type="gramStart"/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Крошки хлебные клюет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(соединить большой и указательные пальцы</w:t>
      </w:r>
      <w:r w:rsidR="0012340E"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, п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остучать по столу</w:t>
      </w:r>
      <w:r w:rsidR="0012340E"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)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 </w:t>
      </w:r>
      <w:proofErr w:type="gramEnd"/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Громко курочек зовет </w:t>
      </w:r>
      <w:r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(крикнуть ку-ка-ре-ку)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</w:p>
    <w:p w:rsidR="009626AA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10</w:t>
      </w:r>
      <w:r w:rsidR="009626AA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 Показ лепки. Самостоятельная деятельность</w:t>
      </w:r>
    </w:p>
    <w:p w:rsidR="00B83855" w:rsidRPr="002F42E9" w:rsidRDefault="00B83855" w:rsidP="00B8385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Глину</w:t>
      </w:r>
      <w:r w:rsidR="00BA1D5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делим на две части</w:t>
      </w:r>
      <w:r w:rsidR="007B6D2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: 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большую</w:t>
      </w:r>
      <w:r w:rsidR="007B6D2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 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</w:t>
      </w:r>
      <w:r w:rsidR="007B6D2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меньше.</w:t>
      </w:r>
      <w:r w:rsidR="006259A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Большую часть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 одной стороны</w:t>
      </w:r>
      <w:r w:rsidR="006259A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скатываем. Получается голова и шея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</w:t>
      </w:r>
      <w:r w:rsidR="006259A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ха</w:t>
      </w:r>
      <w:r w:rsidR="00516A8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D70980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Выг</w:t>
      </w:r>
      <w:r w:rsidR="006707A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ибаем фигуру</w:t>
      </w:r>
      <w:r w:rsidR="00C344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, слегка сплющиваем хвост.</w:t>
      </w:r>
      <w:r w:rsidR="0092515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 оставшейся части глины</w:t>
      </w:r>
      <w:r w:rsidR="00D70980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92515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лепим подставку в форме пенька</w:t>
      </w:r>
      <w:r w:rsidR="00C344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Соединяем обе части, примазываем. </w:t>
      </w:r>
      <w:r w:rsidR="006259A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Во время лепки,</w:t>
      </w:r>
      <w:r w:rsidR="006259A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смачиваем пальцы водой для</w:t>
      </w:r>
      <w:r w:rsidR="006259A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сглаживания поверхности фигуры</w:t>
      </w:r>
      <w:r w:rsidR="006259A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. </w:t>
      </w:r>
      <w:r w:rsidR="00C344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М</w:t>
      </w:r>
      <w:r w:rsidR="00D70980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елкие детали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-</w:t>
      </w:r>
      <w:proofErr w:type="spellStart"/>
      <w:r w:rsidR="00C5764F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налепы</w:t>
      </w:r>
      <w:proofErr w:type="spellEnd"/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(</w:t>
      </w:r>
      <w:r w:rsidR="00C344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украшения для хвоста крыльев и гребешка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)</w:t>
      </w:r>
      <w:r w:rsidR="00C344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лепите по своему представлению</w:t>
      </w:r>
      <w:r w:rsidR="00D70980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6259A4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9626AA" w:rsidRPr="002F42E9" w:rsidRDefault="00D70980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Раз, два, три – лепить начни!</w:t>
      </w:r>
      <w:r w:rsidR="007B6D24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BA1D57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:rsidR="00D70980" w:rsidRPr="002F42E9" w:rsidRDefault="00D70980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</w:p>
    <w:p w:rsidR="005166F7" w:rsidRPr="002F42E9" w:rsidRDefault="00DC3ECD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Раздел 11</w:t>
      </w:r>
      <w:r w:rsidR="009626AA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>.</w:t>
      </w:r>
      <w:r w:rsidR="005166F7" w:rsidRPr="002F42E9">
        <w:rPr>
          <w:rFonts w:ascii="Times New Roman" w:eastAsia="Calibri" w:hAnsi="Times New Roman" w:cs="Times New Roman"/>
          <w:b/>
          <w:kern w:val="2"/>
          <w:sz w:val="28"/>
          <w:szCs w:val="28"/>
          <w14:ligatures w14:val="standardContextual"/>
        </w:rPr>
        <w:t xml:space="preserve"> Рефлексия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Какие замечательные петушки у вас получились! Чей петушок вам понравился? Почему? </w:t>
      </w:r>
      <w:r w:rsidR="00C3445A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Какие были трудности?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Что еще не хватает петушкам, чтобы они стали дымковскими?</w:t>
      </w:r>
    </w:p>
    <w:p w:rsidR="005166F7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Пусть петушки выс</w:t>
      </w:r>
      <w:r w:rsidR="00D06DB5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охнут, потом их обожгут в печи.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Побелить и расписать петушков можно будет в мастерской </w:t>
      </w:r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детского сада.  Сложно быть мастером?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Как вы думаете, дымковские мастера будут довольны вашей работой?</w:t>
      </w:r>
    </w:p>
    <w:p w:rsidR="00D06DB5" w:rsidRPr="002F42E9" w:rsidRDefault="005166F7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Дымковские мастера 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для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юных</w:t>
      </w:r>
      <w:r w:rsidR="00D06DB5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внимательных</w:t>
      </w:r>
      <w:r w:rsidR="0012340E"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мастеров прислали эмблемы</w:t>
      </w:r>
      <w:r w:rsidR="0012340E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Посмотрите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, </w:t>
      </w:r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что не так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изображено на эмблеме</w:t>
      </w:r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?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="00D06DB5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Действительно,</w:t>
      </w:r>
      <w:r w:rsidR="00D06DB5" w:rsidRPr="002F42E9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 xml:space="preserve"> </w:t>
      </w:r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на эмблеме изображен </w:t>
      </w:r>
      <w:proofErr w:type="spellStart"/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филимоновский</w:t>
      </w:r>
      <w:proofErr w:type="spellEnd"/>
      <w:r w:rsidR="0072367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петушок</w:t>
      </w:r>
      <w:r w:rsidR="00D06DB5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.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Значит, вы </w:t>
      </w:r>
      <w:r w:rsidR="00D06DB5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заслужили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звание «Юный мастер»! Разрешите вам </w:t>
      </w:r>
      <w:r w:rsidR="004F6FA9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вручить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эмблемы</w:t>
      </w:r>
      <w:r w:rsidR="004F6FA9"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!</w:t>
      </w:r>
    </w:p>
    <w:p w:rsidR="005166F7" w:rsidRPr="002F42E9" w:rsidRDefault="00D06DB5" w:rsidP="002F42E9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Хорошо в гостях, но пришла пора прощаться, в путь дорогу собираться!</w:t>
      </w:r>
      <w:r w:rsidR="004862F8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sectPr w:rsidR="005166F7" w:rsidRPr="002F42E9" w:rsidSect="002F42E9"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F2978"/>
    <w:multiLevelType w:val="hybridMultilevel"/>
    <w:tmpl w:val="C2DE373E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D378CE"/>
    <w:multiLevelType w:val="hybridMultilevel"/>
    <w:tmpl w:val="B09CBCC2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F2"/>
    <w:rsid w:val="00040C51"/>
    <w:rsid w:val="0004193E"/>
    <w:rsid w:val="00044EA1"/>
    <w:rsid w:val="000651A9"/>
    <w:rsid w:val="00065648"/>
    <w:rsid w:val="00077CFC"/>
    <w:rsid w:val="00086369"/>
    <w:rsid w:val="0009645B"/>
    <w:rsid w:val="0009685D"/>
    <w:rsid w:val="000D19AD"/>
    <w:rsid w:val="001001C9"/>
    <w:rsid w:val="0012340E"/>
    <w:rsid w:val="001316A7"/>
    <w:rsid w:val="00143D70"/>
    <w:rsid w:val="00153BCA"/>
    <w:rsid w:val="001664E5"/>
    <w:rsid w:val="001919C4"/>
    <w:rsid w:val="001E3179"/>
    <w:rsid w:val="001F3B06"/>
    <w:rsid w:val="00225207"/>
    <w:rsid w:val="00244030"/>
    <w:rsid w:val="00261B03"/>
    <w:rsid w:val="0026219F"/>
    <w:rsid w:val="00262989"/>
    <w:rsid w:val="00293A19"/>
    <w:rsid w:val="002B1383"/>
    <w:rsid w:val="002D23CB"/>
    <w:rsid w:val="002D5CB8"/>
    <w:rsid w:val="002E0D59"/>
    <w:rsid w:val="002F42E9"/>
    <w:rsid w:val="0030776B"/>
    <w:rsid w:val="003137F8"/>
    <w:rsid w:val="00327E94"/>
    <w:rsid w:val="003331C4"/>
    <w:rsid w:val="00350362"/>
    <w:rsid w:val="003819E0"/>
    <w:rsid w:val="003A2691"/>
    <w:rsid w:val="003D2ADB"/>
    <w:rsid w:val="003D4D96"/>
    <w:rsid w:val="003F7C86"/>
    <w:rsid w:val="0040184F"/>
    <w:rsid w:val="00447809"/>
    <w:rsid w:val="00447DCE"/>
    <w:rsid w:val="0046587A"/>
    <w:rsid w:val="00484E93"/>
    <w:rsid w:val="004862F8"/>
    <w:rsid w:val="004B462F"/>
    <w:rsid w:val="004B4E72"/>
    <w:rsid w:val="004B50B9"/>
    <w:rsid w:val="004E3CCD"/>
    <w:rsid w:val="004F6FA9"/>
    <w:rsid w:val="005160B7"/>
    <w:rsid w:val="005166F7"/>
    <w:rsid w:val="00516A8E"/>
    <w:rsid w:val="00554E9D"/>
    <w:rsid w:val="00562875"/>
    <w:rsid w:val="0058212D"/>
    <w:rsid w:val="005B3919"/>
    <w:rsid w:val="005C5E81"/>
    <w:rsid w:val="005D0EC1"/>
    <w:rsid w:val="006259A4"/>
    <w:rsid w:val="006707A3"/>
    <w:rsid w:val="00672B4C"/>
    <w:rsid w:val="006771F5"/>
    <w:rsid w:val="006D5BC7"/>
    <w:rsid w:val="006D6207"/>
    <w:rsid w:val="006F74F2"/>
    <w:rsid w:val="00704007"/>
    <w:rsid w:val="00723670"/>
    <w:rsid w:val="00740E85"/>
    <w:rsid w:val="00776120"/>
    <w:rsid w:val="00781D24"/>
    <w:rsid w:val="00783DAE"/>
    <w:rsid w:val="007901DD"/>
    <w:rsid w:val="00797478"/>
    <w:rsid w:val="007B3B00"/>
    <w:rsid w:val="007B6D24"/>
    <w:rsid w:val="00835B18"/>
    <w:rsid w:val="0085589C"/>
    <w:rsid w:val="0086514D"/>
    <w:rsid w:val="008E15D9"/>
    <w:rsid w:val="009227B3"/>
    <w:rsid w:val="00923AA7"/>
    <w:rsid w:val="00925158"/>
    <w:rsid w:val="009551D2"/>
    <w:rsid w:val="009563F2"/>
    <w:rsid w:val="009578A1"/>
    <w:rsid w:val="009626AA"/>
    <w:rsid w:val="00981196"/>
    <w:rsid w:val="00986A51"/>
    <w:rsid w:val="009C60E7"/>
    <w:rsid w:val="009D253C"/>
    <w:rsid w:val="009D7970"/>
    <w:rsid w:val="009F2BE7"/>
    <w:rsid w:val="00A0093F"/>
    <w:rsid w:val="00A228EC"/>
    <w:rsid w:val="00A70304"/>
    <w:rsid w:val="00A771AC"/>
    <w:rsid w:val="00AC7242"/>
    <w:rsid w:val="00AF5F92"/>
    <w:rsid w:val="00B31020"/>
    <w:rsid w:val="00B372E5"/>
    <w:rsid w:val="00B437E3"/>
    <w:rsid w:val="00B56723"/>
    <w:rsid w:val="00B761E4"/>
    <w:rsid w:val="00B820AD"/>
    <w:rsid w:val="00B83855"/>
    <w:rsid w:val="00B86404"/>
    <w:rsid w:val="00BA1D57"/>
    <w:rsid w:val="00BC7D5D"/>
    <w:rsid w:val="00BE7417"/>
    <w:rsid w:val="00C01AE6"/>
    <w:rsid w:val="00C127C7"/>
    <w:rsid w:val="00C256DC"/>
    <w:rsid w:val="00C30975"/>
    <w:rsid w:val="00C3445A"/>
    <w:rsid w:val="00C40E61"/>
    <w:rsid w:val="00C43E17"/>
    <w:rsid w:val="00C5764F"/>
    <w:rsid w:val="00D06DB5"/>
    <w:rsid w:val="00D13FD7"/>
    <w:rsid w:val="00D677E2"/>
    <w:rsid w:val="00D70980"/>
    <w:rsid w:val="00DC3ECC"/>
    <w:rsid w:val="00DC3ECD"/>
    <w:rsid w:val="00DE5B19"/>
    <w:rsid w:val="00E03705"/>
    <w:rsid w:val="00E31CC9"/>
    <w:rsid w:val="00E32AFC"/>
    <w:rsid w:val="00E3793A"/>
    <w:rsid w:val="00E55A07"/>
    <w:rsid w:val="00E60701"/>
    <w:rsid w:val="00E6409B"/>
    <w:rsid w:val="00E67ECB"/>
    <w:rsid w:val="00E73AB1"/>
    <w:rsid w:val="00E75CE8"/>
    <w:rsid w:val="00E80A7D"/>
    <w:rsid w:val="00E83524"/>
    <w:rsid w:val="00EA019C"/>
    <w:rsid w:val="00EA2EC2"/>
    <w:rsid w:val="00EB3E0C"/>
    <w:rsid w:val="00EE0491"/>
    <w:rsid w:val="00F2579E"/>
    <w:rsid w:val="00F40675"/>
    <w:rsid w:val="00F62B42"/>
    <w:rsid w:val="00F64AEC"/>
    <w:rsid w:val="00F81576"/>
    <w:rsid w:val="00F94EF1"/>
    <w:rsid w:val="00F96E6A"/>
    <w:rsid w:val="00FA0B61"/>
    <w:rsid w:val="00FC1EE6"/>
    <w:rsid w:val="00FD3DEB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81</cp:revision>
  <dcterms:created xsi:type="dcterms:W3CDTF">2023-06-10T14:34:00Z</dcterms:created>
  <dcterms:modified xsi:type="dcterms:W3CDTF">2024-06-18T12:10:00Z</dcterms:modified>
</cp:coreProperties>
</file>