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534" w:rsidRDefault="008274C5" w:rsidP="00365B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274C5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8274C5" w:rsidRDefault="00A03984" w:rsidP="00C528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Адшкявичене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Э.</w:t>
      </w:r>
      <w:r w:rsidR="008274C5" w:rsidRPr="00C528CB">
        <w:rPr>
          <w:rFonts w:ascii="Times New Roman" w:eastAsia="Calibri" w:hAnsi="Times New Roman" w:cs="Times New Roman"/>
          <w:sz w:val="28"/>
          <w:szCs w:val="28"/>
        </w:rPr>
        <w:t>Й. Спортивные игры и упражнения в детском саду: Кн. для воспитателя дет. сада. – М.: Просвещение, 1992</w:t>
      </w:r>
      <w:r w:rsidR="00C528C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40364" w:rsidRPr="00C528CB" w:rsidRDefault="00D40364" w:rsidP="00C528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Адашкявичене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Э. Й. Баскетбол для дошкольников. Из опыта работы. – М.: Просвещение, 1983</w:t>
      </w:r>
    </w:p>
    <w:p w:rsidR="008274C5" w:rsidRDefault="008274C5" w:rsidP="00C528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8CB">
        <w:rPr>
          <w:rFonts w:ascii="Times New Roman" w:eastAsia="Calibri" w:hAnsi="Times New Roman" w:cs="Times New Roman"/>
          <w:sz w:val="28"/>
          <w:szCs w:val="28"/>
        </w:rPr>
        <w:t>Вавилова Е.Н. Развитие основных движений у детей 3 – 7 лет// система работы. М.: изд. Скрипторий 2003, 2007</w:t>
      </w:r>
      <w:r w:rsidR="00C528C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40364" w:rsidRDefault="00D40364" w:rsidP="00C528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Волошина Л. Н., Курилов Т. В. Игры с элементами спорта. Программа «Играй на здоровье» и технология ее применения в ДОУ. – М.: Издательство «ГНОМ и Д», 2004</w:t>
      </w:r>
    </w:p>
    <w:p w:rsidR="00C077C6" w:rsidRPr="00C528CB" w:rsidRDefault="00C077C6" w:rsidP="00C528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Белая К. Ю.,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Зимонина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В. Н. Физическое воспитание и познавательное развитие дошкольника. – М.: Школьная Пресса, 2007.</w:t>
      </w:r>
    </w:p>
    <w:p w:rsidR="008274C5" w:rsidRDefault="008274C5" w:rsidP="00C528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528CB">
        <w:rPr>
          <w:rFonts w:ascii="Times New Roman" w:hAnsi="Times New Roman"/>
          <w:sz w:val="28"/>
          <w:szCs w:val="28"/>
        </w:rPr>
        <w:t>Голицина</w:t>
      </w:r>
      <w:proofErr w:type="spellEnd"/>
      <w:r w:rsidRPr="00C528CB">
        <w:rPr>
          <w:rFonts w:ascii="Times New Roman" w:hAnsi="Times New Roman"/>
          <w:sz w:val="28"/>
          <w:szCs w:val="28"/>
        </w:rPr>
        <w:t xml:space="preserve"> Н.С. Нетрадиционные занятия физкультурой в дошкольном образовательном учреждении – М.: Издательство Скрипторий, 2003</w:t>
      </w:r>
      <w:r w:rsidR="00C528CB">
        <w:rPr>
          <w:rFonts w:ascii="Times New Roman" w:hAnsi="Times New Roman"/>
          <w:sz w:val="28"/>
          <w:szCs w:val="28"/>
        </w:rPr>
        <w:t>.</w:t>
      </w:r>
    </w:p>
    <w:p w:rsidR="00D40364" w:rsidRPr="00C528CB" w:rsidRDefault="00D40364" w:rsidP="00C528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Желобкович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Е. Ф. Футбол в детском саду. М.: Издательство «</w:t>
      </w:r>
      <w:proofErr w:type="spellStart"/>
      <w:r>
        <w:rPr>
          <w:rFonts w:ascii="Times New Roman" w:hAnsi="Times New Roman"/>
          <w:sz w:val="28"/>
          <w:szCs w:val="28"/>
        </w:rPr>
        <w:t>Скипторий</w:t>
      </w:r>
      <w:proofErr w:type="spellEnd"/>
      <w:r>
        <w:rPr>
          <w:rFonts w:ascii="Times New Roman" w:hAnsi="Times New Roman"/>
          <w:sz w:val="28"/>
          <w:szCs w:val="28"/>
        </w:rPr>
        <w:t xml:space="preserve"> 2003», 2009.</w:t>
      </w:r>
    </w:p>
    <w:p w:rsidR="008274C5" w:rsidRPr="00C528CB" w:rsidRDefault="00A03984" w:rsidP="00C528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Муравьева В.</w:t>
      </w:r>
      <w:r w:rsidR="008274C5" w:rsidRPr="00C528CB">
        <w:rPr>
          <w:rFonts w:ascii="Times New Roman" w:eastAsia="Calibri" w:hAnsi="Times New Roman" w:cs="Times New Roman"/>
          <w:sz w:val="28"/>
          <w:szCs w:val="28"/>
        </w:rPr>
        <w:t>А., Назарова Н. Н. Воспитание физических качеств детей дошкольного возраста: метод. пособие М.: Айрис-пресс, 2004</w:t>
      </w:r>
      <w:r w:rsidR="00C528C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274C5" w:rsidRDefault="008274C5" w:rsidP="00C528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528CB">
        <w:rPr>
          <w:rFonts w:ascii="Times New Roman" w:eastAsia="Calibri" w:hAnsi="Times New Roman" w:cs="Times New Roman"/>
          <w:sz w:val="28"/>
          <w:szCs w:val="28"/>
        </w:rPr>
        <w:t>Пензулаева</w:t>
      </w:r>
      <w:proofErr w:type="spellEnd"/>
      <w:r w:rsidRPr="00C528CB">
        <w:rPr>
          <w:rFonts w:ascii="Times New Roman" w:eastAsia="Calibri" w:hAnsi="Times New Roman" w:cs="Times New Roman"/>
          <w:sz w:val="28"/>
          <w:szCs w:val="28"/>
        </w:rPr>
        <w:t xml:space="preserve"> Л.И. Физическая культура в детском саду (6-7 лет). М.: МОЗАИКА-СИНТЕЗ, 2016</w:t>
      </w:r>
      <w:r w:rsidR="00C528C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40364" w:rsidRPr="00C528CB" w:rsidRDefault="00D40364" w:rsidP="00C528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Пугачев В. Ф. Городки. – М.: Физкультура и спорт, 1990</w:t>
      </w:r>
    </w:p>
    <w:p w:rsidR="008274C5" w:rsidRPr="00C528CB" w:rsidRDefault="00A03984" w:rsidP="00C528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Рунова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М.</w:t>
      </w:r>
      <w:r w:rsidR="008274C5" w:rsidRPr="00C528CB">
        <w:rPr>
          <w:rFonts w:ascii="Times New Roman" w:eastAsia="Calibri" w:hAnsi="Times New Roman" w:cs="Times New Roman"/>
          <w:sz w:val="28"/>
          <w:szCs w:val="28"/>
        </w:rPr>
        <w:t>А.  Двигательная активность ребенка в детском саду. Пособие для педагогов дошкольных учреждений. – М.: Мозаика-Синтез, 2000.</w:t>
      </w:r>
    </w:p>
    <w:p w:rsidR="008274C5" w:rsidRPr="00C528CB" w:rsidRDefault="00A03984" w:rsidP="00C528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Солдатова Л.А.,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Ларькина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С.</w:t>
      </w:r>
      <w:r w:rsidR="008274C5" w:rsidRPr="00C528CB">
        <w:rPr>
          <w:rFonts w:ascii="Times New Roman" w:eastAsia="Calibri" w:hAnsi="Times New Roman" w:cs="Times New Roman"/>
          <w:sz w:val="28"/>
          <w:szCs w:val="28"/>
        </w:rPr>
        <w:t xml:space="preserve">А., </w:t>
      </w:r>
      <w:proofErr w:type="spellStart"/>
      <w:r w:rsidR="008274C5" w:rsidRPr="00C528CB">
        <w:rPr>
          <w:rFonts w:ascii="Times New Roman" w:eastAsia="Calibri" w:hAnsi="Times New Roman" w:cs="Times New Roman"/>
          <w:sz w:val="28"/>
          <w:szCs w:val="28"/>
        </w:rPr>
        <w:t>Подединова</w:t>
      </w:r>
      <w:proofErr w:type="spellEnd"/>
      <w:r w:rsidR="008274C5" w:rsidRPr="00C528CB">
        <w:rPr>
          <w:rFonts w:ascii="Times New Roman" w:eastAsia="Calibri" w:hAnsi="Times New Roman" w:cs="Times New Roman"/>
          <w:sz w:val="28"/>
          <w:szCs w:val="28"/>
        </w:rPr>
        <w:t xml:space="preserve"> В. В.  </w:t>
      </w:r>
      <w:r w:rsidR="00365B98" w:rsidRPr="00C528CB">
        <w:rPr>
          <w:rFonts w:ascii="Times New Roman" w:eastAsia="Calibri" w:hAnsi="Times New Roman" w:cs="Times New Roman"/>
          <w:sz w:val="28"/>
          <w:szCs w:val="28"/>
        </w:rPr>
        <w:t>Программа Первый</w:t>
      </w:r>
      <w:r w:rsidR="008274C5" w:rsidRPr="00C528CB">
        <w:rPr>
          <w:rFonts w:ascii="Times New Roman" w:eastAsia="Calibri" w:hAnsi="Times New Roman" w:cs="Times New Roman"/>
          <w:sz w:val="28"/>
          <w:szCs w:val="28"/>
        </w:rPr>
        <w:t xml:space="preserve"> шаг к здоровью. </w:t>
      </w:r>
      <w:r w:rsidR="00365B98" w:rsidRPr="00C528CB">
        <w:rPr>
          <w:rFonts w:ascii="Times New Roman" w:eastAsia="Calibri" w:hAnsi="Times New Roman" w:cs="Times New Roman"/>
          <w:sz w:val="28"/>
          <w:szCs w:val="28"/>
        </w:rPr>
        <w:t>Пособие для</w:t>
      </w:r>
      <w:r w:rsidR="008274C5" w:rsidRPr="00C528CB">
        <w:rPr>
          <w:rFonts w:ascii="Times New Roman" w:eastAsia="Calibri" w:hAnsi="Times New Roman" w:cs="Times New Roman"/>
          <w:sz w:val="28"/>
          <w:szCs w:val="28"/>
        </w:rPr>
        <w:t xml:space="preserve"> работы с детьми старшего дошкольного возраста, 2017</w:t>
      </w:r>
      <w:r w:rsidR="00C528C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274C5" w:rsidRPr="00C528CB" w:rsidRDefault="008274C5" w:rsidP="00C528CB">
      <w:pPr>
        <w:pStyle w:val="a3"/>
        <w:numPr>
          <w:ilvl w:val="0"/>
          <w:numId w:val="1"/>
        </w:numPr>
        <w:tabs>
          <w:tab w:val="left" w:pos="562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C528CB">
        <w:rPr>
          <w:rFonts w:ascii="Times New Roman" w:eastAsia="Calibri" w:hAnsi="Times New Roman" w:cs="Times New Roman"/>
          <w:color w:val="000000"/>
          <w:sz w:val="28"/>
          <w:szCs w:val="28"/>
        </w:rPr>
        <w:t>Фирилева</w:t>
      </w:r>
      <w:proofErr w:type="spellEnd"/>
      <w:r w:rsidRPr="00C528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Ж.Е., Сайкина Е.Г. СА-ФИ-ДАНСЕ. Танцевально-игровая гимнастика для детей – </w:t>
      </w:r>
      <w:r w:rsidR="00365B98" w:rsidRPr="00C528CB">
        <w:rPr>
          <w:rFonts w:ascii="Times New Roman" w:eastAsia="Calibri" w:hAnsi="Times New Roman" w:cs="Times New Roman"/>
          <w:color w:val="000000"/>
          <w:sz w:val="28"/>
          <w:szCs w:val="28"/>
        </w:rPr>
        <w:t>СПб.</w:t>
      </w:r>
      <w:r w:rsidRPr="00C528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Детство – Пресс, 2016</w:t>
      </w:r>
      <w:r w:rsidR="00C528CB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365B98" w:rsidRPr="00C077C6" w:rsidRDefault="008274C5" w:rsidP="008274C5">
      <w:pPr>
        <w:pStyle w:val="a3"/>
        <w:numPr>
          <w:ilvl w:val="0"/>
          <w:numId w:val="1"/>
        </w:numPr>
        <w:tabs>
          <w:tab w:val="left" w:pos="562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28CB">
        <w:rPr>
          <w:rFonts w:ascii="Times New Roman" w:eastAsia="Calibri" w:hAnsi="Times New Roman" w:cs="Times New Roman"/>
          <w:color w:val="000000"/>
          <w:sz w:val="28"/>
          <w:szCs w:val="28"/>
        </w:rPr>
        <w:t>Шорыгина Т.А. Спортивные сказки. Беседы с детьми о спорте и здоровье. – М.: ТЦ Сфера, 2017</w:t>
      </w:r>
      <w:r w:rsidR="00C528CB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8274C5" w:rsidRPr="00AD3CB2" w:rsidRDefault="008274C5" w:rsidP="00AD3C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274C5" w:rsidRPr="00AD3CB2" w:rsidRDefault="00AD3CB2" w:rsidP="008274C5">
      <w:pPr>
        <w:spacing w:after="0" w:line="240" w:lineRule="auto"/>
        <w:jc w:val="both"/>
        <w:rPr>
          <w:rStyle w:val="topic-text-token"/>
          <w:rFonts w:ascii="Arial" w:hAnsi="Arial" w:cs="Arial"/>
          <w:color w:val="000000"/>
          <w:sz w:val="24"/>
          <w:szCs w:val="24"/>
          <w:shd w:val="clear" w:color="auto" w:fill="FFFFFF"/>
        </w:rPr>
      </w:pPr>
      <w:hyperlink r:id="rId5" w:history="1">
        <w:r w:rsidR="008274C5" w:rsidRPr="008274C5">
          <w:rPr>
            <w:rStyle w:val="a4"/>
            <w:rFonts w:ascii="Arial" w:hAnsi="Arial" w:cs="Arial"/>
            <w:sz w:val="24"/>
            <w:szCs w:val="24"/>
            <w:shd w:val="clear" w:color="auto" w:fill="FFFFFF"/>
          </w:rPr>
          <w:t>https://m.ok.ru/vyksamedia/topic/154572680588711?ysclid=lrtg3gpn5l507662000</w:t>
        </w:r>
      </w:hyperlink>
    </w:p>
    <w:p w:rsidR="008274C5" w:rsidRPr="008274C5" w:rsidRDefault="008274C5" w:rsidP="008274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74C5">
        <w:rPr>
          <w:rFonts w:ascii="Times New Roman" w:hAnsi="Times New Roman" w:cs="Times New Roman"/>
          <w:color w:val="6B9F25" w:themeColor="hyperlink"/>
          <w:sz w:val="28"/>
          <w:szCs w:val="28"/>
          <w:u w:val="single"/>
        </w:rPr>
        <w:t>https://telegra.ph/kto-igraet-v-badminton</w:t>
      </w:r>
      <w:r w:rsidRPr="008274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74C5" w:rsidRDefault="00AD3CB2" w:rsidP="008274C5">
      <w:pPr>
        <w:spacing w:after="0" w:line="240" w:lineRule="auto"/>
        <w:jc w:val="both"/>
        <w:rPr>
          <w:rFonts w:ascii="Times New Roman" w:hAnsi="Times New Roman" w:cs="Times New Roman"/>
          <w:color w:val="6B9F25" w:themeColor="hyperlink"/>
          <w:sz w:val="28"/>
          <w:szCs w:val="28"/>
          <w:u w:val="single"/>
        </w:rPr>
      </w:pPr>
      <w:hyperlink r:id="rId6" w:history="1">
        <w:r w:rsidR="00365B98" w:rsidRPr="00365B98">
          <w:rPr>
            <w:rFonts w:ascii="Times New Roman" w:hAnsi="Times New Roman" w:cs="Times New Roman"/>
            <w:color w:val="6B9F25" w:themeColor="hyperlink"/>
            <w:sz w:val="28"/>
            <w:szCs w:val="28"/>
            <w:u w:val="single"/>
          </w:rPr>
          <w:t>https://ru.wikipedia.org/wiki/Дзюдо</w:t>
        </w:r>
      </w:hyperlink>
    </w:p>
    <w:p w:rsidR="00365B98" w:rsidRPr="00365B98" w:rsidRDefault="00AD3CB2" w:rsidP="00365B98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7" w:history="1">
        <w:r w:rsidR="00365B98" w:rsidRPr="00365B98">
          <w:rPr>
            <w:rFonts w:ascii="Times New Roman" w:hAnsi="Times New Roman" w:cs="Times New Roman"/>
            <w:color w:val="6B9F25" w:themeColor="hyperlink"/>
            <w:sz w:val="28"/>
            <w:szCs w:val="28"/>
            <w:u w:val="single"/>
          </w:rPr>
          <w:t>https://ru.wikipedia.org/wiki/Лыжные гонки</w:t>
        </w:r>
      </w:hyperlink>
      <w:r w:rsidR="00365B98" w:rsidRPr="00365B9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365B98" w:rsidRDefault="00AD3CB2" w:rsidP="00365B98">
      <w:pPr>
        <w:spacing w:after="0" w:line="240" w:lineRule="auto"/>
        <w:jc w:val="both"/>
        <w:rPr>
          <w:rFonts w:ascii="Times New Roman" w:hAnsi="Times New Roman" w:cs="Times New Roman"/>
          <w:color w:val="6B9F25" w:themeColor="hyperlink"/>
          <w:sz w:val="28"/>
          <w:szCs w:val="28"/>
          <w:u w:val="single"/>
        </w:rPr>
      </w:pPr>
      <w:hyperlink r:id="rId8" w:history="1">
        <w:r w:rsidR="00365B98" w:rsidRPr="00365B98">
          <w:rPr>
            <w:rFonts w:ascii="Times New Roman" w:hAnsi="Times New Roman" w:cs="Times New Roman"/>
            <w:color w:val="6B9F25" w:themeColor="hyperlink"/>
            <w:sz w:val="28"/>
            <w:szCs w:val="28"/>
            <w:u w:val="single"/>
          </w:rPr>
          <w:t>https://ru.wikipedia.org/wiki/Настольный теннис</w:t>
        </w:r>
      </w:hyperlink>
    </w:p>
    <w:p w:rsidR="00365B98" w:rsidRPr="00365B98" w:rsidRDefault="00365B98" w:rsidP="00365B9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65B98">
        <w:rPr>
          <w:rFonts w:ascii="Times New Roman" w:hAnsi="Times New Roman" w:cs="Times New Roman"/>
          <w:color w:val="6B9F25" w:themeColor="hyperlink"/>
          <w:sz w:val="28"/>
          <w:szCs w:val="28"/>
          <w:u w:val="single"/>
        </w:rPr>
        <w:t>https://en.wikipedia.org/wiki/Freestyle</w:t>
      </w:r>
      <w:r w:rsidRPr="00365B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B98" w:rsidRPr="00365B98" w:rsidRDefault="00AD3CB2" w:rsidP="00365B98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9" w:history="1">
        <w:r w:rsidR="00365B98" w:rsidRPr="00365B98">
          <w:rPr>
            <w:rFonts w:ascii="Times New Roman" w:hAnsi="Times New Roman" w:cs="Times New Roman"/>
            <w:color w:val="6B9F25" w:themeColor="hyperlink"/>
            <w:sz w:val="28"/>
            <w:szCs w:val="28"/>
            <w:u w:val="single"/>
          </w:rPr>
          <w:t>https://sambo.sport/ru/news/7-prichin-zanyatsya-sambo/</w:t>
        </w:r>
      </w:hyperlink>
      <w:r w:rsidR="00365B98" w:rsidRPr="00365B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B98" w:rsidRPr="00C077C6" w:rsidRDefault="00AD3CB2" w:rsidP="008274C5">
      <w:pPr>
        <w:spacing w:after="0" w:line="240" w:lineRule="auto"/>
        <w:jc w:val="both"/>
        <w:rPr>
          <w:rFonts w:ascii="Times New Roman" w:hAnsi="Times New Roman" w:cs="Times New Roman"/>
          <w:color w:val="6B9F25" w:themeColor="hyperlink"/>
          <w:sz w:val="28"/>
          <w:szCs w:val="28"/>
          <w:u w:val="single"/>
        </w:rPr>
      </w:pPr>
      <w:hyperlink r:id="rId10" w:history="1">
        <w:r w:rsidR="00365B98" w:rsidRPr="00365B98">
          <w:rPr>
            <w:rFonts w:ascii="Times New Roman" w:hAnsi="Times New Roman" w:cs="Times New Roman"/>
            <w:color w:val="6B9F25" w:themeColor="hyperlink"/>
            <w:sz w:val="28"/>
            <w:szCs w:val="28"/>
            <w:u w:val="single"/>
          </w:rPr>
          <w:t>https://www.touristplatform.com/ru/article/parusnyi-sport-pocuvstvuite-svobodu-vetra</w:t>
        </w:r>
      </w:hyperlink>
    </w:p>
    <w:sectPr w:rsidR="00365B98" w:rsidRPr="00C077C6" w:rsidSect="008274C5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7373E"/>
    <w:multiLevelType w:val="hybridMultilevel"/>
    <w:tmpl w:val="E3304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4C5"/>
    <w:rsid w:val="00330534"/>
    <w:rsid w:val="00365B98"/>
    <w:rsid w:val="008274C5"/>
    <w:rsid w:val="00A03984"/>
    <w:rsid w:val="00A7689E"/>
    <w:rsid w:val="00AD3CB2"/>
    <w:rsid w:val="00C077C6"/>
    <w:rsid w:val="00C528CB"/>
    <w:rsid w:val="00C52AEA"/>
    <w:rsid w:val="00D4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275E96-5B3D-44E8-A118-8E1738EF3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89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274C5"/>
    <w:rPr>
      <w:color w:val="0000FF"/>
      <w:u w:val="single"/>
    </w:rPr>
  </w:style>
  <w:style w:type="character" w:customStyle="1" w:styleId="topic-text-token">
    <w:name w:val="topic-text-token"/>
    <w:basedOn w:val="a0"/>
    <w:rsid w:val="008274C5"/>
  </w:style>
  <w:style w:type="character" w:styleId="a5">
    <w:name w:val="FollowedHyperlink"/>
    <w:basedOn w:val="a0"/>
    <w:uiPriority w:val="99"/>
    <w:semiHidden/>
    <w:unhideWhenUsed/>
    <w:rsid w:val="00AD3CB2"/>
    <w:rPr>
      <w:color w:val="BA690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&#1053;&#1072;&#1089;&#1090;&#1086;&#1083;&#1100;&#1085;&#1099;&#1081;%20&#1090;&#1077;&#1085;&#1085;&#1080;&#1089;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&#1051;&#1099;&#1078;&#1085;&#1099;&#1077;%20&#1075;&#1086;&#1085;&#1082;&#1080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&#1044;&#1079;&#1102;&#1076;&#1086;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.ok.ru/vyksamedia/topic/154572680588711?ysclid=lrtg3gpn5l507662000" TargetMode="External"/><Relationship Id="rId10" Type="http://schemas.openxmlformats.org/officeDocument/2006/relationships/hyperlink" Target="https://www.touristplatform.com/ru/article/parusnyi-sport-pocuvstvuite-svobodu-vetr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ambo.sport/ru/news/7-prichin-zanyatsya-sambo/" TargetMode="External"/></Relationships>
</file>

<file path=word/theme/theme1.xml><?xml version="1.0" encoding="utf-8"?>
<a:theme xmlns:a="http://schemas.openxmlformats.org/drawingml/2006/main" name="Метрополия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Метрополия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Метрополия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Лиля</cp:lastModifiedBy>
  <cp:revision>7</cp:revision>
  <dcterms:created xsi:type="dcterms:W3CDTF">2024-05-12T18:47:00Z</dcterms:created>
  <dcterms:modified xsi:type="dcterms:W3CDTF">2024-05-14T19:39:00Z</dcterms:modified>
</cp:coreProperties>
</file>