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40192" w14:textId="77777777" w:rsidR="00286A6A" w:rsidRDefault="00286A6A" w:rsidP="00F473E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85CF1E3" w14:textId="77777777" w:rsidR="00286A6A" w:rsidRDefault="00286A6A" w:rsidP="00F473E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4DD2C76" w14:textId="1D149F5A" w:rsidR="00F473EF" w:rsidRDefault="00F473EF" w:rsidP="00F473E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473EF">
        <w:rPr>
          <w:rFonts w:ascii="Times New Roman" w:hAnsi="Times New Roman" w:cs="Times New Roman"/>
          <w:sz w:val="28"/>
          <w:szCs w:val="28"/>
        </w:rPr>
        <w:t>1.Занятие в детской библиотеке</w:t>
      </w:r>
      <w:r w:rsidR="007944EF">
        <w:rPr>
          <w:rFonts w:ascii="Times New Roman" w:hAnsi="Times New Roman" w:cs="Times New Roman"/>
          <w:sz w:val="28"/>
          <w:szCs w:val="28"/>
        </w:rPr>
        <w:t xml:space="preserve"> </w:t>
      </w:r>
      <w:r w:rsidRPr="00F473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2. Грушина Ирина Владимировна,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473EF">
        <w:rPr>
          <w:rFonts w:ascii="Times New Roman" w:hAnsi="Times New Roman" w:cs="Times New Roman"/>
          <w:sz w:val="28"/>
          <w:szCs w:val="28"/>
        </w:rPr>
        <w:t xml:space="preserve">енисова Надежда Анатольевна.   </w:t>
      </w:r>
    </w:p>
    <w:p w14:paraId="214953CB" w14:textId="6144D06E" w:rsidR="00F473EF" w:rsidRDefault="00F473EF" w:rsidP="00F473E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473EF">
        <w:rPr>
          <w:rFonts w:ascii="Times New Roman" w:hAnsi="Times New Roman" w:cs="Times New Roman"/>
          <w:sz w:val="28"/>
          <w:szCs w:val="28"/>
        </w:rPr>
        <w:t xml:space="preserve">3.Группа 5-6 лет (старшая)                                                                                                              4.Единицы содержания: знакомство  с  профессией библиотекаря, знакомство  с библиотекой, правила  поведения в библиотеке, правила  обращения с книгой.                                                                                                                       Цель: формирование представлений детей о профессии библиотекаря и о   библиотеке.                                                                                                     </w:t>
      </w:r>
    </w:p>
    <w:p w14:paraId="137B2979" w14:textId="4CF6A431" w:rsidR="00F473EF" w:rsidRPr="00F473EF" w:rsidRDefault="00F473EF" w:rsidP="00F473E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473EF">
        <w:rPr>
          <w:rFonts w:ascii="Times New Roman" w:hAnsi="Times New Roman" w:cs="Times New Roman"/>
          <w:sz w:val="28"/>
          <w:szCs w:val="28"/>
        </w:rPr>
        <w:t xml:space="preserve">Задачи: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F473EF">
        <w:rPr>
          <w:rFonts w:ascii="Times New Roman" w:hAnsi="Times New Roman" w:cs="Times New Roman"/>
          <w:sz w:val="28"/>
          <w:szCs w:val="28"/>
        </w:rPr>
        <w:t>ормировать представления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3EF">
        <w:rPr>
          <w:rFonts w:ascii="Times New Roman" w:hAnsi="Times New Roman" w:cs="Times New Roman"/>
          <w:sz w:val="28"/>
          <w:szCs w:val="28"/>
        </w:rPr>
        <w:t xml:space="preserve">общественной важности и значимости труда библиотекаря.                                                                                            Продолжать знакомить с культурными явлениями -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F473EF">
        <w:rPr>
          <w:rFonts w:ascii="Times New Roman" w:hAnsi="Times New Roman" w:cs="Times New Roman"/>
          <w:sz w:val="28"/>
          <w:szCs w:val="28"/>
        </w:rPr>
        <w:t xml:space="preserve">иблиотекой.  Обогащать словарный запас детей: библиотекарь, читальный зал, абонемент.                                                                                                                    Воспитывать    уважительное отношение к профессии библиотекаря. Прививать   интерес к книгам, бережное к ним отношение.                                                                                                                                                                                                                            5.Оборудование: презентация, книга с   запиской, читательский формуляр, колонка и </w:t>
      </w:r>
      <w:proofErr w:type="spellStart"/>
      <w:r w:rsidRPr="00F473EF">
        <w:rPr>
          <w:rFonts w:ascii="Times New Roman" w:hAnsi="Times New Roman" w:cs="Times New Roman"/>
          <w:sz w:val="28"/>
          <w:szCs w:val="28"/>
        </w:rPr>
        <w:t>флешкарта</w:t>
      </w:r>
      <w:proofErr w:type="spellEnd"/>
      <w:r w:rsidRPr="00F473EF">
        <w:rPr>
          <w:rFonts w:ascii="Times New Roman" w:hAnsi="Times New Roman" w:cs="Times New Roman"/>
          <w:sz w:val="28"/>
          <w:szCs w:val="28"/>
        </w:rPr>
        <w:t>, ларец с картинками, планшетный стол, рабочие листы, карандаши,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3EF">
        <w:rPr>
          <w:rFonts w:ascii="Times New Roman" w:hAnsi="Times New Roman" w:cs="Times New Roman"/>
          <w:sz w:val="28"/>
          <w:szCs w:val="28"/>
        </w:rPr>
        <w:t xml:space="preserve">пригласительные билеты.                                                                              6. Место проведения занятия: детская библиотека, абонемент детский, абонемент школьный, читальный зал.                                                                                      7. </w:t>
      </w:r>
      <w:r w:rsidR="00286A6A">
        <w:rPr>
          <w:rFonts w:ascii="Times New Roman" w:hAnsi="Times New Roman" w:cs="Times New Roman"/>
          <w:sz w:val="28"/>
          <w:szCs w:val="28"/>
        </w:rPr>
        <w:t>Апрель 2024года.</w:t>
      </w:r>
      <w:r w:rsidRPr="00F473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4BE77C2" w14:textId="2D05CC4F" w:rsidR="00F473EF" w:rsidRDefault="00F473EF" w:rsidP="00F473E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3EF">
        <w:rPr>
          <w:rFonts w:ascii="Times New Roman" w:hAnsi="Times New Roman" w:cs="Times New Roman"/>
          <w:sz w:val="28"/>
          <w:szCs w:val="28"/>
        </w:rPr>
        <w:t>8.Занятие-путешествие.                                                                                                           9. У детей будет возможность посетить детскую библиотеку, побывать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3EF">
        <w:rPr>
          <w:rFonts w:ascii="Times New Roman" w:hAnsi="Times New Roman" w:cs="Times New Roman"/>
          <w:sz w:val="28"/>
          <w:szCs w:val="28"/>
        </w:rPr>
        <w:t>в читальном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3EF">
        <w:rPr>
          <w:rFonts w:ascii="Times New Roman" w:hAnsi="Times New Roman" w:cs="Times New Roman"/>
          <w:sz w:val="28"/>
          <w:szCs w:val="28"/>
        </w:rPr>
        <w:t>зале и на абонементах.  На занятии дети познакомятся с профессией библиотекаря и работой детской библиотеки. В ходе занятия воспитанники будут участвовать в беседе, использовать электронные средства обучения и выполнять практические задания на рабочих листах. Дети   вспомнят правила посещения библиотеки и 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3EF">
        <w:rPr>
          <w:rFonts w:ascii="Times New Roman" w:hAnsi="Times New Roman" w:cs="Times New Roman"/>
          <w:sz w:val="28"/>
          <w:szCs w:val="28"/>
        </w:rPr>
        <w:t>обращения с книгами. По завершению занятия</w:t>
      </w:r>
      <w:r w:rsidRPr="00F47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  посвятят в «Юных читателей».       </w:t>
      </w:r>
    </w:p>
    <w:p w14:paraId="6A69057D" w14:textId="58ACACC5" w:rsidR="009B4220" w:rsidRPr="00F473EF" w:rsidRDefault="00286A6A" w:rsidP="00F473E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F473EF" w:rsidRPr="00F47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Прогнозируемый  результат:                                                                                                - у  детей будут  закреплены  знания  о  профессии библиотекаря, работе  библиотеки, правилах  поведения в  библиотеке  и правилах  обращения с книгами;                                                                                                                               - у  детей  появится интерес  и  уважение к   профессии библиотекаря и  желание  посещать  библиотеку.                                          </w:t>
      </w:r>
    </w:p>
    <w:sectPr w:rsidR="009B4220" w:rsidRPr="00F473EF" w:rsidSect="00CC5F3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B6491"/>
    <w:multiLevelType w:val="hybridMultilevel"/>
    <w:tmpl w:val="AB906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E83"/>
    <w:rsid w:val="0015668C"/>
    <w:rsid w:val="00286A6A"/>
    <w:rsid w:val="00403421"/>
    <w:rsid w:val="004E3B40"/>
    <w:rsid w:val="0061698E"/>
    <w:rsid w:val="006258D0"/>
    <w:rsid w:val="00737EA3"/>
    <w:rsid w:val="0077724D"/>
    <w:rsid w:val="007944EF"/>
    <w:rsid w:val="008011B1"/>
    <w:rsid w:val="008A6935"/>
    <w:rsid w:val="008F6BA8"/>
    <w:rsid w:val="00995336"/>
    <w:rsid w:val="009B4220"/>
    <w:rsid w:val="009D5842"/>
    <w:rsid w:val="00A02E83"/>
    <w:rsid w:val="00A231A9"/>
    <w:rsid w:val="00A6441B"/>
    <w:rsid w:val="00A70FA1"/>
    <w:rsid w:val="00BE3120"/>
    <w:rsid w:val="00CC5F3A"/>
    <w:rsid w:val="00D56C90"/>
    <w:rsid w:val="00D77318"/>
    <w:rsid w:val="00E05B87"/>
    <w:rsid w:val="00F4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BB5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E83"/>
    <w:pPr>
      <w:ind w:left="720"/>
      <w:contextualSpacing/>
    </w:pPr>
  </w:style>
  <w:style w:type="paragraph" w:styleId="a4">
    <w:name w:val="No Spacing"/>
    <w:uiPriority w:val="1"/>
    <w:qFormat/>
    <w:rsid w:val="00F473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dcterms:created xsi:type="dcterms:W3CDTF">2023-10-22T08:34:00Z</dcterms:created>
  <dcterms:modified xsi:type="dcterms:W3CDTF">2024-05-15T06:26:00Z</dcterms:modified>
</cp:coreProperties>
</file>