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BB" w:rsidRDefault="009761C1">
      <w:pPr>
        <w:spacing w:after="8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Описание коллекции элементов к уроку</w:t>
      </w:r>
      <w:bookmarkStart w:id="0" w:name="_GoBack"/>
      <w:bookmarkEnd w:id="0"/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1797"/>
        <w:gridCol w:w="4520"/>
        <w:gridCol w:w="2581"/>
      </w:tblGrid>
      <w:tr w:rsidR="005F0BDA" w:rsidTr="00A9532B">
        <w:trPr>
          <w:trHeight w:val="271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1331D0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DA" w:rsidRPr="00115CDE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DA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5F0BDA" w:rsidRPr="00115CDE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5F0BDA" w:rsidRPr="00FA3B28" w:rsidTr="00A9532B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FA3B28" w:rsidRDefault="005F0BDA" w:rsidP="00A95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3B4877" w:rsidRPr="0025319D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FA3B28" w:rsidRDefault="005F0BDA" w:rsidP="00A95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«Металлург»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25319D" w:rsidRDefault="007D4CE0" w:rsidP="007D4C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уточняют назначен</w:t>
            </w:r>
            <w:r w:rsidR="00BE26DF">
              <w:rPr>
                <w:rFonts w:ascii="Times New Roman" w:hAnsi="Times New Roman" w:cs="Times New Roman"/>
                <w:sz w:val="24"/>
                <w:szCs w:val="24"/>
              </w:rPr>
              <w:t>ие данного спортивного сооружения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25319D" w:rsidRDefault="005F0BDA" w:rsidP="00A953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19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открытых интернет источников</w:t>
            </w:r>
          </w:p>
        </w:tc>
      </w:tr>
      <w:tr w:rsidR="005F0BDA" w:rsidRPr="00FA3B28" w:rsidTr="009D294A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8431A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1.jpg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DE15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Футбо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льное поле 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A20E6E" w:rsidRDefault="007D4CE0" w:rsidP="00BE2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="00BE26DF">
              <w:rPr>
                <w:rFonts w:ascii="Times New Roman" w:hAnsi="Times New Roman" w:cs="Times New Roman"/>
                <w:sz w:val="24"/>
                <w:szCs w:val="24"/>
              </w:rPr>
              <w:t xml:space="preserve">с устройством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</w:t>
            </w:r>
            <w:r w:rsidR="00BE26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поля</w:t>
            </w:r>
            <w:r w:rsidR="00BE26DF">
              <w:rPr>
                <w:rFonts w:ascii="Times New Roman" w:hAnsi="Times New Roman" w:cs="Times New Roman"/>
                <w:sz w:val="24"/>
                <w:szCs w:val="24"/>
              </w:rPr>
              <w:t xml:space="preserve"> (покрытие, разметка, ворота, табло)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FA3B28" w:rsidRDefault="005F0BDA" w:rsidP="00A95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19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открытых интернет источников</w:t>
            </w:r>
          </w:p>
        </w:tc>
      </w:tr>
      <w:tr w:rsidR="005F0BDA" w:rsidRPr="00FA3B28" w:rsidTr="007D33D0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8431A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2.jpg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BE26DF" w:rsidP="00BE26D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Бегов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дорожка 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A20E6E" w:rsidRDefault="00BE26DF" w:rsidP="00A95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беговыми дорожками: как устроены, где расположены, кто из спортсменов использует их.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A953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Фото из личного архива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МБДОУ №25</w:t>
            </w:r>
          </w:p>
        </w:tc>
      </w:tr>
      <w:tr w:rsidR="005F0BDA" w:rsidRPr="00FA3B28" w:rsidTr="00B51E28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8431A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3.jpg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BE26DF" w:rsidP="00DE15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Трибуны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A20E6E" w:rsidRDefault="00B63019" w:rsidP="00A95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назначение три</w:t>
            </w:r>
            <w:r w:rsidR="00BE26DF">
              <w:rPr>
                <w:rFonts w:ascii="Times New Roman" w:hAnsi="Times New Roman" w:cs="Times New Roman"/>
                <w:sz w:val="24"/>
                <w:szCs w:val="24"/>
              </w:rPr>
              <w:t>бун.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A953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Фото из личного архива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МБДОУ №25</w:t>
            </w:r>
          </w:p>
        </w:tc>
      </w:tr>
      <w:tr w:rsidR="005F0BDA" w:rsidRPr="00FA3B28" w:rsidTr="00B51E28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8431A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4.jpg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DE15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Хокке</w:t>
            </w:r>
            <w:r>
              <w:rPr>
                <w:rFonts w:ascii="Times New Roman" w:hAnsi="Times New Roman"/>
                <w:sz w:val="24"/>
                <w:szCs w:val="24"/>
              </w:rPr>
              <w:t>йный корт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A20E6E" w:rsidRDefault="00BE26DF" w:rsidP="00BE2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устройством хоккейного корта, со спортивным инвентарем необходимым для игры.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A953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Фото из личного архива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МБДОУ №25</w:t>
            </w:r>
          </w:p>
        </w:tc>
      </w:tr>
      <w:tr w:rsidR="005F0BDA" w:rsidRPr="00FA3B28" w:rsidTr="00B51E28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8431A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5.jpg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DE15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Площадка «Тренажерный комплекс»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A" w:rsidRPr="00A20E6E" w:rsidRDefault="00BE26DF" w:rsidP="00A95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назначением тренажеров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DA" w:rsidRPr="0025319D" w:rsidRDefault="005F0BDA" w:rsidP="00A953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Фото из личного архива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МБДОУ №25</w:t>
            </w:r>
          </w:p>
        </w:tc>
      </w:tr>
    </w:tbl>
    <w:p w:rsidR="005F0BDA" w:rsidRDefault="005F0BDA">
      <w:pPr>
        <w:spacing w:after="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66BB" w:rsidRDefault="00C866BB">
      <w:pPr>
        <w:spacing w:after="86"/>
        <w:jc w:val="center"/>
        <w:rPr>
          <w:sz w:val="32"/>
          <w:szCs w:val="32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/>
    <w:sectPr w:rsidR="00C866BB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6BB"/>
    <w:rsid w:val="001B479C"/>
    <w:rsid w:val="0025319D"/>
    <w:rsid w:val="00366E16"/>
    <w:rsid w:val="003B4877"/>
    <w:rsid w:val="005F0BDA"/>
    <w:rsid w:val="007D4CE0"/>
    <w:rsid w:val="009761C1"/>
    <w:rsid w:val="00B63019"/>
    <w:rsid w:val="00BE26DF"/>
    <w:rsid w:val="00C8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623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762300"/>
    <w:pPr>
      <w:spacing w:after="140" w:line="288" w:lineRule="auto"/>
    </w:pPr>
  </w:style>
  <w:style w:type="paragraph" w:styleId="a5">
    <w:name w:val="List"/>
    <w:basedOn w:val="a4"/>
    <w:rsid w:val="00762300"/>
    <w:rPr>
      <w:rFonts w:cs="Lucida Sans"/>
    </w:rPr>
  </w:style>
  <w:style w:type="paragraph" w:customStyle="1" w:styleId="1">
    <w:name w:val="Название объекта1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762300"/>
    <w:pPr>
      <w:suppressLineNumbers/>
    </w:pPr>
    <w:rPr>
      <w:rFonts w:cs="Lucida Sans"/>
    </w:rPr>
  </w:style>
  <w:style w:type="paragraph" w:styleId="a7">
    <w:name w:val="caption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Содержимое таблицы"/>
    <w:basedOn w:val="a"/>
    <w:qFormat/>
    <w:rsid w:val="00762300"/>
  </w:style>
  <w:style w:type="paragraph" w:customStyle="1" w:styleId="a9">
    <w:name w:val="Заголовок таблицы"/>
    <w:basedOn w:val="a8"/>
    <w:qFormat/>
    <w:rsid w:val="00762300"/>
  </w:style>
  <w:style w:type="table" w:styleId="aa">
    <w:name w:val="Table Grid"/>
    <w:basedOn w:val="a1"/>
    <w:uiPriority w:val="59"/>
    <w:rsid w:val="0053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2024-05-22T14:08:00Z</cp:lastPrinted>
  <dcterms:created xsi:type="dcterms:W3CDTF">2024-05-28T12:00:00Z</dcterms:created>
  <dcterms:modified xsi:type="dcterms:W3CDTF">2024-06-18T08:10:00Z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