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81" w:rsidRDefault="00431160">
      <w:pPr>
        <w:spacing w:after="86" w:line="240" w:lineRule="auto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Анонс занятия</w:t>
      </w:r>
    </w:p>
    <w:p w:rsidR="00EB0E81" w:rsidRDefault="00431160">
      <w:pPr>
        <w:pStyle w:val="ab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Наш стадион</w:t>
      </w:r>
    </w:p>
    <w:p w:rsidR="00EB0E81" w:rsidRDefault="00431160">
      <w:pPr>
        <w:pStyle w:val="ab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 занятия: </w:t>
      </w:r>
      <w:r>
        <w:rPr>
          <w:rFonts w:ascii="Times New Roman" w:hAnsi="Times New Roman" w:cs="Times New Roman"/>
          <w:sz w:val="28"/>
          <w:szCs w:val="28"/>
        </w:rPr>
        <w:t>Баулина Людмила Викторовна</w:t>
      </w:r>
    </w:p>
    <w:p w:rsidR="00EB0E81" w:rsidRDefault="00431160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color w:val="1A1A1A"/>
          <w:sz w:val="28"/>
          <w:szCs w:val="28"/>
          <w:highlight w:val="white"/>
        </w:rPr>
        <w:t>Возрастной диапазон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методика организации проведенного учебного занятия учитывает возраст детей  </w:t>
      </w: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5 – 6 лет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</w:p>
    <w:p w:rsidR="00EB0E81" w:rsidRDefault="00431160">
      <w:pPr>
        <w:pStyle w:val="ab"/>
        <w:numPr>
          <w:ilvl w:val="0"/>
          <w:numId w:val="1"/>
        </w:numPr>
        <w:tabs>
          <w:tab w:val="left" w:pos="426"/>
          <w:tab w:val="left" w:pos="993"/>
        </w:tabs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907_17045988621"/>
      <w:r>
        <w:rPr>
          <w:rFonts w:ascii="Times New Roman" w:hAnsi="Times New Roman" w:cs="Times New Roman"/>
          <w:b/>
          <w:sz w:val="28"/>
          <w:szCs w:val="28"/>
        </w:rPr>
        <w:t>Единицы содержания: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спортивная жизнь города: спортивные сооружения, виды спорта, спортивны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 професси</w:t>
      </w:r>
      <w:r>
        <w:rPr>
          <w:rFonts w:ascii="Times New Roman" w:hAnsi="Times New Roman" w:cs="Times New Roman"/>
          <w:color w:val="000000"/>
          <w:sz w:val="28"/>
          <w:szCs w:val="28"/>
        </w:rPr>
        <w:t>и.</w:t>
      </w:r>
    </w:p>
    <w:p w:rsidR="00EB0E81" w:rsidRDefault="00431160">
      <w:pPr>
        <w:pStyle w:val="ab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Для проведения занятия необходимы канцелярские принадлежности: простой карандаш, планшет (по количеству детей), рабочие листы.</w:t>
      </w:r>
    </w:p>
    <w:p w:rsidR="00EB0E81" w:rsidRDefault="00431160">
      <w:pPr>
        <w:pStyle w:val="ab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Площадка проведения: </w:t>
      </w:r>
      <w:r w:rsidRPr="00783B9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чебно</w:t>
      </w:r>
      <w:r w:rsidR="00783B9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 занятие проходит на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стадионе «Металлург»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B0E81" w:rsidRDefault="00783B95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Дата проведения: </w:t>
      </w:r>
      <w:r w:rsidRPr="00783B95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1 неделя апреля.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</w:t>
      </w:r>
      <w:r w:rsidR="00431160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Памятная дата:</w:t>
      </w:r>
      <w:r w:rsidR="00431160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 </w:t>
      </w:r>
      <w:r w:rsidR="0043116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6 апреля </w:t>
      </w:r>
      <w:r w:rsidR="00431160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–</w:t>
      </w:r>
      <w:r w:rsidR="0043116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Международный день спорта на благо развития и мира.</w:t>
      </w:r>
      <w:bookmarkStart w:id="1" w:name="_GoBack"/>
      <w:bookmarkEnd w:id="1"/>
    </w:p>
    <w:p w:rsidR="00EB0E81" w:rsidRDefault="00431160">
      <w:pPr>
        <w:pStyle w:val="ab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Форма проведения занятия: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очная. </w:t>
      </w:r>
    </w:p>
    <w:p w:rsidR="00EB0E81" w:rsidRDefault="00431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Перед занятием проводится предварительная работа: </w:t>
      </w:r>
      <w:r>
        <w:rPr>
          <w:rFonts w:ascii="Times New Roman" w:hAnsi="Times New Roman" w:cs="Times New Roman"/>
          <w:sz w:val="28"/>
          <w:szCs w:val="28"/>
        </w:rPr>
        <w:t xml:space="preserve">правила  </w:t>
      </w:r>
    </w:p>
    <w:p w:rsidR="00EB0E81" w:rsidRDefault="00431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поведения на стадионе, рассматривание картинок «Виды спорта».</w:t>
      </w:r>
    </w:p>
    <w:p w:rsidR="00EB0E81" w:rsidRDefault="00431160">
      <w:pPr>
        <w:pStyle w:val="ab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проведения занятия воспитанники расширят представления о спортивной жизни города: спортивных сооружениях, различных видах спорта, спортивных профессиях. </w:t>
      </w:r>
      <w:r>
        <w:rPr>
          <w:rFonts w:ascii="Times New Roman" w:hAnsi="Times New Roman" w:cs="Times New Roman"/>
          <w:sz w:val="28"/>
          <w:szCs w:val="28"/>
        </w:rPr>
        <w:t>Работа с каждым объектом будет сопровождаться кратким рассказом педагога. Собрав необходимую информацию об объекте, воспитанники выполнят задание на закрепление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полученных знаний</w:t>
      </w:r>
      <w:r>
        <w:rPr>
          <w:rFonts w:ascii="Times New Roman" w:hAnsi="Times New Roman" w:cs="Times New Roman"/>
          <w:sz w:val="28"/>
          <w:szCs w:val="28"/>
        </w:rPr>
        <w:t xml:space="preserve"> в «Рабочих листах»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Словарь детей обогатится такими понятиями, как «спортивный комплекс», «стадион»,  «хоккейный корт», «футбольное поле», «беговая дорожка», «тренажерный комплекс». </w:t>
      </w:r>
      <w:r>
        <w:rPr>
          <w:rFonts w:ascii="Times New Roman" w:hAnsi="Times New Roman" w:cs="Times New Roman"/>
          <w:sz w:val="28"/>
          <w:szCs w:val="28"/>
        </w:rPr>
        <w:t>Педагог обратит внимания на воспитание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чувства патриотизма и гордости за выксунских спортсменов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0E81" w:rsidRDefault="00EB0E8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0E81" w:rsidRDefault="00EB0E81">
      <w:pPr>
        <w:pStyle w:val="a5"/>
        <w:spacing w:after="0" w:line="360" w:lineRule="auto"/>
        <w:jc w:val="both"/>
        <w:rPr>
          <w:rFonts w:ascii="Helvetica Neue;Helvetica;Arial;" w:hAnsi="Helvetica Neue;Helvetica;Arial;"/>
          <w:color w:val="000000"/>
          <w:sz w:val="24"/>
        </w:rPr>
      </w:pPr>
    </w:p>
    <w:p w:rsidR="00EB0E81" w:rsidRDefault="00EB0E81">
      <w:pPr>
        <w:pStyle w:val="a5"/>
        <w:spacing w:line="432" w:lineRule="auto"/>
        <w:jc w:val="both"/>
        <w:rPr>
          <w:rFonts w:ascii="Helvetica Neue;Helvetica;Arial;" w:hAnsi="Helvetica Neue;Helvetica;Arial;"/>
          <w:color w:val="000000"/>
          <w:sz w:val="24"/>
        </w:rPr>
      </w:pPr>
    </w:p>
    <w:p w:rsidR="00EB0E81" w:rsidRDefault="00EB0E81">
      <w:pPr>
        <w:pStyle w:val="a5"/>
        <w:spacing w:line="432" w:lineRule="auto"/>
        <w:jc w:val="both"/>
        <w:rPr>
          <w:rFonts w:ascii="Helvetica Neue;Helvetica;Arial;" w:hAnsi="Helvetica Neue;Helvetica;Arial;"/>
          <w:b/>
          <w:color w:val="000000"/>
          <w:sz w:val="24"/>
        </w:rPr>
      </w:pPr>
    </w:p>
    <w:p w:rsidR="00EB0E81" w:rsidRDefault="00EB0E81">
      <w:pPr>
        <w:pStyle w:val="a5"/>
        <w:spacing w:line="432" w:lineRule="auto"/>
        <w:jc w:val="both"/>
      </w:pPr>
    </w:p>
    <w:p w:rsidR="00EB0E81" w:rsidRDefault="00EB0E81">
      <w:pPr>
        <w:pStyle w:val="a5"/>
        <w:spacing w:line="432" w:lineRule="auto"/>
        <w:jc w:val="both"/>
        <w:rPr>
          <w:rFonts w:ascii="Helvetica Neue;Helvetica;Arial;" w:hAnsi="Helvetica Neue;Helvetica;Arial;"/>
          <w:color w:val="000000"/>
          <w:sz w:val="24"/>
        </w:rPr>
      </w:pPr>
    </w:p>
    <w:p w:rsidR="00EB0E81" w:rsidRDefault="00EB0E81">
      <w:pPr>
        <w:spacing w:after="8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0E81" w:rsidRDefault="00EB0E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0E81" w:rsidRDefault="00EB0E8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B0E81" w:rsidRDefault="00EB0E81">
      <w:pPr>
        <w:jc w:val="both"/>
      </w:pPr>
    </w:p>
    <w:sectPr w:rsidR="00EB0E81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CC"/>
    <w:family w:val="roman"/>
    <w:pitch w:val="variable"/>
  </w:font>
  <w:font w:name="Helvetica Neue;Helvetica;Arial;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E4DF0"/>
    <w:multiLevelType w:val="multilevel"/>
    <w:tmpl w:val="87A42E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A2050"/>
    <w:multiLevelType w:val="multilevel"/>
    <w:tmpl w:val="930A66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0E81"/>
    <w:rsid w:val="00431160"/>
    <w:rsid w:val="00783B95"/>
    <w:rsid w:val="00E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EF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5229EF"/>
    <w:rPr>
      <w:color w:val="000080"/>
      <w:u w:val="single"/>
    </w:rPr>
  </w:style>
  <w:style w:type="character" w:customStyle="1" w:styleId="a3">
    <w:name w:val="Маркеры списка"/>
    <w:qFormat/>
    <w:rsid w:val="005229EF"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Times New Roman" w:hAnsi="Times New Roman" w:cs="Times New Roman"/>
      <w:sz w:val="28"/>
    </w:rPr>
  </w:style>
  <w:style w:type="character" w:customStyle="1" w:styleId="ListLabel2">
    <w:name w:val="ListLabel 2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rsid w:val="005229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5229EF"/>
    <w:pPr>
      <w:spacing w:after="140" w:line="288" w:lineRule="auto"/>
    </w:pPr>
  </w:style>
  <w:style w:type="paragraph" w:styleId="a6">
    <w:name w:val="List"/>
    <w:basedOn w:val="a5"/>
    <w:rsid w:val="005229EF"/>
    <w:rPr>
      <w:rFonts w:cs="Lucida Sans"/>
    </w:rPr>
  </w:style>
  <w:style w:type="paragraph" w:styleId="a7">
    <w:name w:val="caption"/>
    <w:basedOn w:val="a"/>
    <w:qFormat/>
    <w:rsid w:val="005229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5229EF"/>
    <w:pPr>
      <w:suppressLineNumbers/>
    </w:pPr>
    <w:rPr>
      <w:rFonts w:cs="Lucida Sans"/>
    </w:rPr>
  </w:style>
  <w:style w:type="paragraph" w:customStyle="1" w:styleId="1">
    <w:name w:val="Название объекта1"/>
    <w:basedOn w:val="a"/>
    <w:qFormat/>
    <w:rsid w:val="005229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9">
    <w:name w:val="Содержимое таблицы"/>
    <w:basedOn w:val="a"/>
    <w:qFormat/>
    <w:rsid w:val="005229EF"/>
  </w:style>
  <w:style w:type="paragraph" w:customStyle="1" w:styleId="aa">
    <w:name w:val="Заголовок таблицы"/>
    <w:basedOn w:val="a9"/>
    <w:qFormat/>
    <w:rsid w:val="005229EF"/>
  </w:style>
  <w:style w:type="paragraph" w:styleId="ab">
    <w:name w:val="List Paragraph"/>
    <w:basedOn w:val="a"/>
    <w:uiPriority w:val="34"/>
    <w:qFormat/>
    <w:rsid w:val="00815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207</Words>
  <Characters>1185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23</cp:revision>
  <dcterms:created xsi:type="dcterms:W3CDTF">2023-03-20T06:49:00Z</dcterms:created>
  <dcterms:modified xsi:type="dcterms:W3CDTF">2024-06-18T08:15:00Z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