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0F2" w:rsidRDefault="00D130F2" w:rsidP="00D130F2">
      <w:pPr>
        <w:spacing w:after="0" w:line="276" w:lineRule="auto"/>
        <w:jc w:val="center"/>
        <w:rPr>
          <w:b/>
          <w:sz w:val="28"/>
          <w:szCs w:val="28"/>
        </w:rPr>
      </w:pPr>
      <w:r w:rsidRPr="00D130F2">
        <w:rPr>
          <w:b/>
          <w:sz w:val="28"/>
          <w:szCs w:val="28"/>
        </w:rPr>
        <w:object w:dxaOrig="14198" w:dyaOrig="95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0.25pt;height:478.5pt" o:ole="">
            <v:imagedata r:id="rId4" o:title=""/>
          </v:shape>
          <o:OLEObject Type="Embed" ProgID="Word.Document.12" ShapeID="_x0000_i1025" DrawAspect="Content" ObjectID="_1778603033" r:id="rId5">
            <o:FieldCodes>\s</o:FieldCodes>
          </o:OLEObject>
        </w:object>
      </w:r>
    </w:p>
    <w:p w:rsidR="00D130F2" w:rsidRDefault="00D130F2" w:rsidP="00D130F2">
      <w:pPr>
        <w:spacing w:after="0" w:line="276" w:lineRule="auto"/>
        <w:jc w:val="center"/>
        <w:rPr>
          <w:b/>
          <w:sz w:val="28"/>
          <w:szCs w:val="28"/>
        </w:rPr>
      </w:pPr>
      <w:r w:rsidRPr="00D130F2">
        <w:rPr>
          <w:b/>
          <w:sz w:val="28"/>
          <w:szCs w:val="28"/>
        </w:rPr>
        <w:object w:dxaOrig="14669" w:dyaOrig="9749">
          <v:shape id="_x0000_i1026" type="#_x0000_t75" style="width:733.5pt;height:487.5pt" o:ole="">
            <v:imagedata r:id="rId6" o:title=""/>
          </v:shape>
          <o:OLEObject Type="Embed" ProgID="Word.Document.12" ShapeID="_x0000_i1026" DrawAspect="Content" ObjectID="_1778603034" r:id="rId7">
            <o:FieldCodes>\s</o:FieldCodes>
          </o:OLEObject>
        </w:object>
      </w:r>
      <w:r w:rsidRPr="00D130F2">
        <w:rPr>
          <w:b/>
          <w:sz w:val="28"/>
          <w:szCs w:val="28"/>
        </w:rPr>
        <w:object w:dxaOrig="14669" w:dyaOrig="9884">
          <v:shape id="_x0000_i1027" type="#_x0000_t75" style="width:733.5pt;height:494.25pt" o:ole="">
            <v:imagedata r:id="rId8" o:title=""/>
          </v:shape>
          <o:OLEObject Type="Embed" ProgID="Word.Document.12" ShapeID="_x0000_i1027" DrawAspect="Content" ObjectID="_1778603035" r:id="rId9">
            <o:FieldCodes>\s</o:FieldCodes>
          </o:OLEObject>
        </w:object>
      </w: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rPr>
          <w:sz w:val="28"/>
          <w:szCs w:val="28"/>
        </w:rPr>
      </w:pPr>
    </w:p>
    <w:p w:rsidR="00D130F2" w:rsidRDefault="00D130F2" w:rsidP="00D130F2">
      <w:pPr>
        <w:rPr>
          <w:sz w:val="28"/>
          <w:szCs w:val="28"/>
        </w:rPr>
      </w:pPr>
    </w:p>
    <w:p w:rsidR="00D130F2" w:rsidRPr="00D130F2" w:rsidRDefault="00D130F2" w:rsidP="00D130F2">
      <w:pPr>
        <w:tabs>
          <w:tab w:val="left" w:pos="4590"/>
        </w:tabs>
        <w:rPr>
          <w:sz w:val="28"/>
          <w:szCs w:val="28"/>
        </w:rPr>
      </w:pPr>
      <w:r>
        <w:rPr>
          <w:sz w:val="28"/>
          <w:szCs w:val="28"/>
        </w:rPr>
        <w:tab/>
      </w:r>
      <w:bookmarkStart w:id="0" w:name="_GoBack"/>
      <w:bookmarkEnd w:id="0"/>
    </w:p>
    <w:sectPr w:rsidR="00D130F2" w:rsidRPr="00D130F2" w:rsidSect="00D130F2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0F4D"/>
    <w:rsid w:val="00100F4D"/>
    <w:rsid w:val="00BE40F4"/>
    <w:rsid w:val="00C054A5"/>
    <w:rsid w:val="00D13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6672A2-62B7-4C76-9D98-E72BCF8A0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30F2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57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package" Target="embeddings/_________Microsoft_Word2.docx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package" Target="embeddings/_________Microsoft_Word1.docx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package" Target="embeddings/_________Microsoft_Word3.doc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16</Words>
  <Characters>96</Characters>
  <Application>Microsoft Office Word</Application>
  <DocSecurity>0</DocSecurity>
  <Lines>1</Lines>
  <Paragraphs>1</Paragraphs>
  <ScaleCrop>false</ScaleCrop>
  <Company>SPecialiST RePack</Company>
  <LinksUpToDate>false</LinksUpToDate>
  <CharactersWithSpaces>111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2024-05-30T16:30:00Z</dcterms:created>
  <dcterms:modified xsi:type="dcterms:W3CDTF">2024-05-30T16:37:00Z</dcterms:modified>
</cp:coreProperties>
</file>