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FFADD" w14:textId="6671B6D7" w:rsidR="00DB6A6A" w:rsidRPr="00DB09AA" w:rsidRDefault="003644D4" w:rsidP="00DB09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09AA">
        <w:rPr>
          <w:rFonts w:ascii="Times New Roman" w:hAnsi="Times New Roman" w:cs="Times New Roman"/>
          <w:b/>
          <w:bCs/>
          <w:sz w:val="28"/>
          <w:szCs w:val="28"/>
        </w:rPr>
        <w:t>Ссылки:</w:t>
      </w:r>
    </w:p>
    <w:p w14:paraId="338049F2" w14:textId="636AAC8D" w:rsidR="003644D4" w:rsidRDefault="003644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Экскурсия «</w:t>
      </w:r>
      <w:r w:rsidRPr="003644D4">
        <w:rPr>
          <w:rFonts w:ascii="Times New Roman" w:hAnsi="Times New Roman" w:cs="Times New Roman"/>
          <w:sz w:val="28"/>
          <w:szCs w:val="28"/>
        </w:rPr>
        <w:t>Основание заводов братьями Баташевыми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57EB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5E224F" w14:textId="0BAE958C" w:rsidR="003644D4" w:rsidRDefault="00DB09AA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3644D4" w:rsidRPr="00383D04">
          <w:rPr>
            <w:rStyle w:val="a3"/>
            <w:rFonts w:ascii="Times New Roman" w:hAnsi="Times New Roman" w:cs="Times New Roman"/>
            <w:sz w:val="28"/>
            <w:szCs w:val="28"/>
          </w:rPr>
          <w:t>https://vyksa-usadba.ru/excursions/jekskursija-osnovanie-zavodov-bratjami-batashevymi/</w:t>
        </w:r>
      </w:hyperlink>
    </w:p>
    <w:p w14:paraId="2CDAD562" w14:textId="7FD46CF6" w:rsidR="003644D4" w:rsidRDefault="003644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D1F97">
        <w:rPr>
          <w:rFonts w:ascii="Times New Roman" w:hAnsi="Times New Roman" w:cs="Times New Roman"/>
          <w:sz w:val="28"/>
          <w:szCs w:val="28"/>
        </w:rPr>
        <w:t xml:space="preserve">Для урока: </w:t>
      </w:r>
      <w:r>
        <w:rPr>
          <w:rFonts w:ascii="Times New Roman" w:hAnsi="Times New Roman" w:cs="Times New Roman"/>
          <w:sz w:val="28"/>
          <w:szCs w:val="28"/>
        </w:rPr>
        <w:t>Викторина для закрепления «История Братьев Баташевых»</w:t>
      </w:r>
      <w:r w:rsidR="00A57EB6">
        <w:rPr>
          <w:rFonts w:ascii="Times New Roman" w:hAnsi="Times New Roman" w:cs="Times New Roman"/>
          <w:sz w:val="28"/>
          <w:szCs w:val="28"/>
        </w:rPr>
        <w:t>:</w:t>
      </w:r>
    </w:p>
    <w:p w14:paraId="414A8A70" w14:textId="0AEE0DDB" w:rsidR="003644D4" w:rsidRDefault="00DB09AA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3644D4" w:rsidRPr="00383D04">
          <w:rPr>
            <w:rStyle w:val="a3"/>
            <w:rFonts w:ascii="Times New Roman" w:hAnsi="Times New Roman" w:cs="Times New Roman"/>
            <w:sz w:val="28"/>
            <w:szCs w:val="28"/>
          </w:rPr>
          <w:t>https://slideswith.com/preview/93012</w:t>
        </w:r>
      </w:hyperlink>
      <w:r w:rsidR="003644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E2A6F4" w14:textId="0D476225" w:rsidR="00A57EB6" w:rsidRDefault="00A57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Портал «Моя Выкса» с фотографиями города в разные периоды: </w:t>
      </w:r>
    </w:p>
    <w:p w14:paraId="65CD37C8" w14:textId="7AF799DC" w:rsidR="00EE33FE" w:rsidRDefault="00DB09AA">
      <w:pPr>
        <w:rPr>
          <w:rStyle w:val="a3"/>
          <w:rFonts w:ascii="Times New Roman" w:hAnsi="Times New Roman" w:cs="Times New Roman"/>
          <w:sz w:val="28"/>
          <w:szCs w:val="28"/>
        </w:rPr>
      </w:pPr>
      <w:hyperlink r:id="rId6" w:history="1">
        <w:r w:rsidR="00A57EB6" w:rsidRPr="008C4C39">
          <w:rPr>
            <w:rStyle w:val="a3"/>
            <w:rFonts w:ascii="Times New Roman" w:hAnsi="Times New Roman" w:cs="Times New Roman"/>
            <w:sz w:val="28"/>
            <w:szCs w:val="28"/>
          </w:rPr>
          <w:t>https://myvyksa.com/</w:t>
        </w:r>
      </w:hyperlink>
    </w:p>
    <w:p w14:paraId="07D696F2" w14:textId="5C8935D2" w:rsidR="00EE33FE" w:rsidRPr="00075098" w:rsidRDefault="00EE33FE" w:rsidP="00EE33FE">
      <w:pPr>
        <w:rPr>
          <w:rFonts w:ascii="Times New Roman" w:hAnsi="Times New Roman" w:cs="Times New Roman"/>
          <w:sz w:val="28"/>
          <w:szCs w:val="28"/>
        </w:rPr>
      </w:pPr>
      <w:r w:rsidRPr="00EE33FE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Официальная группа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ExLibris</w:t>
      </w:r>
      <w:proofErr w:type="spellEnd"/>
      <w:r w:rsidR="00075098">
        <w:rPr>
          <w:rFonts w:ascii="Times New Roman" w:hAnsi="Times New Roman" w:cs="Times New Roman"/>
          <w:sz w:val="28"/>
          <w:szCs w:val="28"/>
        </w:rPr>
        <w:t>:</w:t>
      </w:r>
    </w:p>
    <w:p w14:paraId="2717C607" w14:textId="7391FF60" w:rsidR="001D1F97" w:rsidRDefault="001D1F97" w:rsidP="00EE33FE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B80598">
          <w:rPr>
            <w:rStyle w:val="a3"/>
            <w:rFonts w:ascii="Times New Roman" w:hAnsi="Times New Roman" w:cs="Times New Roman"/>
            <w:sz w:val="28"/>
            <w:szCs w:val="28"/>
          </w:rPr>
          <w:t xml:space="preserve">https://vk.com/exlibrisv </w:t>
        </w:r>
      </w:hyperlink>
    </w:p>
    <w:p w14:paraId="3112351B" w14:textId="24B745B5" w:rsidR="001D1F97" w:rsidRDefault="001D1F97" w:rsidP="00EE33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Для урока: Видео с Иваном </w:t>
      </w:r>
      <w:r>
        <w:rPr>
          <w:rFonts w:ascii="Times New Roman" w:hAnsi="Times New Roman" w:cs="Times New Roman"/>
          <w:sz w:val="28"/>
          <w:szCs w:val="28"/>
        </w:rPr>
        <w:t xml:space="preserve">Родионовичем </w:t>
      </w:r>
      <w:r>
        <w:rPr>
          <w:rFonts w:ascii="Times New Roman" w:hAnsi="Times New Roman" w:cs="Times New Roman"/>
          <w:sz w:val="28"/>
          <w:szCs w:val="28"/>
        </w:rPr>
        <w:t xml:space="preserve">Баташевым: </w:t>
      </w:r>
    </w:p>
    <w:p w14:paraId="0D332E64" w14:textId="5C4F6B71" w:rsidR="001D1F97" w:rsidRDefault="001D1F97" w:rsidP="00EE33FE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B80598">
          <w:rPr>
            <w:rStyle w:val="a3"/>
            <w:rFonts w:ascii="Times New Roman" w:hAnsi="Times New Roman" w:cs="Times New Roman"/>
            <w:sz w:val="28"/>
            <w:szCs w:val="28"/>
          </w:rPr>
          <w:t>https://youtu.be/5iSFPcz9cec</w:t>
        </w:r>
      </w:hyperlink>
    </w:p>
    <w:p w14:paraId="2F1C4E2D" w14:textId="1DDA58B1" w:rsidR="001D1F97" w:rsidRDefault="001D1F97" w:rsidP="00EE33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Для урока: Видео с Андреем Родионовичем Баташевым</w:t>
      </w:r>
      <w:r w:rsidR="00075098">
        <w:rPr>
          <w:rFonts w:ascii="Times New Roman" w:hAnsi="Times New Roman" w:cs="Times New Roman"/>
          <w:sz w:val="28"/>
          <w:szCs w:val="28"/>
        </w:rPr>
        <w:t>:</w:t>
      </w:r>
    </w:p>
    <w:p w14:paraId="627094F0" w14:textId="4366B54B" w:rsidR="001D1F97" w:rsidRPr="001D1F97" w:rsidRDefault="001D1F97" w:rsidP="00EE33FE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B80598">
          <w:rPr>
            <w:rStyle w:val="a3"/>
            <w:rFonts w:ascii="Times New Roman" w:hAnsi="Times New Roman" w:cs="Times New Roman"/>
            <w:sz w:val="28"/>
            <w:szCs w:val="28"/>
          </w:rPr>
          <w:t>https://youtube.com/shorts/K_qQwL7n8I8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88E2E25" w14:textId="77777777" w:rsidR="00A57EB6" w:rsidRDefault="00A57EB6">
      <w:pPr>
        <w:rPr>
          <w:rFonts w:ascii="Times New Roman" w:hAnsi="Times New Roman" w:cs="Times New Roman"/>
          <w:sz w:val="28"/>
          <w:szCs w:val="28"/>
        </w:rPr>
      </w:pPr>
    </w:p>
    <w:p w14:paraId="7B8D6855" w14:textId="77777777" w:rsidR="003644D4" w:rsidRPr="003644D4" w:rsidRDefault="003644D4">
      <w:pPr>
        <w:rPr>
          <w:rFonts w:ascii="Times New Roman" w:hAnsi="Times New Roman" w:cs="Times New Roman"/>
          <w:sz w:val="28"/>
          <w:szCs w:val="28"/>
        </w:rPr>
      </w:pPr>
    </w:p>
    <w:sectPr w:rsidR="003644D4" w:rsidRPr="00364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DAB"/>
    <w:rsid w:val="00075098"/>
    <w:rsid w:val="001D1F97"/>
    <w:rsid w:val="00274DAB"/>
    <w:rsid w:val="003644D4"/>
    <w:rsid w:val="00A57EB6"/>
    <w:rsid w:val="00DB09AA"/>
    <w:rsid w:val="00DB6A6A"/>
    <w:rsid w:val="00EE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A19C"/>
  <w15:chartTrackingRefBased/>
  <w15:docId w15:val="{1ADD0DFA-01CC-4866-83D9-18C4EDC3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44D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64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3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5iSFPcz9ce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exlibrisv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yvyksa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lideswith.com/preview/9301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vyksa-usadba.ru/excursions/jekskursija-osnovanie-zavodov-bratjami-batashevymi/" TargetMode="External"/><Relationship Id="rId9" Type="http://schemas.openxmlformats.org/officeDocument/2006/relationships/hyperlink" Target="https://youtube.com/shorts/K_qQwL7n8I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Полина</dc:creator>
  <cp:keywords/>
  <dc:description/>
  <cp:lastModifiedBy>Хохлова Полина</cp:lastModifiedBy>
  <cp:revision>8</cp:revision>
  <dcterms:created xsi:type="dcterms:W3CDTF">2024-05-29T09:20:00Z</dcterms:created>
  <dcterms:modified xsi:type="dcterms:W3CDTF">2024-05-30T08:42:00Z</dcterms:modified>
</cp:coreProperties>
</file>