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45D" w:rsidRPr="00EF42D5" w:rsidRDefault="0070145D" w:rsidP="0070145D">
      <w:pPr>
        <w:ind w:left="900" w:hanging="54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F42D5">
        <w:rPr>
          <w:rFonts w:ascii="Times New Roman" w:hAnsi="Times New Roman" w:cs="Times New Roman"/>
          <w:b/>
          <w:sz w:val="28"/>
          <w:szCs w:val="24"/>
        </w:rPr>
        <w:t>Технологическая карта урока</w:t>
      </w:r>
    </w:p>
    <w:tbl>
      <w:tblPr>
        <w:tblW w:w="1499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1"/>
        <w:gridCol w:w="4678"/>
        <w:gridCol w:w="3118"/>
        <w:gridCol w:w="2552"/>
      </w:tblGrid>
      <w:tr w:rsidR="0070145D" w:rsidRPr="00FF4EA6" w:rsidTr="00726353">
        <w:trPr>
          <w:trHeight w:val="658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7618CC" w:rsidRDefault="0070145D" w:rsidP="007263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45D" w:rsidRPr="00FF4EA6" w:rsidRDefault="0070145D" w:rsidP="007263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Default="0070145D" w:rsidP="007263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45D" w:rsidRPr="00FF4EA6" w:rsidRDefault="0070145D" w:rsidP="00726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0145D" w:rsidRPr="00FF4EA6" w:rsidTr="00726353">
        <w:trPr>
          <w:trHeight w:val="436"/>
        </w:trPr>
        <w:tc>
          <w:tcPr>
            <w:tcW w:w="1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Default="0070145D" w:rsidP="0070145D">
            <w:pPr>
              <w:tabs>
                <w:tab w:val="left" w:pos="10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E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F4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  Фойе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почтового отделения</w:t>
            </w:r>
            <w:r w:rsidRPr="00FF4E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0145D" w:rsidRPr="00FF4EA6" w:rsidTr="00726353">
        <w:trPr>
          <w:trHeight w:val="98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Задает вопрос: «Ч</w:t>
            </w:r>
            <w:r w:rsidRPr="00FF4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отличается обычный урок от урока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почтовом отделении</w:t>
            </w:r>
            <w:r w:rsidRPr="00FF4EA6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0145D" w:rsidRPr="00927071" w:rsidRDefault="0070145D" w:rsidP="007014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выполнение задания для определения правил поведения в почтовом отделении.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>определяют правила поведения в музее</w:t>
            </w:r>
          </w:p>
          <w:p w:rsidR="0070145D" w:rsidRPr="00FF4EA6" w:rsidRDefault="0070145D" w:rsidP="007263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45D" w:rsidRPr="00FF4EA6" w:rsidRDefault="0070145D" w:rsidP="007263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45D" w:rsidRPr="00FF4EA6" w:rsidRDefault="0070145D" w:rsidP="00726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tabs>
                <w:tab w:val="left" w:pos="108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>мотивирование учащихся к учебной деятельности посредством создания эмоциональной обстановки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45D" w:rsidRPr="00FF4EA6" w:rsidRDefault="0070145D" w:rsidP="007263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45D" w:rsidRPr="00FF4EA6" w:rsidRDefault="0070145D" w:rsidP="007263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5D" w:rsidRPr="00FF4EA6" w:rsidTr="00726353">
        <w:trPr>
          <w:trHeight w:val="358"/>
        </w:trPr>
        <w:tc>
          <w:tcPr>
            <w:tcW w:w="1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0145D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F4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Операционный зал почтового отделения</w:t>
            </w:r>
          </w:p>
        </w:tc>
      </w:tr>
      <w:tr w:rsidR="0070145D" w:rsidRPr="00FF4EA6" w:rsidTr="00726353">
        <w:trPr>
          <w:trHeight w:val="1533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014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выполнение задания.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использовать собственный опыт и информацию, представленную в технологической карте, ставят познавательную задачу данного этапа.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5234B7">
            <w:pPr>
              <w:spacing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краткий рассказ </w:t>
            </w:r>
            <w:r w:rsidR="00B453D2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5234B7">
              <w:rPr>
                <w:rFonts w:ascii="Times New Roman" w:hAnsi="Times New Roman" w:cs="Times New Roman"/>
                <w:sz w:val="24"/>
                <w:szCs w:val="24"/>
              </w:rPr>
              <w:t>почтовых отправлений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>ктуализация знаний и целеполагание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5D" w:rsidRPr="00FF4EA6" w:rsidTr="00726353">
        <w:trPr>
          <w:trHeight w:val="267"/>
        </w:trPr>
        <w:tc>
          <w:tcPr>
            <w:tcW w:w="1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B453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EA6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4EA6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 xml:space="preserve">этап. </w:t>
            </w:r>
            <w:r w:rsidR="00B453D2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Операционный зал почтового отделения</w:t>
            </w:r>
            <w:r w:rsidRPr="00FF4EA6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145D" w:rsidRPr="00FF4EA6" w:rsidTr="005234B7">
        <w:trPr>
          <w:trHeight w:val="699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4E75A1" w:rsidRDefault="0070145D" w:rsidP="00B453D2">
            <w:pPr>
              <w:spacing w:line="240" w:lineRule="auto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Организует выполнение </w:t>
            </w:r>
            <w:r w:rsidR="00B453D2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практического задания.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B453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использовать собственный опыт и информацию, </w:t>
            </w:r>
            <w:r w:rsidR="00B453D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Default="0070145D" w:rsidP="008A2F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8A2FB7">
              <w:rPr>
                <w:rFonts w:ascii="Times New Roman" w:hAnsi="Times New Roman" w:cs="Times New Roman"/>
                <w:sz w:val="24"/>
                <w:szCs w:val="24"/>
              </w:rPr>
              <w:t>умения работать в подготовленной предметно – развивающей, информационной среде</w:t>
            </w:r>
            <w:r w:rsidR="005234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34B7" w:rsidRDefault="005234B7" w:rsidP="005234B7">
            <w:pPr>
              <w:spacing w:line="240" w:lineRule="auto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4B7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пределение критериев: </w:t>
            </w: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понимание слов, доставка письма,</w:t>
            </w:r>
            <w:r w:rsidRPr="005234B7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 умение находить информацию, умение давать полные ответы</w:t>
            </w: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34B7" w:rsidRDefault="005234B7" w:rsidP="005234B7">
            <w:pPr>
              <w:spacing w:line="240" w:lineRule="auto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р</w:t>
            </w:r>
            <w:r w:rsidRPr="005234B7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ассматривание конвертов</w:t>
            </w:r>
            <w:r w:rsidR="00A13393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234B7" w:rsidRPr="005234B7" w:rsidRDefault="005234B7" w:rsidP="005234B7">
            <w:pPr>
              <w:spacing w:line="240" w:lineRule="auto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5234B7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аполнение полей на конверте</w:t>
            </w: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,</w:t>
            </w:r>
            <w:r w:rsidRPr="005234B7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 наклейка марки</w:t>
            </w:r>
            <w:r w:rsidR="00A13393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4E75A1" w:rsidRDefault="0070145D" w:rsidP="00726353">
            <w:pPr>
              <w:spacing w:line="240" w:lineRule="auto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145D" w:rsidRPr="00FF4EA6" w:rsidTr="00726353">
        <w:trPr>
          <w:trHeight w:val="398"/>
        </w:trPr>
        <w:tc>
          <w:tcPr>
            <w:tcW w:w="1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4E75A1" w:rsidRDefault="0070145D" w:rsidP="008A2FB7">
            <w:pPr>
              <w:spacing w:line="240" w:lineRule="auto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  <w:r w:rsidR="008A2FB7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. Ф</w:t>
            </w:r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изкультминутка</w:t>
            </w:r>
          </w:p>
        </w:tc>
      </w:tr>
      <w:tr w:rsidR="0070145D" w:rsidRPr="00FF4EA6" w:rsidTr="00726353">
        <w:trPr>
          <w:trHeight w:val="917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физкультминутку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8A2FB7">
            <w:pPr>
              <w:spacing w:line="240" w:lineRule="auto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FF4EA6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выполняют упражнения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8A2FB7" w:rsidP="008A2F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двигательной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45D" w:rsidRPr="00FF4EA6" w:rsidTr="00726353">
        <w:trPr>
          <w:trHeight w:val="321"/>
        </w:trPr>
        <w:tc>
          <w:tcPr>
            <w:tcW w:w="1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8A2F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FF4EA6">
              <w:rPr>
                <w:rFonts w:ascii="Times New Roman" w:hAnsi="Times New Roman" w:cs="Times New Roman"/>
                <w:b/>
                <w:sz w:val="24"/>
                <w:szCs w:val="24"/>
              </w:rPr>
              <w:t>этап.</w:t>
            </w:r>
            <w:r w:rsidRPr="00FF4E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2FB7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Операционный зал почтового отделения.</w:t>
            </w:r>
          </w:p>
        </w:tc>
      </w:tr>
      <w:tr w:rsidR="0070145D" w:rsidRPr="00FF4EA6" w:rsidTr="00726353">
        <w:trPr>
          <w:trHeight w:val="1426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4E75A1" w:rsidRDefault="004B30C7" w:rsidP="00726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выполнение задания</w:t>
            </w:r>
          </w:p>
          <w:p w:rsidR="0070145D" w:rsidRPr="00FF4EA6" w:rsidRDefault="0070145D" w:rsidP="00726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>наблюдают, отвечают на вопросы, учатся использовать собственный опыт и информацию, представленную в технологической карте, ставят познавательную задачу данного этапа.</w:t>
            </w:r>
          </w:p>
          <w:p w:rsidR="0070145D" w:rsidRPr="00FF4EA6" w:rsidRDefault="0070145D" w:rsidP="00726353">
            <w:pPr>
              <w:spacing w:line="240" w:lineRule="auto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Default="0070145D" w:rsidP="004B30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</w:t>
            </w:r>
            <w:r w:rsidR="008A2FB7">
              <w:rPr>
                <w:rFonts w:ascii="Times New Roman" w:hAnsi="Times New Roman" w:cs="Times New Roman"/>
                <w:sz w:val="24"/>
                <w:szCs w:val="24"/>
              </w:rPr>
              <w:t>о видах почтовых отправлений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>ктуализация знаний и целеполагание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системы вопросов и </w:t>
            </w:r>
            <w:r w:rsidR="004B30C7">
              <w:rPr>
                <w:rFonts w:ascii="Times New Roman" w:hAnsi="Times New Roman" w:cs="Times New Roman"/>
                <w:sz w:val="24"/>
                <w:szCs w:val="24"/>
              </w:rPr>
              <w:t>схемы движения 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34B7" w:rsidRDefault="005234B7" w:rsidP="004B30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234B7">
              <w:rPr>
                <w:rFonts w:ascii="Times New Roman" w:hAnsi="Times New Roman" w:cs="Times New Roman"/>
                <w:sz w:val="24"/>
                <w:szCs w:val="24"/>
              </w:rPr>
              <w:t>ассматривание конвертов со штампами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34B7" w:rsidRPr="00FF4EA6" w:rsidRDefault="005234B7" w:rsidP="004B30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4B7">
              <w:rPr>
                <w:rFonts w:ascii="Times New Roman" w:hAnsi="Times New Roman" w:cs="Times New Roman"/>
                <w:sz w:val="24"/>
                <w:szCs w:val="24"/>
              </w:rPr>
              <w:t>пределение вида почтового отправления.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45D" w:rsidRPr="00FF4EA6" w:rsidTr="00726353">
        <w:trPr>
          <w:trHeight w:val="243"/>
        </w:trPr>
        <w:tc>
          <w:tcPr>
            <w:tcW w:w="1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FF4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в группах</w:t>
            </w:r>
          </w:p>
        </w:tc>
      </w:tr>
      <w:tr w:rsidR="0070145D" w:rsidRPr="00FF4EA6" w:rsidTr="005234B7">
        <w:trPr>
          <w:trHeight w:val="1201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927071" w:rsidRDefault="0070145D" w:rsidP="004B30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 w:rsidR="004B30C7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C7" w:rsidRDefault="004B30C7" w:rsidP="007263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Объединяются в группы;</w:t>
            </w:r>
          </w:p>
          <w:p w:rsidR="0070145D" w:rsidRPr="00FF4EA6" w:rsidRDefault="004B30C7" w:rsidP="004B30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рабочий лист «Маршрут письма»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Default="0070145D" w:rsidP="004B30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4B30C7">
              <w:rPr>
                <w:rFonts w:ascii="Times New Roman" w:hAnsi="Times New Roman" w:cs="Times New Roman"/>
                <w:sz w:val="24"/>
                <w:szCs w:val="24"/>
              </w:rPr>
              <w:t>заполнения схем</w:t>
            </w:r>
            <w:r w:rsidR="005234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34B7" w:rsidRPr="00FF4EA6" w:rsidRDefault="005234B7" w:rsidP="004B30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234B7">
              <w:rPr>
                <w:rFonts w:ascii="Times New Roman" w:hAnsi="Times New Roman" w:cs="Times New Roman"/>
                <w:sz w:val="24"/>
                <w:szCs w:val="24"/>
              </w:rPr>
              <w:t>азмещение в определенной последовательности картинок в таблице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45D" w:rsidRPr="00FF4EA6" w:rsidTr="00726353">
        <w:trPr>
          <w:trHeight w:val="263"/>
        </w:trPr>
        <w:tc>
          <w:tcPr>
            <w:tcW w:w="1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EA6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F4EA6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 xml:space="preserve"> этап. </w:t>
            </w:r>
            <w:r w:rsidRPr="00FF4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 деятельности</w:t>
            </w:r>
          </w:p>
        </w:tc>
      </w:tr>
      <w:tr w:rsidR="0070145D" w:rsidRPr="00FF4EA6" w:rsidTr="00726353">
        <w:trPr>
          <w:trHeight w:val="560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rPr>
                <w:rStyle w:val="apple-style-span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Организует подведение итогов занятия.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45D" w:rsidRPr="00FF4EA6" w:rsidRDefault="0070145D" w:rsidP="00726353">
            <w:pPr>
              <w:spacing w:line="240" w:lineRule="auto"/>
              <w:rPr>
                <w:rStyle w:val="apple-style-span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>Осуществляют самооценку. Формулируют конечный результат своей работы на уроке.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4B30C7" w:rsidRDefault="0070145D" w:rsidP="00726353">
            <w:pPr>
              <w:spacing w:line="240" w:lineRule="auto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30C7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Помогает с помощью системы вопросов сформулировать вывод урока, соотнести цели и результат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D" w:rsidRPr="00FF4EA6" w:rsidRDefault="0070145D" w:rsidP="00726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145D" w:rsidRPr="00FF4EA6" w:rsidRDefault="0070145D" w:rsidP="0070145D">
      <w:pPr>
        <w:spacing w:after="330" w:line="240" w:lineRule="auto"/>
        <w:rPr>
          <w:rFonts w:ascii="Times New Roman" w:hAnsi="Times New Roman" w:cs="Times New Roman"/>
          <w:sz w:val="24"/>
          <w:szCs w:val="24"/>
        </w:rPr>
      </w:pPr>
    </w:p>
    <w:p w:rsidR="00313B9C" w:rsidRDefault="00313B9C"/>
    <w:sectPr w:rsidR="00313B9C" w:rsidSect="009336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335" w:rsidRDefault="00144335">
      <w:pPr>
        <w:spacing w:after="0" w:line="240" w:lineRule="auto"/>
      </w:pPr>
      <w:r>
        <w:separator/>
      </w:r>
    </w:p>
  </w:endnote>
  <w:endnote w:type="continuationSeparator" w:id="0">
    <w:p w:rsidR="00144335" w:rsidRDefault="00144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4F7" w:rsidRDefault="0014433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4F7" w:rsidRDefault="0014433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4F7" w:rsidRDefault="001443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335" w:rsidRDefault="00144335">
      <w:pPr>
        <w:spacing w:after="0" w:line="240" w:lineRule="auto"/>
      </w:pPr>
      <w:r>
        <w:separator/>
      </w:r>
    </w:p>
  </w:footnote>
  <w:footnote w:type="continuationSeparator" w:id="0">
    <w:p w:rsidR="00144335" w:rsidRDefault="00144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4F7" w:rsidRDefault="0014433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4F7" w:rsidRDefault="0014433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4F7" w:rsidRDefault="001443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855"/>
    <w:rsid w:val="000D5855"/>
    <w:rsid w:val="00144335"/>
    <w:rsid w:val="00313B9C"/>
    <w:rsid w:val="004B30C7"/>
    <w:rsid w:val="005234B7"/>
    <w:rsid w:val="0070145D"/>
    <w:rsid w:val="008A2FB7"/>
    <w:rsid w:val="00A13393"/>
    <w:rsid w:val="00B4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9BCEC-054D-48D9-A7B6-BBA0CA07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4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0145D"/>
  </w:style>
  <w:style w:type="character" w:styleId="a3">
    <w:name w:val="Emphasis"/>
    <w:basedOn w:val="a0"/>
    <w:qFormat/>
    <w:rsid w:val="0070145D"/>
    <w:rPr>
      <w:i/>
      <w:iCs/>
    </w:rPr>
  </w:style>
  <w:style w:type="paragraph" w:styleId="a4">
    <w:name w:val="header"/>
    <w:basedOn w:val="a"/>
    <w:link w:val="a5"/>
    <w:uiPriority w:val="99"/>
    <w:unhideWhenUsed/>
    <w:rsid w:val="00701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145D"/>
  </w:style>
  <w:style w:type="paragraph" w:styleId="a6">
    <w:name w:val="footer"/>
    <w:basedOn w:val="a"/>
    <w:link w:val="a7"/>
    <w:uiPriority w:val="99"/>
    <w:unhideWhenUsed/>
    <w:rsid w:val="00701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1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2024-02-19T18:51:00Z</dcterms:created>
  <dcterms:modified xsi:type="dcterms:W3CDTF">2024-02-19T20:45:00Z</dcterms:modified>
</cp:coreProperties>
</file>