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9C0" w:rsidRPr="009A6DF1" w:rsidRDefault="009A6DF1" w:rsidP="009A6DF1">
      <w:pPr>
        <w:jc w:val="center"/>
        <w:rPr>
          <w:rFonts w:ascii="Times New Roman" w:hAnsi="Times New Roman" w:cs="Times New Roman"/>
          <w:sz w:val="32"/>
          <w:szCs w:val="32"/>
        </w:rPr>
      </w:pPr>
      <w:r w:rsidRPr="009A6DF1">
        <w:rPr>
          <w:rFonts w:ascii="Times New Roman" w:hAnsi="Times New Roman" w:cs="Times New Roman"/>
          <w:sz w:val="32"/>
          <w:szCs w:val="32"/>
        </w:rPr>
        <w:t>Итоговое задание группы №1</w:t>
      </w:r>
    </w:p>
    <w:p w:rsidR="009A6DF1" w:rsidRPr="009A6DF1" w:rsidRDefault="009A6DF1">
      <w:pPr>
        <w:rPr>
          <w:rFonts w:ascii="Times New Roman" w:hAnsi="Times New Roman" w:cs="Times New Roman"/>
          <w:sz w:val="32"/>
          <w:szCs w:val="32"/>
        </w:rPr>
      </w:pPr>
      <w:r w:rsidRPr="009A6DF1">
        <w:rPr>
          <w:rFonts w:ascii="Times New Roman" w:hAnsi="Times New Roman" w:cs="Times New Roman"/>
          <w:sz w:val="32"/>
          <w:szCs w:val="32"/>
        </w:rPr>
        <w:t>1) Опр</w:t>
      </w:r>
      <w:bookmarkStart w:id="0" w:name="_GoBack"/>
      <w:bookmarkEnd w:id="0"/>
      <w:r w:rsidRPr="009A6DF1">
        <w:rPr>
          <w:rFonts w:ascii="Times New Roman" w:hAnsi="Times New Roman" w:cs="Times New Roman"/>
          <w:sz w:val="32"/>
          <w:szCs w:val="32"/>
        </w:rPr>
        <w:t>едели по картинке место  в театре, напиши ответ</w:t>
      </w:r>
      <w:r w:rsidR="00516F08">
        <w:rPr>
          <w:rFonts w:ascii="Times New Roman" w:hAnsi="Times New Roman" w:cs="Times New Roman"/>
          <w:sz w:val="32"/>
          <w:szCs w:val="32"/>
        </w:rPr>
        <w:t>:</w:t>
      </w:r>
    </w:p>
    <w:tbl>
      <w:tblPr>
        <w:tblStyle w:val="a5"/>
        <w:tblW w:w="0" w:type="auto"/>
        <w:jc w:val="center"/>
        <w:tblLook w:val="04A0"/>
      </w:tblPr>
      <w:tblGrid>
        <w:gridCol w:w="1147"/>
        <w:gridCol w:w="1147"/>
        <w:gridCol w:w="1147"/>
        <w:gridCol w:w="1147"/>
        <w:gridCol w:w="1148"/>
      </w:tblGrid>
      <w:tr w:rsidR="005E66C8" w:rsidTr="005E66C8">
        <w:trPr>
          <w:trHeight w:val="525"/>
          <w:jc w:val="center"/>
        </w:trPr>
        <w:tc>
          <w:tcPr>
            <w:tcW w:w="1147" w:type="dxa"/>
          </w:tcPr>
          <w:p w:rsidR="005E66C8" w:rsidRDefault="005E66C8"/>
        </w:tc>
        <w:tc>
          <w:tcPr>
            <w:tcW w:w="1147" w:type="dxa"/>
          </w:tcPr>
          <w:p w:rsidR="005E66C8" w:rsidRDefault="005E66C8"/>
        </w:tc>
        <w:tc>
          <w:tcPr>
            <w:tcW w:w="1147" w:type="dxa"/>
          </w:tcPr>
          <w:p w:rsidR="005E66C8" w:rsidRDefault="005E66C8"/>
        </w:tc>
        <w:tc>
          <w:tcPr>
            <w:tcW w:w="1147" w:type="dxa"/>
          </w:tcPr>
          <w:p w:rsidR="005E66C8" w:rsidRDefault="005E66C8"/>
        </w:tc>
        <w:tc>
          <w:tcPr>
            <w:tcW w:w="1148" w:type="dxa"/>
          </w:tcPr>
          <w:p w:rsidR="005E66C8" w:rsidRDefault="005E66C8"/>
        </w:tc>
      </w:tr>
    </w:tbl>
    <w:p w:rsidR="009A6DF1" w:rsidRDefault="009A6DF1"/>
    <w:p w:rsidR="009A6DF1" w:rsidRDefault="009A6DF1">
      <w:r w:rsidRPr="009A6DF1">
        <w:rPr>
          <w:noProof/>
          <w:lang w:eastAsia="ru-RU"/>
        </w:rPr>
        <w:drawing>
          <wp:inline distT="0" distB="0" distL="0" distR="0">
            <wp:extent cx="5940425" cy="3353753"/>
            <wp:effectExtent l="19050" t="0" r="3175" b="0"/>
            <wp:docPr id="8" name="Рисунок 1" descr="C:\Users\Parmezon\Downloads\535a01f19cd930298cec0898a57b9d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mezon\Downloads\535a01f19cd930298cec0898a57b9d7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53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6DF1" w:rsidRDefault="009A6DF1">
      <w:pPr>
        <w:rPr>
          <w:rFonts w:ascii="Times New Roman" w:hAnsi="Times New Roman" w:cs="Times New Roman"/>
          <w:sz w:val="32"/>
          <w:szCs w:val="32"/>
        </w:rPr>
      </w:pPr>
      <w:r w:rsidRPr="009A6DF1">
        <w:rPr>
          <w:rFonts w:ascii="Times New Roman" w:hAnsi="Times New Roman" w:cs="Times New Roman"/>
          <w:sz w:val="32"/>
          <w:szCs w:val="32"/>
        </w:rPr>
        <w:t>2) Выбери из спи</w:t>
      </w:r>
      <w:r>
        <w:rPr>
          <w:rFonts w:ascii="Times New Roman" w:hAnsi="Times New Roman" w:cs="Times New Roman"/>
          <w:sz w:val="32"/>
          <w:szCs w:val="32"/>
        </w:rPr>
        <w:t>ска, кто работает здесь,  обведи</w:t>
      </w:r>
      <w:r w:rsidR="00E94B67">
        <w:rPr>
          <w:rFonts w:ascii="Times New Roman" w:hAnsi="Times New Roman" w:cs="Times New Roman"/>
          <w:sz w:val="32"/>
          <w:szCs w:val="32"/>
        </w:rPr>
        <w:t xml:space="preserve"> слово </w:t>
      </w:r>
      <w:r>
        <w:rPr>
          <w:rFonts w:ascii="Times New Roman" w:hAnsi="Times New Roman" w:cs="Times New Roman"/>
          <w:sz w:val="32"/>
          <w:szCs w:val="32"/>
        </w:rPr>
        <w:t xml:space="preserve"> в кольцо:</w:t>
      </w:r>
    </w:p>
    <w:p w:rsidR="009A6DF1" w:rsidRPr="009A6DF1" w:rsidRDefault="00766667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гардеробщик    кассир    капельдинер   актер  </w:t>
      </w:r>
    </w:p>
    <w:p w:rsidR="009A6DF1" w:rsidRPr="00D23551" w:rsidRDefault="009A6DF1">
      <w:pPr>
        <w:rPr>
          <w:rFonts w:ascii="Times New Roman" w:hAnsi="Times New Roman" w:cs="Times New Roman"/>
          <w:sz w:val="32"/>
          <w:szCs w:val="32"/>
        </w:rPr>
      </w:pPr>
    </w:p>
    <w:p w:rsidR="009A6DF1" w:rsidRPr="00D23551" w:rsidRDefault="009A6DF1">
      <w:pPr>
        <w:rPr>
          <w:rFonts w:ascii="Times New Roman" w:hAnsi="Times New Roman" w:cs="Times New Roman"/>
          <w:sz w:val="32"/>
          <w:szCs w:val="32"/>
        </w:rPr>
      </w:pPr>
      <w:r w:rsidRPr="00D23551">
        <w:rPr>
          <w:rFonts w:ascii="Times New Roman" w:hAnsi="Times New Roman" w:cs="Times New Roman"/>
          <w:sz w:val="32"/>
          <w:szCs w:val="32"/>
        </w:rPr>
        <w:t>3)  Выбери предложения, в которых г</w:t>
      </w:r>
      <w:r w:rsidR="00516F08" w:rsidRPr="00D23551">
        <w:rPr>
          <w:rFonts w:ascii="Times New Roman" w:hAnsi="Times New Roman" w:cs="Times New Roman"/>
          <w:sz w:val="32"/>
          <w:szCs w:val="32"/>
        </w:rPr>
        <w:t>оворится о правильном поведении</w:t>
      </w:r>
      <w:r w:rsidRPr="00D23551">
        <w:rPr>
          <w:rFonts w:ascii="Times New Roman" w:hAnsi="Times New Roman" w:cs="Times New Roman"/>
          <w:sz w:val="32"/>
          <w:szCs w:val="32"/>
        </w:rPr>
        <w:t>, подчеркни маркером:</w:t>
      </w:r>
    </w:p>
    <w:p w:rsidR="009A6DF1" w:rsidRPr="00D23551" w:rsidRDefault="009A6DF1">
      <w:pPr>
        <w:rPr>
          <w:rFonts w:ascii="Times New Roman" w:hAnsi="Times New Roman" w:cs="Times New Roman"/>
          <w:b/>
          <w:sz w:val="32"/>
          <w:szCs w:val="32"/>
        </w:rPr>
      </w:pPr>
      <w:r w:rsidRPr="00D23551">
        <w:rPr>
          <w:rFonts w:ascii="Times New Roman" w:hAnsi="Times New Roman" w:cs="Times New Roman"/>
          <w:b/>
          <w:sz w:val="32"/>
          <w:szCs w:val="32"/>
        </w:rPr>
        <w:t>А)</w:t>
      </w:r>
      <w:r w:rsidR="00D23551" w:rsidRPr="00D23551">
        <w:rPr>
          <w:rFonts w:ascii="Times New Roman" w:hAnsi="Times New Roman" w:cs="Times New Roman"/>
          <w:b/>
          <w:sz w:val="32"/>
          <w:szCs w:val="32"/>
        </w:rPr>
        <w:t xml:space="preserve"> В театральной кассе можно купить билет за 15 минут до начала спектакля. </w:t>
      </w:r>
    </w:p>
    <w:p w:rsidR="009A6DF1" w:rsidRPr="00D23551" w:rsidRDefault="009A6DF1">
      <w:pPr>
        <w:rPr>
          <w:rFonts w:ascii="Times New Roman" w:hAnsi="Times New Roman" w:cs="Times New Roman"/>
          <w:b/>
          <w:sz w:val="32"/>
          <w:szCs w:val="32"/>
        </w:rPr>
      </w:pPr>
      <w:r w:rsidRPr="00D23551">
        <w:rPr>
          <w:rFonts w:ascii="Times New Roman" w:hAnsi="Times New Roman" w:cs="Times New Roman"/>
          <w:b/>
          <w:sz w:val="32"/>
          <w:szCs w:val="32"/>
        </w:rPr>
        <w:t>Б)</w:t>
      </w:r>
      <w:r w:rsidR="00D23551" w:rsidRPr="00D23551">
        <w:rPr>
          <w:rFonts w:ascii="Times New Roman" w:hAnsi="Times New Roman" w:cs="Times New Roman"/>
          <w:b/>
          <w:sz w:val="32"/>
          <w:szCs w:val="32"/>
        </w:rPr>
        <w:t xml:space="preserve"> Не отходя от кассы, прочитай  номера ряда и места.</w:t>
      </w:r>
    </w:p>
    <w:p w:rsidR="009A6DF1" w:rsidRPr="00D23551" w:rsidRDefault="009A6DF1">
      <w:pPr>
        <w:rPr>
          <w:rFonts w:ascii="Times New Roman" w:hAnsi="Times New Roman" w:cs="Times New Roman"/>
          <w:b/>
          <w:sz w:val="32"/>
          <w:szCs w:val="32"/>
        </w:rPr>
      </w:pPr>
      <w:r w:rsidRPr="00D23551">
        <w:rPr>
          <w:rFonts w:ascii="Times New Roman" w:hAnsi="Times New Roman" w:cs="Times New Roman"/>
          <w:b/>
          <w:sz w:val="32"/>
          <w:szCs w:val="32"/>
        </w:rPr>
        <w:t>В)</w:t>
      </w:r>
      <w:r w:rsidR="00D23551" w:rsidRPr="00D23551">
        <w:rPr>
          <w:rFonts w:ascii="Times New Roman" w:hAnsi="Times New Roman" w:cs="Times New Roman"/>
          <w:b/>
          <w:sz w:val="32"/>
          <w:szCs w:val="32"/>
        </w:rPr>
        <w:t xml:space="preserve"> В кассе веди себя вежливо, говори кассиру  четко и громко.</w:t>
      </w:r>
    </w:p>
    <w:p w:rsidR="009A6DF1" w:rsidRPr="00D23551" w:rsidRDefault="009A6DF1">
      <w:pPr>
        <w:rPr>
          <w:rFonts w:ascii="Times New Roman" w:hAnsi="Times New Roman" w:cs="Times New Roman"/>
          <w:b/>
          <w:sz w:val="32"/>
          <w:szCs w:val="32"/>
        </w:rPr>
      </w:pPr>
      <w:r w:rsidRPr="00D23551">
        <w:rPr>
          <w:rFonts w:ascii="Times New Roman" w:hAnsi="Times New Roman" w:cs="Times New Roman"/>
          <w:b/>
          <w:sz w:val="32"/>
          <w:szCs w:val="32"/>
        </w:rPr>
        <w:t>Г)</w:t>
      </w:r>
      <w:r w:rsidR="00D23551" w:rsidRPr="00D23551">
        <w:rPr>
          <w:rFonts w:ascii="Times New Roman" w:hAnsi="Times New Roman" w:cs="Times New Roman"/>
          <w:b/>
          <w:sz w:val="32"/>
          <w:szCs w:val="32"/>
        </w:rPr>
        <w:t xml:space="preserve"> Растолкай в очереди всех и старайся купить первым билет.</w:t>
      </w:r>
    </w:p>
    <w:p w:rsidR="009A6DF1" w:rsidRPr="00D23551" w:rsidRDefault="009A6DF1"/>
    <w:p w:rsidR="00A72799" w:rsidRPr="00D23551" w:rsidRDefault="00A72799"/>
    <w:sectPr w:rsidR="00A72799" w:rsidRPr="00D23551" w:rsidSect="00053A9A">
      <w:pgSz w:w="11906" w:h="16838"/>
      <w:pgMar w:top="1134" w:right="850" w:bottom="1134" w:left="1701" w:header="708" w:footer="708" w:gutter="0"/>
      <w:pgBorders w:offsetFrom="page">
        <w:top w:val="thinThickSmallGap" w:sz="24" w:space="24" w:color="C00000"/>
        <w:left w:val="thinThickSmallGap" w:sz="24" w:space="24" w:color="C00000"/>
        <w:bottom w:val="thickThinSmallGap" w:sz="24" w:space="24" w:color="C00000"/>
        <w:right w:val="thickThinSmallGap" w:sz="24" w:space="24" w:color="C0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9A6DF1"/>
    <w:rsid w:val="00053A9A"/>
    <w:rsid w:val="001631E4"/>
    <w:rsid w:val="00314032"/>
    <w:rsid w:val="00516F08"/>
    <w:rsid w:val="005E66C8"/>
    <w:rsid w:val="006E535A"/>
    <w:rsid w:val="00766667"/>
    <w:rsid w:val="007F69C0"/>
    <w:rsid w:val="009A0BD4"/>
    <w:rsid w:val="009A6DF1"/>
    <w:rsid w:val="00A72799"/>
    <w:rsid w:val="00D23551"/>
    <w:rsid w:val="00DC2E62"/>
    <w:rsid w:val="00E94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6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6D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E66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Parmezon</dc:creator>
  <cp:keywords/>
  <dc:description/>
  <cp:lastModifiedBy>1</cp:lastModifiedBy>
  <cp:revision>10</cp:revision>
  <dcterms:created xsi:type="dcterms:W3CDTF">2024-02-12T14:35:00Z</dcterms:created>
  <dcterms:modified xsi:type="dcterms:W3CDTF">2024-05-29T06:36:00Z</dcterms:modified>
</cp:coreProperties>
</file>