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32E9" w:rsidRDefault="006332E9" w:rsidP="006332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Рабочий лист №3</w:t>
      </w:r>
    </w:p>
    <w:p w:rsidR="006332E9" w:rsidRPr="00320B43" w:rsidRDefault="006332E9" w:rsidP="006332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«Аналитическая лаборатория» (5 этаж, ком.512</w:t>
      </w:r>
      <w:r w:rsidRPr="00320B43">
        <w:rPr>
          <w:rFonts w:ascii="Times New Roman" w:hAnsi="Times New Roman" w:cs="Times New Roman"/>
          <w:b/>
          <w:sz w:val="28"/>
          <w:szCs w:val="28"/>
        </w:rPr>
        <w:t>)</w:t>
      </w:r>
    </w:p>
    <w:p w:rsidR="006332E9" w:rsidRPr="00584F07" w:rsidRDefault="006332E9" w:rsidP="006332E9">
      <w:pPr>
        <w:rPr>
          <w:rFonts w:ascii="Times New Roman" w:hAnsi="Times New Roman" w:cs="Times New Roman"/>
          <w:sz w:val="28"/>
          <w:szCs w:val="28"/>
        </w:rPr>
      </w:pPr>
      <w:r w:rsidRPr="00584F07">
        <w:rPr>
          <w:rFonts w:ascii="Times New Roman" w:hAnsi="Times New Roman" w:cs="Times New Roman"/>
          <w:sz w:val="28"/>
          <w:szCs w:val="28"/>
        </w:rPr>
        <w:t>Фамилия Имя: 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6332E9" w:rsidRPr="00584F07" w:rsidRDefault="006332E9" w:rsidP="006332E9">
      <w:pPr>
        <w:rPr>
          <w:rFonts w:ascii="Times New Roman" w:hAnsi="Times New Roman" w:cs="Times New Roman"/>
          <w:b/>
          <w:sz w:val="28"/>
          <w:szCs w:val="28"/>
        </w:rPr>
      </w:pPr>
      <w:r w:rsidRPr="00584F07">
        <w:rPr>
          <w:rFonts w:ascii="Times New Roman" w:hAnsi="Times New Roman" w:cs="Times New Roman"/>
          <w:b/>
          <w:sz w:val="28"/>
          <w:szCs w:val="28"/>
        </w:rPr>
        <w:t>Письменно ответь на вопросы:</w:t>
      </w:r>
    </w:p>
    <w:p w:rsidR="006332E9" w:rsidRPr="006332E9" w:rsidRDefault="006332E9" w:rsidP="006332E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Опишите </w:t>
      </w:r>
      <w:r w:rsidRPr="006332E9">
        <w:rPr>
          <w:rFonts w:ascii="Times New Roman" w:hAnsi="Times New Roman" w:cs="Times New Roman"/>
          <w:sz w:val="28"/>
          <w:szCs w:val="28"/>
        </w:rPr>
        <w:t xml:space="preserve">принцип работы </w:t>
      </w:r>
      <w:r>
        <w:rPr>
          <w:rFonts w:ascii="Times New Roman" w:hAnsi="Times New Roman" w:cs="Times New Roman"/>
          <w:sz w:val="28"/>
          <w:szCs w:val="28"/>
        </w:rPr>
        <w:t xml:space="preserve">«Анализатора углерода и серы </w:t>
      </w:r>
      <w:r>
        <w:rPr>
          <w:rFonts w:ascii="Times New Roman" w:hAnsi="Times New Roman" w:cs="Times New Roman"/>
          <w:sz w:val="28"/>
          <w:szCs w:val="28"/>
          <w:lang w:val="en-US"/>
        </w:rPr>
        <w:t>CS</w:t>
      </w:r>
      <w:r w:rsidRPr="006332E9">
        <w:rPr>
          <w:rFonts w:ascii="Times New Roman" w:hAnsi="Times New Roman" w:cs="Times New Roman"/>
          <w:sz w:val="28"/>
          <w:szCs w:val="28"/>
        </w:rPr>
        <w:t xml:space="preserve"> – 230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6332E9" w:rsidRPr="00A97136" w:rsidRDefault="00A97136" w:rsidP="006332E9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A97136">
        <w:rPr>
          <w:rFonts w:ascii="Times New Roman" w:hAnsi="Times New Roman" w:cs="Times New Roman"/>
          <w:color w:val="FF0000"/>
          <w:sz w:val="28"/>
          <w:szCs w:val="28"/>
        </w:rPr>
        <w:t>Под действием высокой температуры образец стали сгорает с образованием газов. Углерод переходит в углекислый газ, а сера в оксид серы (</w:t>
      </w:r>
      <w:r w:rsidRPr="00A97136">
        <w:rPr>
          <w:rFonts w:ascii="Times New Roman" w:hAnsi="Times New Roman" w:cs="Times New Roman"/>
          <w:color w:val="FF0000"/>
          <w:sz w:val="28"/>
          <w:szCs w:val="28"/>
          <w:lang w:val="en-US"/>
        </w:rPr>
        <w:t>IV</w:t>
      </w:r>
      <w:r w:rsidRPr="00A97136">
        <w:rPr>
          <w:rFonts w:ascii="Times New Roman" w:hAnsi="Times New Roman" w:cs="Times New Roman"/>
          <w:color w:val="FF0000"/>
          <w:sz w:val="28"/>
          <w:szCs w:val="28"/>
        </w:rPr>
        <w:t>). По концентрации этих газов можно определить процентное содержание углерода и серы в образце.</w:t>
      </w:r>
    </w:p>
    <w:p w:rsidR="006332E9" w:rsidRPr="00584F07" w:rsidRDefault="006332E9" w:rsidP="006332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Какой вред наносит примесь серы в сплавах железа</w:t>
      </w:r>
      <w:r w:rsidRPr="00584F07">
        <w:rPr>
          <w:rFonts w:ascii="Times New Roman" w:hAnsi="Times New Roman" w:cs="Times New Roman"/>
          <w:sz w:val="28"/>
          <w:szCs w:val="28"/>
        </w:rPr>
        <w:t>?</w:t>
      </w:r>
    </w:p>
    <w:p w:rsidR="006332E9" w:rsidRPr="00A97136" w:rsidRDefault="00A97136" w:rsidP="006332E9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A97136">
        <w:rPr>
          <w:rFonts w:ascii="Times New Roman" w:hAnsi="Times New Roman" w:cs="Times New Roman"/>
          <w:color w:val="FF0000"/>
          <w:sz w:val="28"/>
          <w:szCs w:val="28"/>
        </w:rPr>
        <w:t>Сера придаёт неоднородность сплаву, и при деформации становится причиной надрывов и трещин. Также негативное влияние серы оказывает на свариваемость и коррозионную стойкость.</w:t>
      </w:r>
      <w:bookmarkStart w:id="0" w:name="_GoBack"/>
      <w:bookmarkEnd w:id="0"/>
    </w:p>
    <w:p w:rsidR="006332E9" w:rsidRPr="00584F07" w:rsidRDefault="006332E9" w:rsidP="006332E9">
      <w:pPr>
        <w:rPr>
          <w:rFonts w:ascii="Times New Roman" w:hAnsi="Times New Roman" w:cs="Times New Roman"/>
          <w:sz w:val="28"/>
          <w:szCs w:val="28"/>
        </w:rPr>
      </w:pPr>
      <w:r w:rsidRPr="00584F07">
        <w:rPr>
          <w:rFonts w:ascii="Times New Roman" w:hAnsi="Times New Roman" w:cs="Times New Roman"/>
          <w:b/>
          <w:sz w:val="28"/>
          <w:szCs w:val="28"/>
        </w:rPr>
        <w:t>Практическая часть:</w:t>
      </w:r>
      <w:r w:rsidRPr="00584F07">
        <w:rPr>
          <w:rFonts w:ascii="Times New Roman" w:hAnsi="Times New Roman" w:cs="Times New Roman"/>
          <w:sz w:val="28"/>
          <w:szCs w:val="28"/>
        </w:rPr>
        <w:t xml:space="preserve"> Следуя ин</w:t>
      </w:r>
      <w:r>
        <w:rPr>
          <w:rFonts w:ascii="Times New Roman" w:hAnsi="Times New Roman" w:cs="Times New Roman"/>
          <w:sz w:val="28"/>
          <w:szCs w:val="28"/>
        </w:rPr>
        <w:t xml:space="preserve">струкции инженера лаборатории, </w:t>
      </w:r>
      <w:r w:rsidRPr="00584F07">
        <w:rPr>
          <w:rFonts w:ascii="Times New Roman" w:hAnsi="Times New Roman" w:cs="Times New Roman"/>
          <w:sz w:val="28"/>
          <w:szCs w:val="28"/>
        </w:rPr>
        <w:t xml:space="preserve">проведи анализ выданного образца стали, сравни полученные результаты </w:t>
      </w:r>
      <w:r>
        <w:rPr>
          <w:rFonts w:ascii="Times New Roman" w:hAnsi="Times New Roman" w:cs="Times New Roman"/>
          <w:sz w:val="28"/>
          <w:szCs w:val="28"/>
        </w:rPr>
        <w:t xml:space="preserve">процентного содержания углерода и серы, сделанные на «Анализаторе углерода и серы </w:t>
      </w:r>
      <w:r>
        <w:rPr>
          <w:rFonts w:ascii="Times New Roman" w:hAnsi="Times New Roman" w:cs="Times New Roman"/>
          <w:sz w:val="28"/>
          <w:szCs w:val="28"/>
          <w:lang w:val="en-US"/>
        </w:rPr>
        <w:t>CS</w:t>
      </w:r>
      <w:r w:rsidRPr="006332E9">
        <w:rPr>
          <w:rFonts w:ascii="Times New Roman" w:hAnsi="Times New Roman" w:cs="Times New Roman"/>
          <w:sz w:val="28"/>
          <w:szCs w:val="28"/>
        </w:rPr>
        <w:t xml:space="preserve"> – 230</w:t>
      </w:r>
      <w:r>
        <w:rPr>
          <w:rFonts w:ascii="Times New Roman" w:hAnsi="Times New Roman" w:cs="Times New Roman"/>
          <w:sz w:val="28"/>
          <w:szCs w:val="28"/>
        </w:rPr>
        <w:t xml:space="preserve">» с результатами </w:t>
      </w:r>
      <w:r w:rsidRPr="00584F07">
        <w:rPr>
          <w:rFonts w:ascii="Times New Roman" w:hAnsi="Times New Roman" w:cs="Times New Roman"/>
          <w:sz w:val="28"/>
          <w:szCs w:val="28"/>
        </w:rPr>
        <w:t xml:space="preserve">«Спектрометра оптико-эмиссионного </w:t>
      </w:r>
      <w:r w:rsidRPr="00584F07">
        <w:rPr>
          <w:rFonts w:ascii="Times New Roman" w:hAnsi="Times New Roman" w:cs="Times New Roman"/>
          <w:sz w:val="28"/>
          <w:szCs w:val="28"/>
          <w:lang w:val="en-US"/>
        </w:rPr>
        <w:t>ARL</w:t>
      </w:r>
      <w:r>
        <w:rPr>
          <w:rFonts w:ascii="Times New Roman" w:hAnsi="Times New Roman" w:cs="Times New Roman"/>
          <w:sz w:val="28"/>
          <w:szCs w:val="28"/>
        </w:rPr>
        <w:t>-4460»</w:t>
      </w:r>
      <w:r w:rsidRPr="00584F07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Проанализируй данные результаты, входит ли погрешность этих двух аппаратов в интервал погрешностей по ГОСТу.  </w:t>
      </w:r>
      <w:r w:rsidRPr="00584F07">
        <w:rPr>
          <w:rFonts w:ascii="Times New Roman" w:hAnsi="Times New Roman" w:cs="Times New Roman"/>
          <w:sz w:val="28"/>
          <w:szCs w:val="28"/>
        </w:rPr>
        <w:t>Ответ запиши в соответствующее поле ответа.</w:t>
      </w:r>
    </w:p>
    <w:p w:rsidR="006332E9" w:rsidRPr="00584F07" w:rsidRDefault="006332E9" w:rsidP="006332E9">
      <w:pPr>
        <w:rPr>
          <w:rFonts w:ascii="Times New Roman" w:hAnsi="Times New Roman" w:cs="Times New Roman"/>
          <w:sz w:val="28"/>
          <w:szCs w:val="28"/>
        </w:rPr>
      </w:pPr>
      <w:r w:rsidRPr="00ED4AC5">
        <w:rPr>
          <w:rFonts w:ascii="Times New Roman" w:hAnsi="Times New Roman" w:cs="Times New Roman"/>
          <w:b/>
          <w:sz w:val="28"/>
          <w:szCs w:val="28"/>
        </w:rPr>
        <w:t>Ответ_</w:t>
      </w:r>
      <w:r w:rsidRPr="00584F07">
        <w:rPr>
          <w:rFonts w:ascii="Times New Roman" w:hAnsi="Times New Roman" w:cs="Times New Roman"/>
          <w:sz w:val="28"/>
          <w:szCs w:val="28"/>
        </w:rPr>
        <w:t>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______________.</w:t>
      </w:r>
    </w:p>
    <w:p w:rsidR="00ED4AC5" w:rsidRPr="00ED4AC5" w:rsidRDefault="00ED4AC5" w:rsidP="00ED4AC5">
      <w:pPr>
        <w:rPr>
          <w:rFonts w:ascii="Times New Roman" w:hAnsi="Times New Roman" w:cs="Times New Roman"/>
          <w:sz w:val="28"/>
          <w:szCs w:val="28"/>
        </w:rPr>
      </w:pPr>
      <w:r w:rsidRPr="00ED4AC5">
        <w:rPr>
          <w:rFonts w:ascii="Times New Roman" w:hAnsi="Times New Roman" w:cs="Times New Roman"/>
          <w:sz w:val="28"/>
          <w:szCs w:val="28"/>
        </w:rPr>
        <w:t>Согласно одной из маркировок стали – это содержанием «вредных» примесей в виде серы и фосфора, существуют следующие марки стали:</w:t>
      </w:r>
    </w:p>
    <w:p w:rsidR="00ED4AC5" w:rsidRPr="00ED4AC5" w:rsidRDefault="00ED4AC5" w:rsidP="00ED4AC5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ED4AC5">
        <w:rPr>
          <w:rFonts w:ascii="Times New Roman" w:hAnsi="Times New Roman" w:cs="Times New Roman"/>
          <w:sz w:val="28"/>
          <w:szCs w:val="28"/>
        </w:rPr>
        <w:t>обыкновенного качества (массовая доля серы не более 0,05% и фосфора – до 0,04%);</w:t>
      </w:r>
    </w:p>
    <w:p w:rsidR="00ED4AC5" w:rsidRPr="00ED4AC5" w:rsidRDefault="00ED4AC5" w:rsidP="00ED4AC5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ED4AC5">
        <w:rPr>
          <w:rFonts w:ascii="Times New Roman" w:hAnsi="Times New Roman" w:cs="Times New Roman"/>
          <w:sz w:val="28"/>
          <w:szCs w:val="28"/>
        </w:rPr>
        <w:t>качественные (массовая доля серы до 0,04% и фосфора – до 0,035%);</w:t>
      </w:r>
    </w:p>
    <w:p w:rsidR="00ED4AC5" w:rsidRPr="00ED4AC5" w:rsidRDefault="00ED4AC5" w:rsidP="00ED4AC5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ED4AC5">
        <w:rPr>
          <w:rFonts w:ascii="Times New Roman" w:hAnsi="Times New Roman" w:cs="Times New Roman"/>
          <w:sz w:val="28"/>
          <w:szCs w:val="28"/>
        </w:rPr>
        <w:t>высококачественные (массовая доля серы до 0,025% и фосфора – до 0,025%);</w:t>
      </w:r>
    </w:p>
    <w:p w:rsidR="00ED4AC5" w:rsidRPr="00ED4AC5" w:rsidRDefault="00ED4AC5" w:rsidP="00ED4AC5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ED4AC5">
        <w:rPr>
          <w:rFonts w:ascii="Times New Roman" w:hAnsi="Times New Roman" w:cs="Times New Roman"/>
          <w:sz w:val="28"/>
          <w:szCs w:val="28"/>
        </w:rPr>
        <w:t>особовысококачественные (массовая доля серы до 0,015% и фосфора – до 0,025%);</w:t>
      </w:r>
    </w:p>
    <w:p w:rsidR="00ED4AC5" w:rsidRPr="00ED4AC5" w:rsidRDefault="00ED4AC5" w:rsidP="00ED4AC5">
      <w:pPr>
        <w:ind w:left="720"/>
        <w:rPr>
          <w:rFonts w:ascii="Times New Roman" w:hAnsi="Times New Roman" w:cs="Times New Roman"/>
          <w:sz w:val="28"/>
          <w:szCs w:val="28"/>
        </w:rPr>
      </w:pPr>
      <w:r w:rsidRPr="00ED4AC5">
        <w:rPr>
          <w:rFonts w:ascii="Times New Roman" w:hAnsi="Times New Roman" w:cs="Times New Roman"/>
          <w:sz w:val="28"/>
          <w:szCs w:val="28"/>
        </w:rPr>
        <w:t>Соотнеси полученные результаты с этой классификацией и определи какого качества образец стали. Ответ запиши в поле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30784" w:rsidRPr="00ED4AC5" w:rsidRDefault="00ED4AC5" w:rsidP="00ED4AC5">
      <w:pPr>
        <w:ind w:left="720"/>
        <w:rPr>
          <w:rFonts w:ascii="Times New Roman" w:hAnsi="Times New Roman" w:cs="Times New Roman"/>
          <w:sz w:val="28"/>
          <w:szCs w:val="28"/>
        </w:rPr>
      </w:pPr>
      <w:r w:rsidRPr="00ED4AC5">
        <w:rPr>
          <w:rFonts w:ascii="Times New Roman" w:hAnsi="Times New Roman" w:cs="Times New Roman"/>
          <w:b/>
          <w:sz w:val="28"/>
          <w:szCs w:val="28"/>
        </w:rPr>
        <w:t>Ответ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sectPr w:rsidR="00430784" w:rsidRPr="00ED4A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4D276F"/>
    <w:multiLevelType w:val="hybridMultilevel"/>
    <w:tmpl w:val="D51E69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45751D"/>
    <w:multiLevelType w:val="multilevel"/>
    <w:tmpl w:val="50B0F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4A6"/>
    <w:rsid w:val="00430784"/>
    <w:rsid w:val="006332E9"/>
    <w:rsid w:val="007534A6"/>
    <w:rsid w:val="00A97136"/>
    <w:rsid w:val="00ED4AC5"/>
    <w:rsid w:val="00F0279D"/>
    <w:rsid w:val="00F42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2CEEE"/>
  <w15:chartTrackingRefBased/>
  <w15:docId w15:val="{14291012-9579-465B-A716-DFF39E83F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32E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32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2024-03-31T14:21:00Z</dcterms:created>
  <dcterms:modified xsi:type="dcterms:W3CDTF">2024-05-29T18:46:00Z</dcterms:modified>
</cp:coreProperties>
</file>