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BB4" w:rsidRPr="00060A73" w:rsidRDefault="00765BB4" w:rsidP="00765BB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t xml:space="preserve">    </w:t>
      </w:r>
      <w:r w:rsidRPr="00060A73">
        <w:rPr>
          <w:rFonts w:ascii="Times New Roman" w:hAnsi="Times New Roman" w:cs="Times New Roman"/>
          <w:b/>
          <w:sz w:val="28"/>
          <w:szCs w:val="28"/>
        </w:rPr>
        <w:t xml:space="preserve">Коллекция ссылок для предварительного ознакомления </w:t>
      </w:r>
    </w:p>
    <w:p w:rsidR="00765BB4" w:rsidRDefault="00765BB4" w:rsidP="00765BB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 ЦЗЛ </w:t>
      </w:r>
    </w:p>
    <w:p w:rsidR="006B6B00" w:rsidRPr="006B6B00" w:rsidRDefault="006B6B00" w:rsidP="006B6B00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563C1" w:themeColor="hyperlink"/>
          <w:kern w:val="36"/>
          <w:sz w:val="28"/>
          <w:szCs w:val="28"/>
          <w:u w:val="single"/>
          <w:lang w:eastAsia="ru-RU"/>
        </w:rPr>
      </w:pPr>
      <w:r w:rsidRPr="006B6B00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Сайт Выксунского металлургического завода: </w:t>
      </w:r>
      <w:hyperlink r:id="rId5" w:history="1">
        <w:r w:rsidRPr="006B6B00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https://omk.ru/factory/vyksa/</w:t>
        </w:r>
      </w:hyperlink>
      <w:r w:rsidRPr="006B6B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2B4B0F" w:rsidRDefault="008829D9" w:rsidP="006B6B00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B6B00">
        <w:rPr>
          <w:rFonts w:ascii="Times New Roman" w:hAnsi="Times New Roman" w:cs="Times New Roman"/>
          <w:sz w:val="28"/>
          <w:szCs w:val="28"/>
        </w:rPr>
        <w:t xml:space="preserve">ЦЗЛ 90 лет. Видеоролик </w:t>
      </w:r>
      <w:hyperlink r:id="rId6" w:history="1">
        <w:r w:rsidRPr="006B6B00">
          <w:rPr>
            <w:rStyle w:val="a3"/>
            <w:rFonts w:ascii="Times New Roman" w:hAnsi="Times New Roman" w:cs="Times New Roman"/>
            <w:sz w:val="28"/>
            <w:szCs w:val="28"/>
          </w:rPr>
          <w:t>https://www.yandex.ru/video/preview/12701282741105795035</w:t>
        </w:r>
      </w:hyperlink>
      <w:r w:rsidRPr="006B6B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29D9" w:rsidRPr="006B6B00" w:rsidRDefault="006B6B00" w:rsidP="006B6B00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hyperlink r:id="rId7" w:history="1">
        <w:r w:rsidR="008829D9" w:rsidRPr="006B6B00">
          <w:rPr>
            <w:rStyle w:val="a3"/>
            <w:rFonts w:ascii="Times New Roman" w:hAnsi="Times New Roman" w:cs="Times New Roman"/>
            <w:sz w:val="28"/>
            <w:szCs w:val="28"/>
          </w:rPr>
          <w:t>https://vk.com/wall-1257180_2296?z=video-1257180_456239186</w:t>
        </w:r>
        <w:bookmarkStart w:id="0" w:name="_GoBack"/>
        <w:bookmarkEnd w:id="0"/>
        <w:r w:rsidR="008829D9" w:rsidRPr="006B6B00">
          <w:rPr>
            <w:rStyle w:val="a3"/>
            <w:rFonts w:ascii="Times New Roman" w:hAnsi="Times New Roman" w:cs="Times New Roman"/>
            <w:sz w:val="28"/>
            <w:szCs w:val="28"/>
          </w:rPr>
          <w:t>%2F82129fdc6c6c765273%2Fpl_post_-1257180_2296</w:t>
        </w:r>
      </w:hyperlink>
      <w:r w:rsidR="008829D9">
        <w:t xml:space="preserve"> </w:t>
      </w:r>
    </w:p>
    <w:sectPr w:rsidR="008829D9" w:rsidRPr="006B6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769"/>
    <w:multiLevelType w:val="hybridMultilevel"/>
    <w:tmpl w:val="ACE0AD62"/>
    <w:lvl w:ilvl="0" w:tplc="3F12FC2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A00472"/>
    <w:multiLevelType w:val="hybridMultilevel"/>
    <w:tmpl w:val="567AE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5D3"/>
    <w:rsid w:val="002B4B0F"/>
    <w:rsid w:val="006B6B00"/>
    <w:rsid w:val="00765BB4"/>
    <w:rsid w:val="007A75D3"/>
    <w:rsid w:val="00882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D5040"/>
  <w15:chartTrackingRefBased/>
  <w15:docId w15:val="{B1018F1E-F521-4C32-973C-0B1AE43BD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29D9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829D9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882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2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wall-1257180_2296?z=video-1257180_456239186%2F82129fdc6c6c765273%2Fpl_post_-1257180_229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andex.ru/video/preview/12701282741105795035" TargetMode="External"/><Relationship Id="rId5" Type="http://schemas.openxmlformats.org/officeDocument/2006/relationships/hyperlink" Target="https://omk.ru/factory/vyks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2024-05-29T15:29:00Z</dcterms:created>
  <dcterms:modified xsi:type="dcterms:W3CDTF">2024-05-29T15:46:00Z</dcterms:modified>
</cp:coreProperties>
</file>