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Муниципальное общеобразовательное учреждение Шиморская средняя школа</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Управления образования</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городского округа город Выкса</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Нижегородской области</w:t>
      </w:r>
    </w:p>
    <w:p w:rsidR="00CD7520" w:rsidRPr="00822E67" w:rsidRDefault="00CD7520">
      <w:pPr>
        <w:spacing w:after="0" w:line="240" w:lineRule="auto"/>
        <w:jc w:val="center"/>
        <w:rPr>
          <w:rFonts w:ascii="Times New Roman" w:eastAsia="Calibri" w:hAnsi="Times New Roman" w:cs="Times New Roman"/>
          <w:b/>
          <w:sz w:val="28"/>
          <w:szCs w:val="28"/>
        </w:rPr>
      </w:pPr>
    </w:p>
    <w:p w:rsidR="00CD7520" w:rsidRPr="00822E67" w:rsidRDefault="00CD7520">
      <w:pPr>
        <w:spacing w:after="0" w:line="240" w:lineRule="auto"/>
        <w:jc w:val="center"/>
        <w:rPr>
          <w:rFonts w:ascii="Times New Roman" w:eastAsia="Calibri" w:hAnsi="Times New Roman" w:cs="Times New Roman"/>
          <w:b/>
          <w:sz w:val="28"/>
          <w:szCs w:val="28"/>
        </w:rPr>
      </w:pPr>
    </w:p>
    <w:p w:rsidR="00CD7520" w:rsidRPr="00822E67" w:rsidRDefault="00CD7520">
      <w:pPr>
        <w:spacing w:after="0" w:line="240" w:lineRule="auto"/>
        <w:jc w:val="center"/>
        <w:rPr>
          <w:rFonts w:ascii="Times New Roman" w:eastAsia="Calibri" w:hAnsi="Times New Roman" w:cs="Times New Roman"/>
          <w:b/>
          <w:sz w:val="28"/>
          <w:szCs w:val="28"/>
        </w:rPr>
      </w:pPr>
    </w:p>
    <w:p w:rsidR="00CD7520" w:rsidRPr="00822E67" w:rsidRDefault="00925068">
      <w:pPr>
        <w:spacing w:after="0" w:line="240" w:lineRule="auto"/>
        <w:jc w:val="center"/>
        <w:rPr>
          <w:rFonts w:ascii="Times New Roman" w:eastAsia="Calibri" w:hAnsi="Times New Roman" w:cs="Times New Roman"/>
          <w:b/>
          <w:sz w:val="28"/>
          <w:szCs w:val="28"/>
        </w:rPr>
      </w:pPr>
      <w:r w:rsidRPr="00822E67">
        <w:rPr>
          <w:rFonts w:ascii="Times New Roman" w:eastAsia="Calibri" w:hAnsi="Times New Roman" w:cs="Times New Roman"/>
          <w:b/>
          <w:sz w:val="28"/>
          <w:szCs w:val="28"/>
        </w:rPr>
        <w:t>Проект «ПроГул»</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для  учителей начальных классов </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в рамках реализации </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городской образовательной программы ProГУЛ</w:t>
      </w:r>
    </w:p>
    <w:p w:rsidR="00CD7520" w:rsidRPr="00822E67" w:rsidRDefault="00925068">
      <w:pPr>
        <w:spacing w:after="0" w:line="240" w:lineRule="auto"/>
        <w:jc w:val="center"/>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 (городской учебный ландшафт) в г.о.г Выкса</w:t>
      </w:r>
    </w:p>
    <w:p w:rsidR="00CD7520" w:rsidRPr="00822E67" w:rsidRDefault="00CD7520">
      <w:pPr>
        <w:spacing w:after="0" w:line="240" w:lineRule="auto"/>
        <w:jc w:val="center"/>
        <w:rPr>
          <w:rFonts w:ascii="Times New Roman" w:eastAsia="Calibri" w:hAnsi="Times New Roman" w:cs="Times New Roman"/>
          <w:b/>
          <w:sz w:val="28"/>
          <w:szCs w:val="28"/>
        </w:rPr>
      </w:pPr>
    </w:p>
    <w:p w:rsidR="00CD7520" w:rsidRPr="00822E67" w:rsidRDefault="00925068">
      <w:pPr>
        <w:spacing w:after="0" w:line="240" w:lineRule="auto"/>
        <w:jc w:val="center"/>
        <w:rPr>
          <w:rFonts w:ascii="Times New Roman" w:eastAsia="Calibri" w:hAnsi="Times New Roman" w:cs="Times New Roman"/>
          <w:b/>
          <w:sz w:val="28"/>
          <w:szCs w:val="28"/>
        </w:rPr>
      </w:pPr>
      <w:r w:rsidRPr="00822E67">
        <w:rPr>
          <w:rFonts w:ascii="Times New Roman" w:eastAsia="Calibri" w:hAnsi="Times New Roman" w:cs="Times New Roman"/>
          <w:b/>
          <w:sz w:val="28"/>
          <w:szCs w:val="28"/>
        </w:rPr>
        <w:t>ТЕХНОЛОГИЧЕСКАЯ КАРТА УРОКА</w:t>
      </w:r>
    </w:p>
    <w:p w:rsidR="00CD7520" w:rsidRPr="00822E67" w:rsidRDefault="00925068">
      <w:pPr>
        <w:spacing w:after="0" w:line="240" w:lineRule="auto"/>
        <w:jc w:val="center"/>
        <w:rPr>
          <w:rFonts w:ascii="Times New Roman" w:eastAsia="Calibri" w:hAnsi="Times New Roman" w:cs="Times New Roman"/>
          <w:b/>
          <w:sz w:val="28"/>
          <w:szCs w:val="28"/>
        </w:rPr>
      </w:pPr>
      <w:r w:rsidRPr="00822E67">
        <w:rPr>
          <w:rFonts w:ascii="Times New Roman" w:eastAsia="Calibri" w:hAnsi="Times New Roman" w:cs="Times New Roman"/>
          <w:b/>
          <w:sz w:val="28"/>
          <w:szCs w:val="28"/>
        </w:rPr>
        <w:t>по теме «</w:t>
      </w:r>
      <w:r w:rsidR="005C52FB" w:rsidRPr="00822E67">
        <w:rPr>
          <w:rFonts w:ascii="Times New Roman" w:eastAsia="Calibri" w:hAnsi="Times New Roman" w:cs="Times New Roman"/>
          <w:b/>
          <w:sz w:val="28"/>
          <w:szCs w:val="28"/>
        </w:rPr>
        <w:t>Детство, опаленное войной</w:t>
      </w:r>
      <w:r w:rsidRPr="00822E67">
        <w:rPr>
          <w:rFonts w:ascii="Times New Roman" w:eastAsia="Calibri" w:hAnsi="Times New Roman" w:cs="Times New Roman"/>
          <w:b/>
          <w:sz w:val="28"/>
          <w:szCs w:val="28"/>
        </w:rPr>
        <w:t>»</w:t>
      </w:r>
    </w:p>
    <w:p w:rsidR="00CD7520" w:rsidRPr="00822E67" w:rsidRDefault="00CD7520">
      <w:pPr>
        <w:spacing w:after="0" w:line="240" w:lineRule="auto"/>
        <w:jc w:val="center"/>
        <w:rPr>
          <w:rFonts w:ascii="Times New Roman" w:eastAsia="Calibri" w:hAnsi="Times New Roman" w:cs="Times New Roman"/>
          <w:b/>
          <w:sz w:val="28"/>
          <w:szCs w:val="28"/>
        </w:rPr>
      </w:pPr>
    </w:p>
    <w:p w:rsidR="00CD7520" w:rsidRPr="00822E67" w:rsidRDefault="00CD7520">
      <w:pPr>
        <w:spacing w:after="0" w:line="240" w:lineRule="auto"/>
        <w:ind w:firstLine="9072"/>
        <w:rPr>
          <w:rFonts w:ascii="Times New Roman" w:eastAsia="Calibri" w:hAnsi="Times New Roman" w:cs="Times New Roman"/>
          <w:sz w:val="28"/>
          <w:szCs w:val="28"/>
        </w:rPr>
      </w:pPr>
    </w:p>
    <w:p w:rsidR="00CD7520" w:rsidRPr="00822E67" w:rsidRDefault="00925068">
      <w:pPr>
        <w:spacing w:after="0" w:line="240" w:lineRule="auto"/>
        <w:ind w:firstLine="9072"/>
        <w:rPr>
          <w:rFonts w:ascii="Times New Roman" w:eastAsia="Calibri" w:hAnsi="Times New Roman" w:cs="Times New Roman"/>
          <w:sz w:val="28"/>
          <w:szCs w:val="28"/>
        </w:rPr>
      </w:pPr>
      <w:r w:rsidRPr="00822E67">
        <w:rPr>
          <w:rFonts w:ascii="Times New Roman" w:eastAsia="Calibri" w:hAnsi="Times New Roman" w:cs="Times New Roman"/>
          <w:sz w:val="28"/>
          <w:szCs w:val="28"/>
        </w:rPr>
        <w:t>Составитель</w:t>
      </w:r>
    </w:p>
    <w:p w:rsidR="00CD7520" w:rsidRPr="00822E67" w:rsidRDefault="005C52FB">
      <w:pPr>
        <w:spacing w:after="0" w:line="240" w:lineRule="auto"/>
        <w:ind w:firstLine="9072"/>
        <w:rPr>
          <w:rFonts w:ascii="Times New Roman" w:eastAsia="Calibri" w:hAnsi="Times New Roman" w:cs="Times New Roman"/>
          <w:sz w:val="28"/>
          <w:szCs w:val="28"/>
        </w:rPr>
      </w:pPr>
      <w:r w:rsidRPr="00822E67">
        <w:rPr>
          <w:rFonts w:ascii="Times New Roman" w:eastAsia="Calibri" w:hAnsi="Times New Roman" w:cs="Times New Roman"/>
          <w:sz w:val="28"/>
          <w:szCs w:val="28"/>
        </w:rPr>
        <w:t>Сычева Галина Павловна</w:t>
      </w:r>
    </w:p>
    <w:p w:rsidR="00CD7520" w:rsidRPr="00822E67" w:rsidRDefault="00925068">
      <w:pPr>
        <w:spacing w:after="0" w:line="240" w:lineRule="auto"/>
        <w:ind w:firstLine="9072"/>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учитель начальных классов </w:t>
      </w:r>
    </w:p>
    <w:p w:rsidR="00CD7520" w:rsidRPr="00822E67" w:rsidRDefault="00925068">
      <w:pPr>
        <w:spacing w:after="0" w:line="240" w:lineRule="auto"/>
        <w:ind w:firstLine="9072"/>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высшая квалификационная категория </w:t>
      </w:r>
    </w:p>
    <w:p w:rsidR="00CD7520" w:rsidRPr="00822E67" w:rsidRDefault="00CD7520">
      <w:pPr>
        <w:spacing w:after="0" w:line="240" w:lineRule="auto"/>
        <w:ind w:firstLine="9072"/>
        <w:rPr>
          <w:rFonts w:ascii="Times New Roman" w:eastAsia="Calibri" w:hAnsi="Times New Roman" w:cs="Times New Roman"/>
          <w:sz w:val="28"/>
          <w:szCs w:val="28"/>
        </w:rPr>
      </w:pPr>
    </w:p>
    <w:p w:rsidR="00CD7520" w:rsidRPr="00822E67" w:rsidRDefault="00CD7520">
      <w:pPr>
        <w:spacing w:after="0" w:line="240" w:lineRule="auto"/>
        <w:ind w:firstLine="9072"/>
        <w:rPr>
          <w:rFonts w:ascii="Times New Roman" w:eastAsia="Calibri" w:hAnsi="Times New Roman" w:cs="Times New Roman"/>
          <w:sz w:val="28"/>
          <w:szCs w:val="28"/>
        </w:rPr>
      </w:pPr>
    </w:p>
    <w:p w:rsidR="00CD7520" w:rsidRPr="00822E67" w:rsidRDefault="00CD7520">
      <w:pPr>
        <w:spacing w:after="0" w:line="240" w:lineRule="auto"/>
        <w:jc w:val="center"/>
        <w:rPr>
          <w:rFonts w:ascii="Times New Roman" w:eastAsia="Calibri" w:hAnsi="Times New Roman" w:cs="Times New Roman"/>
          <w:sz w:val="28"/>
          <w:szCs w:val="28"/>
        </w:rPr>
      </w:pPr>
    </w:p>
    <w:p w:rsidR="00CD7520" w:rsidRPr="00822E67" w:rsidRDefault="00925068">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                                                                     202</w:t>
      </w:r>
      <w:r w:rsidR="005C52FB" w:rsidRPr="00822E67">
        <w:rPr>
          <w:rFonts w:ascii="Times New Roman" w:eastAsia="Calibri" w:hAnsi="Times New Roman" w:cs="Times New Roman"/>
          <w:sz w:val="28"/>
          <w:szCs w:val="28"/>
        </w:rPr>
        <w:t>4</w:t>
      </w:r>
      <w:r w:rsidRPr="00822E67">
        <w:rPr>
          <w:rFonts w:ascii="Times New Roman" w:eastAsia="Calibri" w:hAnsi="Times New Roman" w:cs="Times New Roman"/>
          <w:sz w:val="28"/>
          <w:szCs w:val="28"/>
        </w:rPr>
        <w:t xml:space="preserve">  год</w:t>
      </w:r>
    </w:p>
    <w:p w:rsidR="00CD7520" w:rsidRPr="00822E67" w:rsidRDefault="00925068">
      <w:pPr>
        <w:spacing w:after="0" w:line="240" w:lineRule="auto"/>
        <w:jc w:val="center"/>
        <w:rPr>
          <w:rFonts w:ascii="Times New Roman" w:eastAsia="Calibri" w:hAnsi="Times New Roman" w:cs="Times New Roman"/>
          <w:b/>
          <w:sz w:val="28"/>
          <w:szCs w:val="28"/>
        </w:rPr>
      </w:pPr>
      <w:r w:rsidRPr="00822E67">
        <w:rPr>
          <w:rFonts w:ascii="Times New Roman" w:eastAsia="Calibri" w:hAnsi="Times New Roman" w:cs="Times New Roman"/>
          <w:b/>
          <w:sz w:val="28"/>
          <w:szCs w:val="28"/>
        </w:rPr>
        <w:t>ТЕХНОЛОГИЧЕСКАЯ КАРТА УРОКА</w:t>
      </w:r>
    </w:p>
    <w:p w:rsidR="00CD7520" w:rsidRPr="00822E67" w:rsidRDefault="00CD7520">
      <w:pPr>
        <w:spacing w:after="0" w:line="240" w:lineRule="auto"/>
        <w:jc w:val="center"/>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5840"/>
        <w:gridCol w:w="4217"/>
      </w:tblGrid>
      <w:tr w:rsidR="00CD7520" w:rsidRPr="00822E67">
        <w:tc>
          <w:tcPr>
            <w:tcW w:w="14560" w:type="dxa"/>
            <w:gridSpan w:val="3"/>
            <w:shd w:val="clear" w:color="auto" w:fill="auto"/>
          </w:tcPr>
          <w:p w:rsidR="00CD7520" w:rsidRPr="00822E67" w:rsidRDefault="00925068">
            <w:pPr>
              <w:shd w:val="clear" w:color="auto" w:fill="FFFFFF"/>
              <w:spacing w:after="0" w:line="240" w:lineRule="auto"/>
              <w:jc w:val="center"/>
              <w:rPr>
                <w:rFonts w:ascii="Times New Roman" w:eastAsia="Times New Roman" w:hAnsi="Times New Roman" w:cs="Times New Roman"/>
                <w:sz w:val="28"/>
                <w:szCs w:val="28"/>
                <w:lang w:eastAsia="ru-RU"/>
              </w:rPr>
            </w:pPr>
            <w:r w:rsidRPr="00822E67">
              <w:rPr>
                <w:rFonts w:ascii="Times New Roman" w:eastAsia="Times New Roman" w:hAnsi="Times New Roman" w:cs="Times New Roman"/>
                <w:b/>
                <w:bCs/>
                <w:sz w:val="28"/>
                <w:szCs w:val="28"/>
                <w:lang w:eastAsia="ru-RU"/>
              </w:rPr>
              <w:t>Организационная информация</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lastRenderedPageBreak/>
              <w:t>ОУ</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МБОУ Шиморская СШ</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Учитель</w:t>
            </w:r>
          </w:p>
        </w:tc>
        <w:tc>
          <w:tcPr>
            <w:tcW w:w="10057" w:type="dxa"/>
            <w:gridSpan w:val="2"/>
            <w:shd w:val="clear" w:color="auto" w:fill="auto"/>
          </w:tcPr>
          <w:p w:rsidR="00CD7520" w:rsidRPr="00822E67" w:rsidRDefault="005C52FB">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Сычева Галина Павловна</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 xml:space="preserve">Класс </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3 (9</w:t>
            </w:r>
            <w:r w:rsidR="005C52FB" w:rsidRPr="00822E67">
              <w:rPr>
                <w:rFonts w:ascii="Times New Roman" w:eastAsia="Times New Roman" w:hAnsi="Times New Roman" w:cs="Times New Roman"/>
                <w:sz w:val="28"/>
                <w:szCs w:val="28"/>
                <w:lang w:eastAsia="ru-RU"/>
              </w:rPr>
              <w:t xml:space="preserve">-10 </w:t>
            </w:r>
            <w:r w:rsidRPr="00822E67">
              <w:rPr>
                <w:rFonts w:ascii="Times New Roman" w:eastAsia="Times New Roman" w:hAnsi="Times New Roman" w:cs="Times New Roman"/>
                <w:sz w:val="28"/>
                <w:szCs w:val="28"/>
                <w:lang w:eastAsia="ru-RU"/>
              </w:rPr>
              <w:t>лет)</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Предмет</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xml:space="preserve">Литературное чтение </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bCs/>
                <w:sz w:val="28"/>
                <w:szCs w:val="28"/>
                <w:lang w:eastAsia="ru-RU"/>
              </w:rPr>
              <w:t>Автор УМК</w:t>
            </w:r>
          </w:p>
        </w:tc>
        <w:tc>
          <w:tcPr>
            <w:tcW w:w="10057" w:type="dxa"/>
            <w:gridSpan w:val="2"/>
            <w:shd w:val="clear" w:color="auto" w:fill="auto"/>
          </w:tcPr>
          <w:p w:rsidR="00CD7520" w:rsidRPr="00822E67" w:rsidRDefault="005C52FB">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Л.А.Ефросинина</w:t>
            </w:r>
            <w:r w:rsidR="00925068" w:rsidRPr="00822E67">
              <w:rPr>
                <w:rFonts w:ascii="Times New Roman" w:eastAsia="Times New Roman" w:hAnsi="Times New Roman" w:cs="Times New Roman"/>
                <w:sz w:val="28"/>
                <w:szCs w:val="28"/>
                <w:lang w:eastAsia="ru-RU"/>
              </w:rPr>
              <w:t xml:space="preserve">"Литературное чтение" </w:t>
            </w:r>
            <w:r w:rsidRPr="00822E67">
              <w:rPr>
                <w:rFonts w:ascii="Times New Roman" w:eastAsia="Times New Roman" w:hAnsi="Times New Roman" w:cs="Times New Roman"/>
                <w:sz w:val="28"/>
                <w:szCs w:val="28"/>
                <w:lang w:eastAsia="ru-RU"/>
              </w:rPr>
              <w:t xml:space="preserve">, В.Ф.Одегова  литературное краеведение «Нижегородская сторона» </w:t>
            </w:r>
            <w:r w:rsidR="00925068" w:rsidRPr="00822E67">
              <w:rPr>
                <w:rFonts w:ascii="Times New Roman" w:eastAsia="Times New Roman" w:hAnsi="Times New Roman" w:cs="Times New Roman"/>
                <w:sz w:val="28"/>
                <w:szCs w:val="28"/>
                <w:lang w:eastAsia="ru-RU"/>
              </w:rPr>
              <w:t>Учебник  для общеобразовательных организаций 3 класс</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Ресурсы</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Рабочие листы с практическими заданиями. Листы достижений</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Calibri" w:hAnsi="Times New Roman" w:cs="Times New Roman"/>
                <w:b/>
                <w:sz w:val="28"/>
                <w:szCs w:val="28"/>
              </w:rPr>
              <w:t>Технологии</w:t>
            </w:r>
          </w:p>
        </w:tc>
        <w:tc>
          <w:tcPr>
            <w:tcW w:w="10057" w:type="dxa"/>
            <w:gridSpan w:val="2"/>
            <w:shd w:val="clear" w:color="auto" w:fill="auto"/>
          </w:tcPr>
          <w:p w:rsidR="00CD7520" w:rsidRPr="00822E67" w:rsidRDefault="005C52FB" w:rsidP="005C52FB">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Calibri" w:hAnsi="Times New Roman" w:cs="Times New Roman"/>
                <w:sz w:val="28"/>
                <w:szCs w:val="28"/>
              </w:rPr>
              <w:t xml:space="preserve">Личностно-ориентированные , </w:t>
            </w:r>
            <w:r w:rsidR="00925068" w:rsidRPr="00822E67">
              <w:rPr>
                <w:rFonts w:ascii="Times New Roman" w:eastAsia="Calibri" w:hAnsi="Times New Roman" w:cs="Times New Roman"/>
                <w:sz w:val="28"/>
                <w:szCs w:val="28"/>
              </w:rPr>
              <w:t>поисково - исследовательские, игровые</w:t>
            </w:r>
          </w:p>
        </w:tc>
      </w:tr>
      <w:tr w:rsidR="00CD7520" w:rsidRPr="00822E67">
        <w:tc>
          <w:tcPr>
            <w:tcW w:w="4503" w:type="dxa"/>
            <w:shd w:val="clear" w:color="auto" w:fill="auto"/>
          </w:tcPr>
          <w:p w:rsidR="00CD7520" w:rsidRPr="00822E67" w:rsidRDefault="00925068">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b/>
                <w:sz w:val="28"/>
                <w:szCs w:val="28"/>
              </w:rPr>
              <w:t>Методы</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Calibri" w:hAnsi="Times New Roman" w:cs="Times New Roman"/>
                <w:sz w:val="28"/>
                <w:szCs w:val="28"/>
              </w:rPr>
              <w:t>Наглядные, словесные, практические.</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 xml:space="preserve">Формы </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Индивидуальная, парная, групповая, фронтальная</w:t>
            </w:r>
          </w:p>
        </w:tc>
      </w:tr>
      <w:tr w:rsidR="00CD7520" w:rsidRPr="00822E67">
        <w:tc>
          <w:tcPr>
            <w:tcW w:w="14560" w:type="dxa"/>
            <w:gridSpan w:val="3"/>
            <w:shd w:val="clear" w:color="auto" w:fill="auto"/>
          </w:tcPr>
          <w:p w:rsidR="00CD7520" w:rsidRPr="00822E67" w:rsidRDefault="00925068">
            <w:pPr>
              <w:shd w:val="clear" w:color="auto" w:fill="FFFFFF"/>
              <w:spacing w:after="0" w:line="240" w:lineRule="auto"/>
              <w:jc w:val="center"/>
              <w:rPr>
                <w:rFonts w:ascii="Times New Roman" w:eastAsia="Times New Roman" w:hAnsi="Times New Roman" w:cs="Times New Roman"/>
                <w:sz w:val="28"/>
                <w:szCs w:val="28"/>
                <w:lang w:eastAsia="ru-RU"/>
              </w:rPr>
            </w:pPr>
            <w:r w:rsidRPr="00822E67">
              <w:rPr>
                <w:rFonts w:ascii="Times New Roman" w:eastAsia="Times New Roman" w:hAnsi="Times New Roman" w:cs="Times New Roman"/>
                <w:b/>
                <w:bCs/>
                <w:sz w:val="28"/>
                <w:szCs w:val="28"/>
                <w:lang w:eastAsia="ru-RU"/>
              </w:rPr>
              <w:t>Методическая информация</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Тема урока</w:t>
            </w:r>
          </w:p>
        </w:tc>
        <w:tc>
          <w:tcPr>
            <w:tcW w:w="10057" w:type="dxa"/>
            <w:gridSpan w:val="2"/>
            <w:shd w:val="clear" w:color="auto" w:fill="auto"/>
          </w:tcPr>
          <w:p w:rsidR="00CD7520" w:rsidRPr="00822E67" w:rsidRDefault="005C52FB">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Детство, опаленное войной</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Тип урока</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Урок комплексного применения знаний и умений  (УКПЗиУ)</w:t>
            </w:r>
          </w:p>
          <w:p w:rsidR="00CD7520" w:rsidRPr="00822E67" w:rsidRDefault="00925068">
            <w:pPr>
              <w:shd w:val="clear" w:color="auto" w:fill="FFFFFF"/>
              <w:spacing w:after="0" w:line="240" w:lineRule="auto"/>
              <w:rPr>
                <w:rFonts w:ascii="Times New Roman" w:eastAsia="Times New Roman" w:hAnsi="Times New Roman" w:cs="Times New Roman"/>
                <w:color w:val="FF0000"/>
                <w:sz w:val="28"/>
                <w:szCs w:val="28"/>
                <w:lang w:eastAsia="ru-RU"/>
              </w:rPr>
            </w:pPr>
            <w:r w:rsidRPr="00822E67">
              <w:rPr>
                <w:rFonts w:ascii="Times New Roman" w:eastAsia="Times New Roman" w:hAnsi="Times New Roman" w:cs="Times New Roman"/>
                <w:sz w:val="28"/>
                <w:szCs w:val="28"/>
                <w:lang w:eastAsia="ru-RU"/>
              </w:rPr>
              <w:t>(урок закрепления)</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Место урока</w:t>
            </w:r>
          </w:p>
        </w:tc>
        <w:tc>
          <w:tcPr>
            <w:tcW w:w="10057" w:type="dxa"/>
            <w:gridSpan w:val="2"/>
            <w:shd w:val="clear" w:color="auto" w:fill="auto"/>
          </w:tcPr>
          <w:p w:rsidR="00CD7520" w:rsidRPr="00822E67" w:rsidRDefault="00925068" w:rsidP="005C52FB">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Темы предыдущих уроков – «Дети- герои произведений», «Разные детские судьбы» логично продолжаются и развиваются в данном уроке. Темой «</w:t>
            </w:r>
            <w:r w:rsidR="005C52FB" w:rsidRPr="00822E67">
              <w:rPr>
                <w:rFonts w:ascii="Times New Roman" w:eastAsia="Times New Roman" w:hAnsi="Times New Roman" w:cs="Times New Roman"/>
                <w:sz w:val="28"/>
                <w:szCs w:val="28"/>
                <w:lang w:eastAsia="ru-RU"/>
              </w:rPr>
              <w:t>Детство, опаленное войной</w:t>
            </w:r>
            <w:r w:rsidRPr="00822E67">
              <w:rPr>
                <w:rFonts w:ascii="Times New Roman" w:eastAsia="Times New Roman" w:hAnsi="Times New Roman" w:cs="Times New Roman"/>
                <w:sz w:val="28"/>
                <w:szCs w:val="28"/>
                <w:lang w:eastAsia="ru-RU"/>
              </w:rPr>
              <w:t>» завершается знакомство с разделом «Произведения о детях».</w:t>
            </w:r>
            <w:r w:rsidR="00AB5ADE" w:rsidRPr="00822E67">
              <w:rPr>
                <w:rFonts w:ascii="Times New Roman" w:eastAsia="Times New Roman" w:hAnsi="Times New Roman" w:cs="Times New Roman"/>
                <w:sz w:val="28"/>
                <w:szCs w:val="28"/>
                <w:lang w:eastAsia="ru-RU"/>
              </w:rPr>
              <w:t>Урок проводится на 30-31 учебной неделе ( с 14 по 27 апреля)</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bCs/>
                <w:sz w:val="28"/>
                <w:szCs w:val="28"/>
                <w:lang w:eastAsia="ru-RU"/>
              </w:rPr>
              <w:t>Основные понятия</w:t>
            </w:r>
          </w:p>
        </w:tc>
        <w:tc>
          <w:tcPr>
            <w:tcW w:w="10057" w:type="dxa"/>
            <w:gridSpan w:val="2"/>
            <w:shd w:val="clear" w:color="auto" w:fill="auto"/>
          </w:tcPr>
          <w:p w:rsidR="00CD7520" w:rsidRPr="00822E67" w:rsidRDefault="00D21B14" w:rsidP="00D21B14">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Война</w:t>
            </w:r>
            <w:r w:rsidR="00925068" w:rsidRPr="00822E67">
              <w:rPr>
                <w:rFonts w:ascii="Times New Roman" w:eastAsia="Times New Roman" w:hAnsi="Times New Roman" w:cs="Times New Roman"/>
                <w:sz w:val="28"/>
                <w:szCs w:val="28"/>
                <w:lang w:eastAsia="ru-RU"/>
              </w:rPr>
              <w:t xml:space="preserve">, </w:t>
            </w:r>
            <w:r w:rsidRPr="00822E67">
              <w:rPr>
                <w:rFonts w:ascii="Times New Roman" w:eastAsia="Times New Roman" w:hAnsi="Times New Roman" w:cs="Times New Roman"/>
                <w:sz w:val="28"/>
                <w:szCs w:val="28"/>
                <w:lang w:eastAsia="ru-RU"/>
              </w:rPr>
              <w:t>г</w:t>
            </w:r>
            <w:r w:rsidR="00925068" w:rsidRPr="00822E67">
              <w:rPr>
                <w:rFonts w:ascii="Times New Roman" w:eastAsia="Times New Roman" w:hAnsi="Times New Roman" w:cs="Times New Roman"/>
                <w:sz w:val="28"/>
                <w:szCs w:val="28"/>
                <w:lang w:eastAsia="ru-RU"/>
              </w:rPr>
              <w:t>ерой.</w:t>
            </w:r>
          </w:p>
        </w:tc>
      </w:tr>
      <w:tr w:rsidR="00CD7520" w:rsidRPr="00822E67" w:rsidTr="004B41EB">
        <w:trPr>
          <w:trHeight w:val="416"/>
        </w:trPr>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bCs/>
                <w:sz w:val="28"/>
                <w:szCs w:val="28"/>
                <w:lang w:eastAsia="ru-RU"/>
              </w:rPr>
            </w:pPr>
            <w:r w:rsidRPr="00822E67">
              <w:rPr>
                <w:rFonts w:ascii="Times New Roman" w:eastAsia="Times New Roman" w:hAnsi="Times New Roman" w:cs="Times New Roman"/>
                <w:b/>
                <w:bCs/>
                <w:sz w:val="28"/>
                <w:szCs w:val="28"/>
                <w:lang w:eastAsia="ru-RU"/>
              </w:rPr>
              <w:t>Актуальность урока</w:t>
            </w:r>
          </w:p>
        </w:tc>
        <w:tc>
          <w:tcPr>
            <w:tcW w:w="10057" w:type="dxa"/>
            <w:gridSpan w:val="2"/>
            <w:shd w:val="clear" w:color="auto" w:fill="auto"/>
          </w:tcPr>
          <w:p w:rsidR="00CD7520" w:rsidRPr="00822E67" w:rsidRDefault="00925068" w:rsidP="004B41EB">
            <w:pPr>
              <w:spacing w:after="0"/>
              <w:ind w:firstLine="459"/>
              <w:contextualSpacing/>
              <w:rPr>
                <w:rFonts w:ascii="Times New Roman" w:eastAsia="Times New Roman" w:hAnsi="Times New Roman" w:cs="Times New Roman"/>
                <w:color w:val="FF0000"/>
                <w:sz w:val="28"/>
                <w:szCs w:val="28"/>
                <w:lang w:eastAsia="ru-RU"/>
              </w:rPr>
            </w:pPr>
            <w:r w:rsidRPr="00822E67">
              <w:rPr>
                <w:rFonts w:ascii="Times New Roman" w:eastAsia="Calibri" w:hAnsi="Times New Roman" w:cs="Times New Roman"/>
                <w:color w:val="000000"/>
                <w:sz w:val="28"/>
                <w:szCs w:val="28"/>
                <w:shd w:val="clear" w:color="auto" w:fill="FFFFFF"/>
              </w:rPr>
              <w:t xml:space="preserve">Важнейшей задачей, стоящей перед нашим обществом в настоящее время, является </w:t>
            </w:r>
            <w:r w:rsidRPr="00822E67">
              <w:rPr>
                <w:rFonts w:ascii="Times New Roman" w:eastAsia="Times New Roman" w:hAnsi="Times New Roman" w:cs="Times New Roman"/>
                <w:sz w:val="28"/>
                <w:szCs w:val="28"/>
                <w:lang w:eastAsia="ru-RU"/>
              </w:rPr>
              <w:t>воспитание патриотизма, гордости за свою Родину и её героев, воспитание уважения и глубокой признательности прошлым поколениям, отстоявшим ценой своей жизни независимость нашей Родины.</w:t>
            </w:r>
            <w:r w:rsidR="005C52FB" w:rsidRPr="00822E67">
              <w:rPr>
                <w:rFonts w:ascii="Times New Roman" w:eastAsia="Times New Roman" w:hAnsi="Times New Roman" w:cs="Times New Roman"/>
                <w:sz w:val="28"/>
                <w:szCs w:val="28"/>
                <w:lang w:eastAsia="ru-RU"/>
              </w:rPr>
              <w:t xml:space="preserve">  </w:t>
            </w:r>
            <w:r w:rsidR="004B41EB" w:rsidRPr="00822E67">
              <w:rPr>
                <w:rFonts w:ascii="Times New Roman" w:eastAsia="Times New Roman" w:hAnsi="Times New Roman" w:cs="Times New Roman"/>
                <w:sz w:val="28"/>
                <w:szCs w:val="28"/>
                <w:lang w:eastAsia="ru-RU"/>
              </w:rPr>
              <w:t>Материал для чтения удачно дополняется</w:t>
            </w:r>
            <w:r w:rsidR="005C52FB" w:rsidRPr="00822E67">
              <w:rPr>
                <w:rFonts w:ascii="Times New Roman" w:eastAsia="Times New Roman" w:hAnsi="Times New Roman" w:cs="Times New Roman"/>
                <w:sz w:val="28"/>
                <w:szCs w:val="28"/>
                <w:lang w:eastAsia="ru-RU"/>
              </w:rPr>
              <w:t xml:space="preserve">  курс</w:t>
            </w:r>
            <w:r w:rsidR="004B41EB" w:rsidRPr="00822E67">
              <w:rPr>
                <w:rFonts w:ascii="Times New Roman" w:eastAsia="Times New Roman" w:hAnsi="Times New Roman" w:cs="Times New Roman"/>
                <w:sz w:val="28"/>
                <w:szCs w:val="28"/>
                <w:lang w:eastAsia="ru-RU"/>
              </w:rPr>
              <w:t>ом</w:t>
            </w:r>
            <w:r w:rsidR="005C52FB" w:rsidRPr="00822E67">
              <w:rPr>
                <w:rFonts w:ascii="Times New Roman" w:eastAsia="Times New Roman" w:hAnsi="Times New Roman" w:cs="Times New Roman"/>
                <w:sz w:val="28"/>
                <w:szCs w:val="28"/>
                <w:lang w:eastAsia="ru-RU"/>
              </w:rPr>
              <w:t xml:space="preserve"> литературного краеведения «Мы- нижегородцы»</w:t>
            </w:r>
            <w:r w:rsidR="004B41EB" w:rsidRPr="00822E67">
              <w:rPr>
                <w:rFonts w:ascii="Times New Roman" w:eastAsia="Times New Roman" w:hAnsi="Times New Roman" w:cs="Times New Roman"/>
                <w:sz w:val="28"/>
                <w:szCs w:val="28"/>
                <w:lang w:eastAsia="ru-RU"/>
              </w:rPr>
              <w:t>,</w:t>
            </w:r>
            <w:r w:rsidR="00D21B14" w:rsidRPr="00822E67">
              <w:rPr>
                <w:rFonts w:ascii="Times New Roman" w:eastAsia="Times New Roman" w:hAnsi="Times New Roman" w:cs="Times New Roman"/>
                <w:sz w:val="28"/>
                <w:szCs w:val="28"/>
                <w:lang w:eastAsia="ru-RU"/>
              </w:rPr>
              <w:t xml:space="preserve"> </w:t>
            </w:r>
            <w:r w:rsidR="004B41EB" w:rsidRPr="00822E67">
              <w:rPr>
                <w:rFonts w:ascii="Times New Roman" w:eastAsia="Times New Roman" w:hAnsi="Times New Roman" w:cs="Times New Roman"/>
                <w:sz w:val="28"/>
                <w:szCs w:val="28"/>
                <w:lang w:eastAsia="ru-RU"/>
              </w:rPr>
              <w:t>где</w:t>
            </w:r>
            <w:r w:rsidR="005C52FB" w:rsidRPr="00822E67">
              <w:rPr>
                <w:rFonts w:ascii="Times New Roman" w:eastAsia="Times New Roman" w:hAnsi="Times New Roman" w:cs="Times New Roman"/>
                <w:sz w:val="28"/>
                <w:szCs w:val="28"/>
                <w:lang w:eastAsia="ru-RU"/>
              </w:rPr>
              <w:t xml:space="preserve">  реализуются идеи формирования духовно – нравственных и патриотических начал личности младшего школьника на основе материала  </w:t>
            </w:r>
            <w:r w:rsidR="005C52FB" w:rsidRPr="00822E67">
              <w:rPr>
                <w:rFonts w:ascii="Times New Roman" w:eastAsia="Times New Roman" w:hAnsi="Times New Roman" w:cs="Times New Roman"/>
                <w:sz w:val="28"/>
                <w:szCs w:val="28"/>
                <w:lang w:eastAsia="ru-RU"/>
              </w:rPr>
              <w:lastRenderedPageBreak/>
              <w:t>краеведческого  содержания, и в частности образа малой родины. В ходе  реализации заложенных в нем идей создаются необходимые условия, благоприятствующие продвижению, развитию, становлению духовно – нравственной личности младшего школьника на основе позитивной мотивации к изучению прошлого и настоящего родного края. Для  реализации данного курса используется учебное пособие «Нижегородская сторона» авторы В.Ф.Одегова и Н.Н.Морозова.</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lastRenderedPageBreak/>
              <w:t>Цель</w:t>
            </w:r>
          </w:p>
        </w:tc>
        <w:tc>
          <w:tcPr>
            <w:tcW w:w="10057" w:type="dxa"/>
            <w:gridSpan w:val="2"/>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b/>
                <w:sz w:val="28"/>
                <w:szCs w:val="28"/>
                <w:lang w:eastAsia="ru-RU"/>
              </w:rPr>
              <w:t>Деятельностная:</w:t>
            </w:r>
            <w:r w:rsidRPr="00822E67">
              <w:rPr>
                <w:rFonts w:ascii="Times New Roman" w:eastAsia="Times New Roman" w:hAnsi="Times New Roman" w:cs="Times New Roman"/>
                <w:sz w:val="28"/>
                <w:szCs w:val="28"/>
                <w:lang w:eastAsia="ru-RU"/>
              </w:rPr>
              <w:t xml:space="preserve"> научить детей новым способам нахождения знания, используя социокультурное пространство города, в частности </w:t>
            </w:r>
            <w:r w:rsidR="005C52FB" w:rsidRPr="00822E67">
              <w:rPr>
                <w:rFonts w:ascii="Times New Roman" w:eastAsia="Times New Roman" w:hAnsi="Times New Roman" w:cs="Times New Roman"/>
                <w:sz w:val="28"/>
                <w:szCs w:val="28"/>
                <w:lang w:eastAsia="ru-RU"/>
              </w:rPr>
              <w:t xml:space="preserve">здание </w:t>
            </w:r>
            <w:r w:rsidR="004B41EB" w:rsidRPr="00822E67">
              <w:rPr>
                <w:rFonts w:ascii="Times New Roman" w:eastAsia="Calibri" w:hAnsi="Times New Roman" w:cs="Times New Roman"/>
                <w:sz w:val="28"/>
                <w:szCs w:val="28"/>
              </w:rPr>
              <w:t>ВФ НИТУ МИСиС.</w:t>
            </w:r>
          </w:p>
          <w:p w:rsidR="00CD7520" w:rsidRPr="00822E67" w:rsidRDefault="00925068" w:rsidP="00AF3550">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b/>
                <w:sz w:val="28"/>
                <w:szCs w:val="28"/>
                <w:lang w:eastAsia="ru-RU"/>
              </w:rPr>
              <w:t>Содержательная:</w:t>
            </w:r>
            <w:r w:rsidRPr="00822E67">
              <w:rPr>
                <w:rFonts w:ascii="Times New Roman" w:eastAsia="Times New Roman" w:hAnsi="Times New Roman" w:cs="Times New Roman"/>
                <w:sz w:val="28"/>
                <w:szCs w:val="28"/>
                <w:lang w:eastAsia="ru-RU"/>
              </w:rPr>
              <w:t xml:space="preserve"> формирование интереса  к истории, признательности прошлым поколениям, отстоявшим ценой своей ж</w:t>
            </w:r>
            <w:r w:rsidR="00AF3550" w:rsidRPr="00822E67">
              <w:rPr>
                <w:rFonts w:ascii="Times New Roman" w:eastAsia="Times New Roman" w:hAnsi="Times New Roman" w:cs="Times New Roman"/>
                <w:sz w:val="28"/>
                <w:szCs w:val="28"/>
                <w:lang w:eastAsia="ru-RU"/>
              </w:rPr>
              <w:t>изни независимость нашей Родины; р</w:t>
            </w:r>
            <w:r w:rsidR="00AF3550" w:rsidRPr="00822E67">
              <w:rPr>
                <w:rFonts w:ascii="Times New Roman" w:hAnsi="Times New Roman" w:cs="Times New Roman"/>
                <w:color w:val="000000"/>
                <w:kern w:val="24"/>
                <w:sz w:val="28"/>
                <w:szCs w:val="28"/>
              </w:rPr>
              <w:t>асширение представлений учащихся о Великой Отечественной во</w:t>
            </w:r>
            <w:r w:rsidR="00AF3550" w:rsidRPr="00822E67">
              <w:rPr>
                <w:rFonts w:ascii="Times New Roman" w:hAnsi="Times New Roman" w:cs="Times New Roman"/>
                <w:color w:val="000000"/>
                <w:kern w:val="24"/>
                <w:sz w:val="28"/>
                <w:szCs w:val="28"/>
              </w:rPr>
              <w:softHyphen/>
              <w:t>йне как войне народной, о подвигах детей-горьковчан (нижегородцев) военной поры, их готовности заменить взрослых на фронте и в тылу</w:t>
            </w:r>
          </w:p>
        </w:tc>
      </w:tr>
      <w:tr w:rsidR="00CD7520" w:rsidRPr="00822E67">
        <w:tc>
          <w:tcPr>
            <w:tcW w:w="14560" w:type="dxa"/>
            <w:gridSpan w:val="3"/>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b/>
                <w:sz w:val="28"/>
                <w:szCs w:val="28"/>
                <w:lang w:eastAsia="ru-RU"/>
              </w:rPr>
            </w:pPr>
            <w:r w:rsidRPr="00822E67">
              <w:rPr>
                <w:rFonts w:ascii="Times New Roman" w:eastAsia="Times New Roman" w:hAnsi="Times New Roman" w:cs="Times New Roman"/>
                <w:b/>
                <w:sz w:val="28"/>
                <w:szCs w:val="28"/>
                <w:lang w:eastAsia="ru-RU"/>
              </w:rPr>
              <w:t>Задачи</w:t>
            </w:r>
          </w:p>
          <w:p w:rsidR="005C52FB" w:rsidRPr="00822E67" w:rsidRDefault="005C52FB">
            <w:pPr>
              <w:shd w:val="clear" w:color="auto" w:fill="FFFFFF"/>
              <w:spacing w:after="0" w:line="240" w:lineRule="auto"/>
              <w:rPr>
                <w:rFonts w:ascii="Times New Roman" w:eastAsia="Times New Roman" w:hAnsi="Times New Roman" w:cs="Times New Roman"/>
                <w:sz w:val="28"/>
                <w:szCs w:val="28"/>
                <w:lang w:eastAsia="ru-RU"/>
              </w:rPr>
            </w:pP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i/>
                <w:sz w:val="28"/>
                <w:szCs w:val="28"/>
                <w:lang w:eastAsia="ru-RU"/>
              </w:rPr>
            </w:pPr>
            <w:r w:rsidRPr="00822E67">
              <w:rPr>
                <w:rFonts w:ascii="Times New Roman" w:eastAsia="Times New Roman" w:hAnsi="Times New Roman" w:cs="Times New Roman"/>
                <w:i/>
                <w:sz w:val="28"/>
                <w:szCs w:val="28"/>
                <w:lang w:eastAsia="ru-RU"/>
              </w:rPr>
              <w:t>Предметные</w:t>
            </w:r>
          </w:p>
        </w:tc>
        <w:tc>
          <w:tcPr>
            <w:tcW w:w="5840"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i/>
                <w:sz w:val="28"/>
                <w:szCs w:val="28"/>
                <w:lang w:eastAsia="ru-RU"/>
              </w:rPr>
            </w:pPr>
            <w:r w:rsidRPr="00822E67">
              <w:rPr>
                <w:rFonts w:ascii="Times New Roman" w:eastAsia="Times New Roman" w:hAnsi="Times New Roman" w:cs="Times New Roman"/>
                <w:i/>
                <w:sz w:val="28"/>
                <w:szCs w:val="28"/>
                <w:lang w:eastAsia="ru-RU"/>
              </w:rPr>
              <w:t>Метапредметные</w:t>
            </w:r>
          </w:p>
        </w:tc>
        <w:tc>
          <w:tcPr>
            <w:tcW w:w="4217"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i/>
                <w:sz w:val="28"/>
                <w:szCs w:val="28"/>
                <w:lang w:eastAsia="ru-RU"/>
              </w:rPr>
            </w:pPr>
            <w:r w:rsidRPr="00822E67">
              <w:rPr>
                <w:rFonts w:ascii="Times New Roman" w:eastAsia="Times New Roman" w:hAnsi="Times New Roman" w:cs="Times New Roman"/>
                <w:i/>
                <w:sz w:val="28"/>
                <w:szCs w:val="28"/>
                <w:lang w:eastAsia="ru-RU"/>
              </w:rPr>
              <w:t>Личностные</w:t>
            </w:r>
          </w:p>
        </w:tc>
      </w:tr>
      <w:tr w:rsidR="00CD7520" w:rsidRPr="00822E67">
        <w:tc>
          <w:tcPr>
            <w:tcW w:w="4503"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Calibri" w:hAnsi="Times New Roman" w:cs="Times New Roman"/>
                <w:color w:val="000000"/>
                <w:sz w:val="28"/>
                <w:szCs w:val="28"/>
                <w:shd w:val="clear" w:color="auto" w:fill="FFFFFF"/>
              </w:rPr>
              <w:t xml:space="preserve">-Обучающиеся должны уметь рассказывать о пионерах-героях, уметь выразительно читать произведения, передавая основную эмоциональную тональность произведений </w:t>
            </w:r>
          </w:p>
        </w:tc>
        <w:tc>
          <w:tcPr>
            <w:tcW w:w="5840" w:type="dxa"/>
            <w:shd w:val="clear" w:color="auto" w:fill="auto"/>
          </w:tcPr>
          <w:p w:rsidR="00CD7520" w:rsidRPr="00822E67" w:rsidRDefault="00925068">
            <w:pPr>
              <w:numPr>
                <w:ilvl w:val="0"/>
                <w:numId w:val="1"/>
              </w:numPr>
              <w:shd w:val="clear" w:color="auto" w:fill="FFFFFF"/>
              <w:tabs>
                <w:tab w:val="num" w:pos="134"/>
              </w:tabs>
              <w:spacing w:after="0" w:line="240" w:lineRule="auto"/>
              <w:ind w:left="-7" w:firstLine="7"/>
              <w:rPr>
                <w:rFonts w:ascii="Times New Roman" w:eastAsia="Times New Roman" w:hAnsi="Times New Roman" w:cs="Times New Roman"/>
                <w:sz w:val="28"/>
                <w:szCs w:val="28"/>
                <w:lang w:eastAsia="ru-RU"/>
              </w:rPr>
            </w:pPr>
            <w:r w:rsidRPr="00822E67">
              <w:rPr>
                <w:rFonts w:ascii="Times New Roman" w:eastAsia="Times New Roman" w:hAnsi="Times New Roman" w:cs="Times New Roman"/>
                <w:i/>
                <w:iCs/>
                <w:sz w:val="28"/>
                <w:szCs w:val="28"/>
                <w:lang w:eastAsia="ru-RU"/>
              </w:rPr>
              <w:t>Регулятивные</w:t>
            </w:r>
            <w:r w:rsidRPr="00822E67">
              <w:rPr>
                <w:rFonts w:ascii="Times New Roman" w:eastAsia="Times New Roman" w:hAnsi="Times New Roman" w:cs="Times New Roman"/>
                <w:sz w:val="28"/>
                <w:szCs w:val="28"/>
                <w:lang w:eastAsia="ru-RU"/>
              </w:rPr>
              <w:t>: создать возможность планирования совместно с учителем своих действий в соответствии с поставленной задачей и условиями ее реализации; развивать умение контролировать свою деятельность по ходу выполнения задания.</w:t>
            </w:r>
          </w:p>
          <w:p w:rsidR="00CD7520" w:rsidRPr="00822E67" w:rsidRDefault="00925068">
            <w:pPr>
              <w:numPr>
                <w:ilvl w:val="0"/>
                <w:numId w:val="1"/>
              </w:numPr>
              <w:shd w:val="clear" w:color="auto" w:fill="FFFFFF"/>
              <w:tabs>
                <w:tab w:val="num" w:pos="134"/>
              </w:tabs>
              <w:spacing w:after="0" w:line="240" w:lineRule="auto"/>
              <w:ind w:left="-7" w:firstLine="7"/>
              <w:rPr>
                <w:rFonts w:ascii="Times New Roman" w:eastAsia="Times New Roman" w:hAnsi="Times New Roman" w:cs="Times New Roman"/>
                <w:sz w:val="28"/>
                <w:szCs w:val="28"/>
                <w:lang w:eastAsia="ru-RU"/>
              </w:rPr>
            </w:pPr>
            <w:r w:rsidRPr="00822E67">
              <w:rPr>
                <w:rFonts w:ascii="Times New Roman" w:eastAsia="Times New Roman" w:hAnsi="Times New Roman" w:cs="Times New Roman"/>
                <w:i/>
                <w:iCs/>
                <w:sz w:val="28"/>
                <w:szCs w:val="28"/>
                <w:lang w:eastAsia="ru-RU"/>
              </w:rPr>
              <w:t>Познавательные</w:t>
            </w:r>
            <w:r w:rsidRPr="00822E67">
              <w:rPr>
                <w:rFonts w:ascii="Times New Roman" w:eastAsia="Times New Roman" w:hAnsi="Times New Roman" w:cs="Times New Roman"/>
                <w:sz w:val="28"/>
                <w:szCs w:val="28"/>
                <w:lang w:eastAsia="ru-RU"/>
              </w:rPr>
              <w:t>: развивать умение анализировать, сравнивать, сопоставлять и обобщать, способствовать высказыванию детьми своего мнения, оцениванию своей деятельности на уроке.</w:t>
            </w:r>
          </w:p>
          <w:p w:rsidR="00CD7520" w:rsidRPr="00822E67" w:rsidRDefault="00925068">
            <w:pPr>
              <w:numPr>
                <w:ilvl w:val="0"/>
                <w:numId w:val="1"/>
              </w:numPr>
              <w:shd w:val="clear" w:color="auto" w:fill="FFFFFF"/>
              <w:tabs>
                <w:tab w:val="num" w:pos="134"/>
              </w:tabs>
              <w:spacing w:after="0" w:line="240" w:lineRule="auto"/>
              <w:ind w:left="-7" w:firstLine="7"/>
              <w:rPr>
                <w:rFonts w:ascii="Times New Roman" w:eastAsia="Times New Roman" w:hAnsi="Times New Roman" w:cs="Times New Roman"/>
                <w:sz w:val="28"/>
                <w:szCs w:val="28"/>
                <w:lang w:eastAsia="ru-RU"/>
              </w:rPr>
            </w:pPr>
            <w:r w:rsidRPr="00822E67">
              <w:rPr>
                <w:rFonts w:ascii="Times New Roman" w:eastAsia="Times New Roman" w:hAnsi="Times New Roman" w:cs="Times New Roman"/>
                <w:i/>
                <w:iCs/>
                <w:sz w:val="28"/>
                <w:szCs w:val="28"/>
                <w:lang w:eastAsia="ru-RU"/>
              </w:rPr>
              <w:lastRenderedPageBreak/>
              <w:t>Коммуникативные</w:t>
            </w:r>
            <w:r w:rsidRPr="00822E67">
              <w:rPr>
                <w:rFonts w:ascii="Times New Roman" w:eastAsia="Times New Roman" w:hAnsi="Times New Roman" w:cs="Times New Roman"/>
                <w:sz w:val="28"/>
                <w:szCs w:val="28"/>
                <w:lang w:eastAsia="ru-RU"/>
              </w:rPr>
              <w:t>: уметь договариваться, приходить к единому мнению при работе в парах, группах.</w:t>
            </w:r>
          </w:p>
          <w:p w:rsidR="00CD7520" w:rsidRPr="00822E67" w:rsidRDefault="00CD7520">
            <w:pPr>
              <w:shd w:val="clear" w:color="auto" w:fill="FFFFFF"/>
              <w:tabs>
                <w:tab w:val="num" w:pos="5888"/>
              </w:tabs>
              <w:spacing w:after="0" w:line="240" w:lineRule="auto"/>
              <w:rPr>
                <w:rFonts w:ascii="Times New Roman" w:eastAsia="Times New Roman" w:hAnsi="Times New Roman" w:cs="Times New Roman"/>
                <w:sz w:val="28"/>
                <w:szCs w:val="28"/>
                <w:lang w:eastAsia="ru-RU"/>
              </w:rPr>
            </w:pPr>
          </w:p>
        </w:tc>
        <w:tc>
          <w:tcPr>
            <w:tcW w:w="4217" w:type="dxa"/>
            <w:shd w:val="clear" w:color="auto" w:fill="auto"/>
          </w:tcPr>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w:t>
            </w:r>
            <w:r w:rsidRPr="00822E67">
              <w:rPr>
                <w:rFonts w:ascii="Times New Roman" w:eastAsia="Times New Roman" w:hAnsi="Times New Roman" w:cs="Times New Roman"/>
                <w:color w:val="333333"/>
                <w:sz w:val="28"/>
                <w:szCs w:val="28"/>
                <w:lang w:eastAsia="ru-RU"/>
              </w:rPr>
              <w:t xml:space="preserve"> </w:t>
            </w:r>
            <w:r w:rsidRPr="00822E67">
              <w:rPr>
                <w:rFonts w:ascii="Times New Roman" w:eastAsia="Times New Roman" w:hAnsi="Times New Roman" w:cs="Times New Roman"/>
                <w:sz w:val="28"/>
                <w:szCs w:val="28"/>
                <w:lang w:eastAsia="ru-RU"/>
              </w:rPr>
              <w:t xml:space="preserve">сформировать мотивационную основу учебной деятельности; </w:t>
            </w:r>
          </w:p>
          <w:p w:rsidR="00CD7520" w:rsidRPr="00822E67" w:rsidRDefault="00925068">
            <w:pPr>
              <w:shd w:val="clear" w:color="auto" w:fill="FFFFFF"/>
              <w:spacing w:after="0" w:line="240"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работать над самооценкой и адекватным пониманием причин успеха/неуспеха в учебной деятельности.</w:t>
            </w:r>
          </w:p>
          <w:p w:rsidR="00CD7520" w:rsidRPr="00822E67" w:rsidRDefault="00CD7520">
            <w:pPr>
              <w:shd w:val="clear" w:color="auto" w:fill="FFFFFF"/>
              <w:spacing w:after="0" w:line="240" w:lineRule="auto"/>
              <w:rPr>
                <w:rFonts w:ascii="Times New Roman" w:eastAsia="Times New Roman" w:hAnsi="Times New Roman" w:cs="Times New Roman"/>
                <w:sz w:val="28"/>
                <w:szCs w:val="28"/>
                <w:lang w:eastAsia="ru-RU"/>
              </w:rPr>
            </w:pPr>
          </w:p>
          <w:p w:rsidR="00CD7520" w:rsidRPr="00822E67" w:rsidRDefault="00CD7520">
            <w:pPr>
              <w:shd w:val="clear" w:color="auto" w:fill="FFFFFF"/>
              <w:spacing w:after="0" w:line="240" w:lineRule="auto"/>
              <w:rPr>
                <w:rFonts w:ascii="Times New Roman" w:eastAsia="Times New Roman" w:hAnsi="Times New Roman" w:cs="Times New Roman"/>
                <w:sz w:val="28"/>
                <w:szCs w:val="28"/>
                <w:lang w:eastAsia="ru-RU"/>
              </w:rPr>
            </w:pPr>
          </w:p>
        </w:tc>
      </w:tr>
    </w:tbl>
    <w:p w:rsidR="00CD7520" w:rsidRPr="00822E67" w:rsidRDefault="00CD7520">
      <w:pPr>
        <w:shd w:val="clear" w:color="auto" w:fill="FFFFFF"/>
        <w:spacing w:after="0" w:line="240" w:lineRule="auto"/>
        <w:rPr>
          <w:rFonts w:ascii="Times New Roman" w:eastAsia="Times New Roman" w:hAnsi="Times New Roman" w:cs="Times New Roman"/>
          <w:sz w:val="28"/>
          <w:szCs w:val="28"/>
          <w:lang w:eastAsia="ru-RU"/>
        </w:rPr>
      </w:pPr>
    </w:p>
    <w:p w:rsidR="00CD7520" w:rsidRPr="00822E67" w:rsidRDefault="00925068">
      <w:pPr>
        <w:spacing w:after="0" w:line="240" w:lineRule="auto"/>
        <w:ind w:firstLine="567"/>
        <w:jc w:val="center"/>
        <w:rPr>
          <w:rFonts w:ascii="Times New Roman" w:eastAsia="Calibri" w:hAnsi="Times New Roman" w:cs="Times New Roman"/>
          <w:b/>
          <w:sz w:val="28"/>
          <w:szCs w:val="28"/>
        </w:rPr>
      </w:pPr>
      <w:r w:rsidRPr="00822E67">
        <w:rPr>
          <w:rFonts w:ascii="Times New Roman" w:eastAsia="Calibri" w:hAnsi="Times New Roman" w:cs="Times New Roman"/>
          <w:b/>
          <w:sz w:val="28"/>
          <w:szCs w:val="28"/>
        </w:rPr>
        <w:t>Сценарий урока</w:t>
      </w:r>
    </w:p>
    <w:p w:rsidR="00CD7520" w:rsidRPr="00822E67" w:rsidRDefault="00925068">
      <w:pPr>
        <w:spacing w:after="0" w:line="240" w:lineRule="auto"/>
        <w:ind w:firstLine="567"/>
        <w:jc w:val="both"/>
        <w:rPr>
          <w:rFonts w:ascii="Times New Roman" w:eastAsia="Calibri" w:hAnsi="Times New Roman" w:cs="Times New Roman"/>
          <w:sz w:val="28"/>
          <w:szCs w:val="28"/>
        </w:rPr>
      </w:pPr>
      <w:r w:rsidRPr="00822E67">
        <w:rPr>
          <w:rFonts w:ascii="Times New Roman" w:eastAsia="Calibri" w:hAnsi="Times New Roman" w:cs="Times New Roman"/>
          <w:b/>
          <w:sz w:val="28"/>
          <w:szCs w:val="28"/>
        </w:rPr>
        <w:t xml:space="preserve">Место проведения урока: </w:t>
      </w:r>
      <w:r w:rsidRPr="00822E67">
        <w:rPr>
          <w:rFonts w:ascii="Times New Roman" w:eastAsia="Calibri" w:hAnsi="Times New Roman" w:cs="Times New Roman"/>
          <w:sz w:val="28"/>
          <w:szCs w:val="28"/>
        </w:rPr>
        <w:t>Нижегородская область, г.о.г.</w:t>
      </w:r>
      <w:r w:rsidRPr="00822E67">
        <w:rPr>
          <w:rFonts w:ascii="Times New Roman" w:eastAsia="Calibri" w:hAnsi="Times New Roman" w:cs="Times New Roman"/>
          <w:b/>
          <w:sz w:val="28"/>
          <w:szCs w:val="28"/>
        </w:rPr>
        <w:t xml:space="preserve"> </w:t>
      </w:r>
      <w:r w:rsidRPr="00822E67">
        <w:rPr>
          <w:rFonts w:ascii="Times New Roman" w:eastAsia="Calibri" w:hAnsi="Times New Roman" w:cs="Times New Roman"/>
          <w:sz w:val="28"/>
          <w:szCs w:val="28"/>
        </w:rPr>
        <w:t>Выкса,  р.п.Шиморское, ул.</w:t>
      </w:r>
      <w:r w:rsidR="005C52FB" w:rsidRPr="00822E67">
        <w:rPr>
          <w:rFonts w:ascii="Times New Roman" w:eastAsia="Calibri" w:hAnsi="Times New Roman" w:cs="Times New Roman"/>
          <w:sz w:val="28"/>
          <w:szCs w:val="28"/>
        </w:rPr>
        <w:t>Калинина</w:t>
      </w:r>
      <w:r w:rsidRPr="00822E67">
        <w:rPr>
          <w:rFonts w:ascii="Times New Roman" w:eastAsia="Calibri" w:hAnsi="Times New Roman" w:cs="Times New Roman"/>
          <w:sz w:val="28"/>
          <w:szCs w:val="28"/>
        </w:rPr>
        <w:t>, д.</w:t>
      </w:r>
      <w:r w:rsidR="005C52FB" w:rsidRPr="00822E67">
        <w:rPr>
          <w:rFonts w:ascii="Times New Roman" w:eastAsia="Calibri" w:hAnsi="Times New Roman" w:cs="Times New Roman"/>
          <w:sz w:val="28"/>
          <w:szCs w:val="28"/>
        </w:rPr>
        <w:t>206</w:t>
      </w:r>
    </w:p>
    <w:p w:rsidR="00CD7520" w:rsidRPr="00822E67" w:rsidRDefault="00925068">
      <w:pPr>
        <w:spacing w:after="0" w:line="240" w:lineRule="auto"/>
        <w:ind w:firstLine="567"/>
        <w:jc w:val="both"/>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Учащиеся совместно с учителем  </w:t>
      </w:r>
      <w:r w:rsidR="005C52FB" w:rsidRPr="00822E67">
        <w:rPr>
          <w:rFonts w:ascii="Times New Roman" w:eastAsia="Calibri" w:hAnsi="Times New Roman" w:cs="Times New Roman"/>
          <w:sz w:val="28"/>
          <w:szCs w:val="28"/>
        </w:rPr>
        <w:t>проводят 2 урок в здании ВФ НИТУ МИСиС, ул Калинина ,д 206</w:t>
      </w:r>
    </w:p>
    <w:p w:rsidR="00CD7520" w:rsidRPr="00822E67" w:rsidRDefault="00CD7520">
      <w:pPr>
        <w:spacing w:after="0" w:line="240" w:lineRule="auto"/>
        <w:ind w:firstLine="567"/>
        <w:jc w:val="both"/>
        <w:rPr>
          <w:rFonts w:ascii="Times New Roman" w:eastAsia="Calibri" w:hAnsi="Times New Roman" w:cs="Times New Roman"/>
          <w:sz w:val="28"/>
          <w:szCs w:val="28"/>
        </w:rPr>
      </w:pPr>
    </w:p>
    <w:p w:rsidR="005C52FB" w:rsidRPr="00822E67" w:rsidRDefault="005C52FB">
      <w:pPr>
        <w:spacing w:after="0" w:line="240" w:lineRule="auto"/>
        <w:ind w:firstLine="567"/>
        <w:jc w:val="both"/>
        <w:rPr>
          <w:rFonts w:ascii="Times New Roman" w:eastAsia="Calibri" w:hAnsi="Times New Roman" w:cs="Times New Roman"/>
          <w:sz w:val="28"/>
          <w:szCs w:val="28"/>
        </w:rPr>
      </w:pPr>
    </w:p>
    <w:p w:rsidR="005C52FB" w:rsidRPr="00822E67" w:rsidRDefault="005C52FB">
      <w:pPr>
        <w:spacing w:after="0" w:line="240" w:lineRule="auto"/>
        <w:ind w:firstLine="567"/>
        <w:jc w:val="both"/>
        <w:rPr>
          <w:rFonts w:ascii="Times New Roman" w:eastAsia="Calibri" w:hAnsi="Times New Roman" w:cs="Times New Roman"/>
          <w:sz w:val="28"/>
          <w:szCs w:val="28"/>
        </w:rPr>
      </w:pPr>
    </w:p>
    <w:p w:rsidR="00CD7520" w:rsidRPr="00822E67" w:rsidRDefault="00CD7520">
      <w:pPr>
        <w:spacing w:after="0" w:line="240" w:lineRule="auto"/>
        <w:ind w:firstLine="567"/>
        <w:jc w:val="both"/>
        <w:rPr>
          <w:rFonts w:ascii="Times New Roman" w:eastAsia="Calibri" w:hAnsi="Times New Roman" w:cs="Times New Roman"/>
          <w:sz w:val="28"/>
          <w:szCs w:val="28"/>
        </w:rPr>
      </w:pPr>
    </w:p>
    <w:p w:rsidR="005C52FB" w:rsidRPr="00822E67" w:rsidRDefault="005C52FB">
      <w:pPr>
        <w:spacing w:after="0" w:line="240" w:lineRule="auto"/>
        <w:ind w:firstLine="567"/>
        <w:jc w:val="both"/>
        <w:rPr>
          <w:rFonts w:ascii="Times New Roman" w:eastAsia="Calibri" w:hAnsi="Times New Roman" w:cs="Times New Roman"/>
          <w:sz w:val="28"/>
          <w:szCs w:val="28"/>
        </w:rPr>
      </w:pPr>
    </w:p>
    <w:tbl>
      <w:tblPr>
        <w:tblStyle w:val="13"/>
        <w:tblW w:w="15451" w:type="dxa"/>
        <w:tblInd w:w="-601" w:type="dxa"/>
        <w:tblLayout w:type="fixed"/>
        <w:tblLook w:val="04A0" w:firstRow="1" w:lastRow="0" w:firstColumn="1" w:lastColumn="0" w:noHBand="0" w:noVBand="1"/>
      </w:tblPr>
      <w:tblGrid>
        <w:gridCol w:w="2694"/>
        <w:gridCol w:w="2268"/>
        <w:gridCol w:w="7654"/>
        <w:gridCol w:w="2835"/>
      </w:tblGrid>
      <w:tr w:rsidR="00CD7520" w:rsidRPr="00822E67" w:rsidTr="00D21B14">
        <w:tc>
          <w:tcPr>
            <w:tcW w:w="2694"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Этапы урока</w:t>
            </w:r>
          </w:p>
        </w:tc>
        <w:tc>
          <w:tcPr>
            <w:tcW w:w="2268"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Методы, формы, приёмы</w:t>
            </w:r>
          </w:p>
        </w:tc>
        <w:tc>
          <w:tcPr>
            <w:tcW w:w="7654"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Деятельность учителя</w:t>
            </w:r>
          </w:p>
        </w:tc>
        <w:tc>
          <w:tcPr>
            <w:tcW w:w="2835"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Деятельность учащихся</w:t>
            </w:r>
          </w:p>
        </w:tc>
      </w:tr>
      <w:tr w:rsidR="00CD7520" w:rsidRPr="00822E67" w:rsidTr="00D21B14">
        <w:trPr>
          <w:trHeight w:val="1696"/>
        </w:trPr>
        <w:tc>
          <w:tcPr>
            <w:tcW w:w="2694" w:type="dxa"/>
          </w:tcPr>
          <w:p w:rsidR="00D21B14" w:rsidRPr="00822E67" w:rsidRDefault="00925068" w:rsidP="00D21B14">
            <w:pPr>
              <w:spacing w:line="237" w:lineRule="auto"/>
              <w:ind w:left="624" w:right="235" w:hanging="366"/>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lang w:eastAsia="ru-RU"/>
              </w:rPr>
              <w:t>1.</w:t>
            </w:r>
            <w:r w:rsidR="00D21B14" w:rsidRPr="00822E67">
              <w:rPr>
                <w:rFonts w:ascii="Times New Roman" w:eastAsia="Times New Roman" w:hAnsi="Times New Roman" w:cs="Times New Roman"/>
                <w:b/>
                <w:sz w:val="28"/>
                <w:szCs w:val="28"/>
              </w:rPr>
              <w:t xml:space="preserve"> Организационный</w:t>
            </w:r>
            <w:r w:rsidR="00D21B14" w:rsidRPr="00822E67">
              <w:rPr>
                <w:rFonts w:ascii="Times New Roman" w:eastAsia="Times New Roman" w:hAnsi="Times New Roman" w:cs="Times New Roman"/>
                <w:b/>
                <w:spacing w:val="-57"/>
                <w:sz w:val="28"/>
                <w:szCs w:val="28"/>
              </w:rPr>
              <w:t xml:space="preserve"> </w:t>
            </w:r>
            <w:r w:rsidR="00D21B14" w:rsidRPr="00822E67">
              <w:rPr>
                <w:rFonts w:ascii="Times New Roman" w:eastAsia="Times New Roman" w:hAnsi="Times New Roman" w:cs="Times New Roman"/>
                <w:b/>
                <w:sz w:val="28"/>
                <w:szCs w:val="28"/>
              </w:rPr>
              <w:t>момент</w:t>
            </w:r>
            <w:r w:rsidR="00D21B14" w:rsidRPr="00822E67">
              <w:rPr>
                <w:rFonts w:ascii="Times New Roman" w:eastAsia="Times New Roman" w:hAnsi="Times New Roman" w:cs="Times New Roman"/>
                <w:sz w:val="28"/>
                <w:szCs w:val="28"/>
              </w:rPr>
              <w:t>(2 мин)</w:t>
            </w:r>
          </w:p>
          <w:p w:rsidR="00D21B14" w:rsidRPr="00822E67" w:rsidRDefault="00D21B14" w:rsidP="00D21B14">
            <w:pPr>
              <w:widowControl w:val="0"/>
              <w:autoSpaceDE w:val="0"/>
              <w:autoSpaceDN w:val="0"/>
              <w:spacing w:line="275" w:lineRule="exact"/>
              <w:ind w:left="110"/>
              <w:rPr>
                <w:rFonts w:ascii="Times New Roman" w:eastAsia="Times New Roman" w:hAnsi="Times New Roman" w:cs="Times New Roman"/>
                <w:i/>
                <w:sz w:val="28"/>
                <w:szCs w:val="28"/>
              </w:rPr>
            </w:pPr>
            <w:r w:rsidRPr="00822E67">
              <w:rPr>
                <w:rFonts w:ascii="Times New Roman" w:eastAsia="Times New Roman" w:hAnsi="Times New Roman" w:cs="Times New Roman"/>
                <w:i/>
                <w:sz w:val="28"/>
                <w:szCs w:val="28"/>
                <w:u w:val="single"/>
              </w:rPr>
              <w:t>Цель:</w:t>
            </w:r>
          </w:p>
          <w:p w:rsidR="00CD7520" w:rsidRPr="00822E67" w:rsidRDefault="00D21B14" w:rsidP="00D21B14">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rPr>
              <w:t>-</w:t>
            </w:r>
            <w:r w:rsidRPr="00822E67">
              <w:rPr>
                <w:rFonts w:ascii="Times New Roman" w:eastAsia="Times New Roman" w:hAnsi="Times New Roman" w:cs="Times New Roman"/>
                <w:spacing w:val="3"/>
                <w:sz w:val="28"/>
                <w:szCs w:val="28"/>
              </w:rPr>
              <w:t xml:space="preserve"> </w:t>
            </w:r>
            <w:r w:rsidRPr="00822E67">
              <w:rPr>
                <w:rFonts w:ascii="Times New Roman" w:eastAsia="Times New Roman" w:hAnsi="Times New Roman" w:cs="Times New Roman"/>
                <w:sz w:val="28"/>
                <w:szCs w:val="28"/>
              </w:rPr>
              <w:t>мотивировать</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учащихся</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к</w:t>
            </w:r>
            <w:r w:rsidRPr="00822E67">
              <w:rPr>
                <w:rFonts w:ascii="Times New Roman" w:eastAsia="Times New Roman" w:hAnsi="Times New Roman" w:cs="Times New Roman"/>
                <w:spacing w:val="3"/>
                <w:sz w:val="28"/>
                <w:szCs w:val="28"/>
              </w:rPr>
              <w:t xml:space="preserve"> </w:t>
            </w:r>
            <w:r w:rsidRPr="00822E67">
              <w:rPr>
                <w:rFonts w:ascii="Times New Roman" w:eastAsia="Times New Roman" w:hAnsi="Times New Roman" w:cs="Times New Roman"/>
                <w:sz w:val="28"/>
                <w:szCs w:val="28"/>
              </w:rPr>
              <w:t>учебной</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деятельности</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посредством создания</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необходимой эмоциональной</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обстановки;</w:t>
            </w:r>
          </w:p>
        </w:tc>
        <w:tc>
          <w:tcPr>
            <w:tcW w:w="2268"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Словесный, фронтальная</w:t>
            </w:r>
            <w:r w:rsidR="004B41EB" w:rsidRPr="00822E67">
              <w:rPr>
                <w:rFonts w:ascii="Times New Roman" w:eastAsia="Times New Roman" w:hAnsi="Times New Roman" w:cs="Times New Roman"/>
                <w:sz w:val="28"/>
                <w:szCs w:val="28"/>
                <w:lang w:eastAsia="ru-RU"/>
              </w:rPr>
              <w:t>, индивидуальная</w:t>
            </w:r>
          </w:p>
          <w:p w:rsidR="00D21B14" w:rsidRPr="00822E67" w:rsidRDefault="00D21B14">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Приемы «Ресурсный круг», «Ассоциации»</w:t>
            </w:r>
          </w:p>
        </w:tc>
        <w:tc>
          <w:tcPr>
            <w:tcW w:w="7654" w:type="dxa"/>
          </w:tcPr>
          <w:p w:rsidR="00CD7520" w:rsidRPr="00822E67" w:rsidRDefault="005C52FB">
            <w:pPr>
              <w:spacing w:line="276" w:lineRule="auto"/>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xml:space="preserve"> </w:t>
            </w:r>
            <w:r w:rsidR="00925068" w:rsidRPr="00822E67">
              <w:rPr>
                <w:rFonts w:ascii="Times New Roman" w:eastAsia="Times New Roman" w:hAnsi="Times New Roman" w:cs="Times New Roman"/>
                <w:sz w:val="28"/>
                <w:szCs w:val="28"/>
                <w:lang w:eastAsia="ru-RU"/>
              </w:rPr>
              <w:t>-Ребята, прежде, чем мы с вами начнем наш урок, давайте</w:t>
            </w:r>
            <w:r w:rsidR="00AF3550" w:rsidRPr="00822E67">
              <w:rPr>
                <w:rFonts w:ascii="Times New Roman" w:eastAsia="Times New Roman" w:hAnsi="Times New Roman" w:cs="Times New Roman"/>
                <w:sz w:val="28"/>
                <w:szCs w:val="28"/>
                <w:lang w:eastAsia="ru-RU"/>
              </w:rPr>
              <w:t xml:space="preserve"> встанем в круг</w:t>
            </w:r>
            <w:r w:rsidR="001C746D" w:rsidRPr="00822E67">
              <w:rPr>
                <w:rFonts w:ascii="Times New Roman" w:eastAsia="Times New Roman" w:hAnsi="Times New Roman" w:cs="Times New Roman"/>
                <w:sz w:val="28"/>
                <w:szCs w:val="28"/>
                <w:lang w:eastAsia="ru-RU"/>
              </w:rPr>
              <w:t xml:space="preserve"> </w:t>
            </w:r>
            <w:r w:rsidR="00AF3550" w:rsidRPr="00822E67">
              <w:rPr>
                <w:rFonts w:ascii="Times New Roman" w:eastAsia="Times New Roman" w:hAnsi="Times New Roman" w:cs="Times New Roman"/>
                <w:sz w:val="28"/>
                <w:szCs w:val="28"/>
                <w:lang w:eastAsia="ru-RU"/>
              </w:rPr>
              <w:t>и</w:t>
            </w:r>
            <w:r w:rsidR="00925068" w:rsidRPr="00822E67">
              <w:rPr>
                <w:rFonts w:ascii="Times New Roman" w:eastAsia="Times New Roman" w:hAnsi="Times New Roman" w:cs="Times New Roman"/>
                <w:sz w:val="28"/>
                <w:szCs w:val="28"/>
                <w:lang w:eastAsia="ru-RU"/>
              </w:rPr>
              <w:t xml:space="preserve"> послушаем песню.</w:t>
            </w:r>
          </w:p>
          <w:p w:rsidR="00CD7520" w:rsidRPr="00822E67" w:rsidRDefault="00925068">
            <w:pPr>
              <w:spacing w:after="200" w:line="276" w:lineRule="auto"/>
              <w:jc w:val="center"/>
              <w:rPr>
                <w:rFonts w:ascii="Times New Roman" w:eastAsia="Calibri" w:hAnsi="Times New Roman" w:cs="Times New Roman"/>
                <w:b/>
                <w:i/>
                <w:color w:val="000000"/>
                <w:sz w:val="28"/>
                <w:szCs w:val="28"/>
                <w:lang w:eastAsia="ru-RU"/>
              </w:rPr>
            </w:pPr>
            <w:r w:rsidRPr="00822E67">
              <w:rPr>
                <w:rFonts w:ascii="Times New Roman" w:eastAsia="Calibri" w:hAnsi="Times New Roman" w:cs="Times New Roman"/>
                <w:b/>
                <w:i/>
                <w:color w:val="000000"/>
                <w:sz w:val="28"/>
                <w:szCs w:val="28"/>
                <w:lang w:eastAsia="ru-RU"/>
              </w:rPr>
              <w:t>Звучит песня «Священная война»</w:t>
            </w:r>
          </w:p>
          <w:p w:rsidR="001C746D" w:rsidRPr="00822E67" w:rsidRDefault="004B41EB" w:rsidP="005D02C7">
            <w:pPr>
              <w:rPr>
                <w:rFonts w:ascii="Times New Roman" w:eastAsia="Times New Roman" w:hAnsi="Times New Roman" w:cs="Times New Roman"/>
                <w:color w:val="000000"/>
                <w:sz w:val="28"/>
                <w:szCs w:val="28"/>
                <w:lang w:eastAsia="ru-RU"/>
              </w:rPr>
            </w:pPr>
            <w:r w:rsidRPr="00822E67">
              <w:rPr>
                <w:rFonts w:ascii="Times New Roman" w:eastAsia="Calibri" w:hAnsi="Times New Roman" w:cs="Times New Roman"/>
                <w:color w:val="000000"/>
                <w:sz w:val="28"/>
                <w:szCs w:val="28"/>
                <w:lang w:eastAsia="ru-RU"/>
              </w:rPr>
              <w:t>-</w:t>
            </w:r>
            <w:r w:rsidR="00AF3550" w:rsidRPr="00822E67">
              <w:rPr>
                <w:rFonts w:ascii="Times New Roman" w:eastAsia="Calibri" w:hAnsi="Times New Roman" w:cs="Times New Roman"/>
                <w:color w:val="000000"/>
                <w:sz w:val="28"/>
                <w:szCs w:val="28"/>
                <w:lang w:eastAsia="ru-RU"/>
              </w:rPr>
              <w:t>Как вы думаете, ребята, эта песня может звучать в этом здании, если да, то почему?</w:t>
            </w:r>
            <w:r w:rsidR="005D02C7" w:rsidRPr="00822E67">
              <w:rPr>
                <w:rFonts w:ascii="Times New Roman" w:eastAsia="Times New Roman" w:hAnsi="Times New Roman" w:cs="Times New Roman"/>
                <w:color w:val="000000"/>
                <w:sz w:val="28"/>
                <w:szCs w:val="28"/>
                <w:lang w:eastAsia="ru-RU"/>
              </w:rPr>
              <w:t xml:space="preserve"> </w:t>
            </w:r>
          </w:p>
          <w:p w:rsidR="00D21B14" w:rsidRPr="00822E67" w:rsidRDefault="00D21B14" w:rsidP="00D21B14">
            <w:pPr>
              <w:rPr>
                <w:rFonts w:ascii="Times New Roman" w:eastAsia="Calibri" w:hAnsi="Times New Roman" w:cs="Times New Roman"/>
                <w:sz w:val="28"/>
                <w:szCs w:val="28"/>
              </w:rPr>
            </w:pPr>
            <w:r w:rsidRPr="00822E67">
              <w:rPr>
                <w:rFonts w:ascii="Times New Roman" w:eastAsia="Times New Roman" w:hAnsi="Times New Roman" w:cs="Times New Roman"/>
                <w:color w:val="000000"/>
                <w:sz w:val="28"/>
                <w:szCs w:val="28"/>
                <w:lang w:eastAsia="ru-RU"/>
              </w:rPr>
              <w:t xml:space="preserve"> </w:t>
            </w:r>
            <w:r w:rsidRPr="00822E67">
              <w:rPr>
                <w:rFonts w:ascii="Times New Roman" w:hAnsi="Times New Roman" w:cs="Times New Roman"/>
                <w:sz w:val="28"/>
                <w:szCs w:val="28"/>
              </w:rPr>
              <w:t>Четыре долгих года шла на нашей земле самая кровопролитная и страшная война в истории человечества.</w:t>
            </w:r>
            <w:r w:rsidR="00241D21" w:rsidRPr="00822E67">
              <w:rPr>
                <w:rFonts w:ascii="Times New Roman" w:hAnsi="Times New Roman" w:cs="Times New Roman"/>
                <w:sz w:val="28"/>
                <w:szCs w:val="28"/>
              </w:rPr>
              <w:t xml:space="preserve"> </w:t>
            </w:r>
            <w:r w:rsidRPr="00822E67">
              <w:rPr>
                <w:rFonts w:ascii="Times New Roman" w:hAnsi="Times New Roman" w:cs="Times New Roman"/>
                <w:sz w:val="28"/>
                <w:szCs w:val="28"/>
              </w:rPr>
              <w:t>Советские люди делали всё, чтобы остановить фашистов. Даже в самые тяжёлые дни они твёрдо верили: «Враг будет разбит! Победа будет за нами!»</w:t>
            </w:r>
            <w:r w:rsidRPr="00822E67">
              <w:rPr>
                <w:rFonts w:ascii="Times New Roman" w:hAnsi="Times New Roman" w:cs="Times New Roman"/>
                <w:sz w:val="28"/>
                <w:szCs w:val="28"/>
              </w:rPr>
              <w:br/>
              <w:t xml:space="preserve">Для нас Великая Отечественная война – история. Но ее должен знать каждый человек, потому что это история нашей </w:t>
            </w:r>
            <w:r w:rsidRPr="00822E67">
              <w:rPr>
                <w:rFonts w:ascii="Times New Roman" w:hAnsi="Times New Roman" w:cs="Times New Roman"/>
                <w:sz w:val="28"/>
                <w:szCs w:val="28"/>
              </w:rPr>
              <w:lastRenderedPageBreak/>
              <w:t>Родины, история наших родных и близких, история, которую мы не хотим забыть</w:t>
            </w:r>
            <w:r w:rsidRPr="00822E67">
              <w:rPr>
                <w:rFonts w:ascii="Arial" w:hAnsi="Arial" w:cs="Arial"/>
                <w:color w:val="000000"/>
                <w:sz w:val="28"/>
                <w:szCs w:val="28"/>
                <w:shd w:val="clear" w:color="auto" w:fill="FFFFFF"/>
              </w:rPr>
              <w:t>.</w:t>
            </w:r>
            <w:r w:rsidR="00241D21" w:rsidRPr="00822E67">
              <w:rPr>
                <w:rFonts w:ascii="Arial" w:hAnsi="Arial" w:cs="Arial"/>
                <w:color w:val="000000"/>
                <w:sz w:val="28"/>
                <w:szCs w:val="28"/>
                <w:shd w:val="clear" w:color="auto" w:fill="FFFFFF"/>
              </w:rPr>
              <w:t xml:space="preserve"> </w:t>
            </w:r>
            <w:r w:rsidR="001C746D" w:rsidRPr="00822E67">
              <w:rPr>
                <w:rFonts w:ascii="Times New Roman" w:eastAsia="Times New Roman" w:hAnsi="Times New Roman" w:cs="Times New Roman"/>
                <w:color w:val="000000"/>
                <w:sz w:val="28"/>
                <w:szCs w:val="28"/>
                <w:lang w:eastAsia="ru-RU"/>
              </w:rPr>
              <w:t>Г</w:t>
            </w:r>
            <w:r w:rsidR="005D02C7" w:rsidRPr="00822E67">
              <w:rPr>
                <w:rFonts w:ascii="Times New Roman" w:eastAsia="Times New Roman" w:hAnsi="Times New Roman" w:cs="Times New Roman"/>
                <w:color w:val="000000"/>
                <w:sz w:val="28"/>
                <w:szCs w:val="28"/>
                <w:lang w:eastAsia="ru-RU"/>
              </w:rPr>
              <w:t xml:space="preserve">ород Выкса не стоял в стороне в годы военного лихолетья с 1941 года по 1945 год. Заводчане варили сталь. </w:t>
            </w:r>
            <w:r w:rsidR="005D02C7" w:rsidRPr="00822E67">
              <w:rPr>
                <w:rFonts w:ascii="Times New Roman" w:hAnsi="Times New Roman" w:cs="Times New Roman"/>
                <w:color w:val="212121"/>
                <w:sz w:val="28"/>
                <w:szCs w:val="28"/>
                <w:shd w:val="clear" w:color="auto" w:fill="FFFFFF"/>
              </w:rPr>
              <w:t>Завод также освоил производство специальных труб для изготовления боеприпасов. Был создан цех по выпуску снарядов, который регулярно выполнял задания Государственного комитета обороны (корпуса авиабомб, снарядов, ракет, чугунные трубы для установок «катюша»).</w:t>
            </w:r>
            <w:r w:rsidR="005D02C7" w:rsidRPr="00822E67">
              <w:rPr>
                <w:rFonts w:ascii="Times New Roman" w:eastAsia="Times New Roman" w:hAnsi="Times New Roman" w:cs="Times New Roman"/>
                <w:color w:val="000000"/>
                <w:sz w:val="28"/>
                <w:szCs w:val="28"/>
                <w:lang w:eastAsia="ru-RU"/>
              </w:rPr>
              <w:t xml:space="preserve"> </w:t>
            </w:r>
            <w:r w:rsidR="005D02C7" w:rsidRPr="00822E67">
              <w:rPr>
                <w:rFonts w:ascii="Times New Roman" w:hAnsi="Times New Roman" w:cs="Times New Roman"/>
                <w:color w:val="212121"/>
                <w:sz w:val="28"/>
                <w:szCs w:val="28"/>
                <w:shd w:val="clear" w:color="auto" w:fill="FFFFFF"/>
              </w:rPr>
              <w:t>В Выксе, как тыловом городе, было приказано развернуть эвакуационные госпитали на 800 коек в срок… две недели, т.е. к 8 июля. Развернуть… Это ведь не палатку поставить на берегу пруда! Это – обеспечить быт и лечение недвижимых людей: тепло, уют, уход, питание. А персонал? Да он уже подготовлен. И тоже успели, и справились. Раненые стали поступать к указанному сроку в посёлок Шиморское, госпиталь № 28-37. Здесь лечили раненых до 1946 года.</w:t>
            </w:r>
            <w:r w:rsidR="005D02C7" w:rsidRPr="00822E67">
              <w:rPr>
                <w:rFonts w:ascii="Times New Roman" w:eastAsia="Calibri" w:hAnsi="Times New Roman" w:cs="Times New Roman"/>
                <w:sz w:val="28"/>
                <w:szCs w:val="28"/>
              </w:rPr>
              <w:t xml:space="preserve"> </w:t>
            </w:r>
            <w:r w:rsidR="006871FD" w:rsidRPr="00822E67">
              <w:rPr>
                <w:rFonts w:ascii="Times New Roman" w:eastAsia="Calibri" w:hAnsi="Times New Roman" w:cs="Times New Roman"/>
                <w:sz w:val="28"/>
                <w:szCs w:val="28"/>
              </w:rPr>
              <w:t>Недалеко отсюда, в здании начальной школы ,на берегу реки Оки находился детский дом.</w:t>
            </w:r>
            <w:r w:rsidRPr="00822E67">
              <w:rPr>
                <w:rFonts w:ascii="Times New Roman" w:eastAsia="Calibri" w:hAnsi="Times New Roman" w:cs="Times New Roman"/>
                <w:sz w:val="28"/>
                <w:szCs w:val="28"/>
              </w:rPr>
              <w:t xml:space="preserve"> </w:t>
            </w:r>
            <w:r w:rsidR="00E26F39" w:rsidRPr="00822E67">
              <w:rPr>
                <w:rFonts w:ascii="Times New Roman" w:eastAsia="Calibri" w:hAnsi="Times New Roman" w:cs="Times New Roman"/>
                <w:sz w:val="28"/>
                <w:szCs w:val="28"/>
              </w:rPr>
              <w:t>Сюда привозили детей, оставшихся без родителей.</w:t>
            </w:r>
            <w:r w:rsidR="00D6469E" w:rsidRPr="00822E67">
              <w:rPr>
                <w:rFonts w:ascii="Times New Roman" w:eastAsia="Calibri" w:hAnsi="Times New Roman" w:cs="Times New Roman"/>
                <w:sz w:val="28"/>
                <w:szCs w:val="28"/>
              </w:rPr>
              <w:t xml:space="preserve"> </w:t>
            </w:r>
            <w:r w:rsidRPr="00822E67">
              <w:rPr>
                <w:rFonts w:ascii="Times New Roman" w:eastAsia="Calibri" w:hAnsi="Times New Roman" w:cs="Times New Roman"/>
                <w:sz w:val="28"/>
                <w:szCs w:val="28"/>
              </w:rPr>
              <w:t xml:space="preserve">Эти стены , наверное слышали не один рассказ о войне из уст раненых солдат. </w:t>
            </w:r>
          </w:p>
          <w:p w:rsidR="00D21B14" w:rsidRPr="00822E67" w:rsidRDefault="00D21B14" w:rsidP="00D21B14">
            <w:pPr>
              <w:rPr>
                <w:rFonts w:ascii="Times New Roman" w:eastAsia="Calibri" w:hAnsi="Times New Roman" w:cs="Times New Roman"/>
                <w:b/>
                <w:i/>
                <w:color w:val="000000"/>
                <w:sz w:val="28"/>
                <w:szCs w:val="28"/>
                <w:lang w:eastAsia="ru-RU"/>
              </w:rPr>
            </w:pPr>
            <w:r w:rsidRPr="00822E67">
              <w:rPr>
                <w:rFonts w:ascii="Times New Roman" w:eastAsia="Calibri" w:hAnsi="Times New Roman" w:cs="Times New Roman"/>
                <w:sz w:val="28"/>
                <w:szCs w:val="28"/>
              </w:rPr>
              <w:t>Я предлагаю вам посмотреть фотовыставку и отметить в рабочем листе слова-ассоциации, которые у вас вызывает слово «ВОЙНА»</w:t>
            </w:r>
          </w:p>
        </w:tc>
        <w:tc>
          <w:tcPr>
            <w:tcW w:w="2835" w:type="dxa"/>
          </w:tcPr>
          <w:p w:rsidR="00AF3550" w:rsidRPr="00822E67" w:rsidRDefault="00AF3550">
            <w:pPr>
              <w:rPr>
                <w:rFonts w:ascii="Times New Roman" w:eastAsia="Times New Roman" w:hAnsi="Times New Roman" w:cs="Times New Roman"/>
                <w:sz w:val="28"/>
                <w:szCs w:val="28"/>
                <w:lang w:eastAsia="ru-RU"/>
              </w:rPr>
            </w:pPr>
          </w:p>
          <w:p w:rsidR="00AF3550" w:rsidRPr="00822E67" w:rsidRDefault="00AF3550">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Ресурсный круг помогает ввести обучающихся в новый урок и настроить их на получение новых знаний.</w:t>
            </w:r>
          </w:p>
          <w:p w:rsidR="005D02C7" w:rsidRPr="00822E67" w:rsidRDefault="001C746D">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Слова ассоциации учащиеся выбирают из предложенных и записывают свои.</w:t>
            </w:r>
          </w:p>
          <w:p w:rsidR="00D6469E" w:rsidRPr="00822E67" w:rsidRDefault="00D6469E" w:rsidP="00D6469E">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Проявляют эмоциональную отзывчивость на урок.</w:t>
            </w: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5D02C7" w:rsidRPr="00822E67" w:rsidRDefault="005D02C7">
            <w:pPr>
              <w:rPr>
                <w:rFonts w:ascii="Times New Roman" w:eastAsia="Times New Roman" w:hAnsi="Times New Roman" w:cs="Times New Roman"/>
                <w:sz w:val="28"/>
                <w:szCs w:val="28"/>
                <w:lang w:eastAsia="ru-RU"/>
              </w:rPr>
            </w:pPr>
          </w:p>
          <w:p w:rsidR="00D361FC" w:rsidRPr="00822E67" w:rsidRDefault="00D361FC">
            <w:pPr>
              <w:rPr>
                <w:rFonts w:ascii="Times New Roman" w:eastAsia="Times New Roman" w:hAnsi="Times New Roman" w:cs="Times New Roman"/>
                <w:sz w:val="28"/>
                <w:szCs w:val="28"/>
                <w:lang w:eastAsia="ru-RU"/>
              </w:rPr>
            </w:pPr>
          </w:p>
          <w:p w:rsidR="006871FD" w:rsidRPr="00822E67" w:rsidRDefault="006871FD">
            <w:pPr>
              <w:rPr>
                <w:rFonts w:ascii="Times New Roman" w:eastAsia="Times New Roman" w:hAnsi="Times New Roman" w:cs="Times New Roman"/>
                <w:sz w:val="28"/>
                <w:szCs w:val="28"/>
                <w:lang w:eastAsia="ru-RU"/>
              </w:rPr>
            </w:pPr>
          </w:p>
          <w:p w:rsidR="006871FD" w:rsidRPr="00822E67" w:rsidRDefault="006871FD">
            <w:pPr>
              <w:rPr>
                <w:rFonts w:ascii="Times New Roman" w:eastAsia="Times New Roman" w:hAnsi="Times New Roman" w:cs="Times New Roman"/>
                <w:sz w:val="28"/>
                <w:szCs w:val="28"/>
                <w:lang w:eastAsia="ru-RU"/>
              </w:rPr>
            </w:pPr>
          </w:p>
          <w:p w:rsidR="00D361FC" w:rsidRPr="00822E67" w:rsidRDefault="00D361FC">
            <w:pPr>
              <w:rPr>
                <w:rFonts w:ascii="Times New Roman" w:eastAsia="Times New Roman" w:hAnsi="Times New Roman" w:cs="Times New Roman"/>
                <w:sz w:val="28"/>
                <w:szCs w:val="28"/>
                <w:lang w:eastAsia="ru-RU"/>
              </w:rPr>
            </w:pPr>
          </w:p>
        </w:tc>
      </w:tr>
      <w:tr w:rsidR="00CD7520" w:rsidRPr="00822E67" w:rsidTr="00D21B14">
        <w:tc>
          <w:tcPr>
            <w:tcW w:w="2694" w:type="dxa"/>
          </w:tcPr>
          <w:p w:rsidR="005B6FC4" w:rsidRPr="00822E67" w:rsidRDefault="00925068" w:rsidP="005B6FC4">
            <w:pPr>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lang w:eastAsia="ru-RU"/>
              </w:rPr>
              <w:lastRenderedPageBreak/>
              <w:t xml:space="preserve">2. </w:t>
            </w:r>
            <w:r w:rsidR="005B6FC4" w:rsidRPr="00822E67">
              <w:rPr>
                <w:rFonts w:ascii="Times New Roman" w:eastAsia="Times New Roman" w:hAnsi="Times New Roman" w:cs="Times New Roman"/>
                <w:sz w:val="28"/>
                <w:szCs w:val="28"/>
              </w:rPr>
              <w:t>. Актуализация знаний(3 мин)</w:t>
            </w:r>
          </w:p>
          <w:p w:rsidR="005B6FC4" w:rsidRPr="00822E67" w:rsidRDefault="005B6FC4" w:rsidP="005B6FC4">
            <w:pPr>
              <w:widowControl w:val="0"/>
              <w:autoSpaceDE w:val="0"/>
              <w:autoSpaceDN w:val="0"/>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Цель:</w:t>
            </w:r>
          </w:p>
          <w:p w:rsidR="00CD7520" w:rsidRPr="00822E67" w:rsidRDefault="005B6FC4" w:rsidP="005B6FC4">
            <w:pPr>
              <w:rPr>
                <w:rFonts w:ascii="Times New Roman" w:eastAsia="Times New Roman" w:hAnsi="Times New Roman" w:cs="Times New Roman"/>
                <w:color w:val="000000"/>
                <w:sz w:val="28"/>
                <w:szCs w:val="28"/>
                <w:shd w:val="clear" w:color="auto" w:fill="FFFFFF"/>
              </w:rPr>
            </w:pPr>
            <w:r w:rsidRPr="00822E67">
              <w:rPr>
                <w:rFonts w:ascii="Times New Roman" w:eastAsia="Times New Roman" w:hAnsi="Times New Roman" w:cs="Times New Roman"/>
                <w:sz w:val="28"/>
                <w:szCs w:val="28"/>
              </w:rPr>
              <w:t xml:space="preserve">- актуализировать необходимые </w:t>
            </w:r>
            <w:r w:rsidRPr="00822E67">
              <w:rPr>
                <w:rFonts w:ascii="Times New Roman" w:eastAsia="Times New Roman" w:hAnsi="Times New Roman" w:cs="Times New Roman"/>
                <w:sz w:val="28"/>
                <w:szCs w:val="28"/>
              </w:rPr>
              <w:lastRenderedPageBreak/>
              <w:t>знания и определить область своих знаний.</w:t>
            </w:r>
            <w:r w:rsidRPr="00822E67">
              <w:rPr>
                <w:rFonts w:ascii="Times New Roman" w:eastAsia="Times New Roman" w:hAnsi="Times New Roman" w:cs="Times New Roman"/>
                <w:color w:val="000000"/>
                <w:sz w:val="28"/>
                <w:szCs w:val="28"/>
                <w:shd w:val="clear" w:color="auto" w:fill="FFFFFF"/>
              </w:rPr>
              <w:t xml:space="preserve">  </w:t>
            </w:r>
          </w:p>
          <w:p w:rsidR="005B6FC4" w:rsidRPr="00822E67" w:rsidRDefault="005B6FC4" w:rsidP="005B6FC4">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color w:val="000000"/>
                <w:sz w:val="28"/>
                <w:szCs w:val="28"/>
                <w:shd w:val="clear" w:color="auto" w:fill="FFFFFF"/>
              </w:rPr>
              <w:t>-</w:t>
            </w:r>
          </w:p>
        </w:tc>
        <w:tc>
          <w:tcPr>
            <w:tcW w:w="2268" w:type="dxa"/>
          </w:tcPr>
          <w:p w:rsidR="004B41EB"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Словесный, фронтальная, индивидуальная, групповая</w:t>
            </w: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CD7520" w:rsidRPr="00822E67" w:rsidRDefault="004B41EB">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b/>
                <w:bCs/>
                <w:i/>
                <w:iCs/>
                <w:sz w:val="28"/>
                <w:szCs w:val="28"/>
                <w:lang w:eastAsia="ru-RU"/>
              </w:rPr>
              <w:t xml:space="preserve"> Приём «Верите</w:t>
            </w:r>
            <w:r w:rsidR="00D6469E" w:rsidRPr="00822E67">
              <w:rPr>
                <w:rFonts w:ascii="Times New Roman" w:eastAsia="Times New Roman" w:hAnsi="Times New Roman" w:cs="Times New Roman"/>
                <w:b/>
                <w:bCs/>
                <w:i/>
                <w:iCs/>
                <w:sz w:val="28"/>
                <w:szCs w:val="28"/>
                <w:lang w:eastAsia="ru-RU"/>
              </w:rPr>
              <w:t xml:space="preserve"> </w:t>
            </w:r>
            <w:r w:rsidRPr="00822E67">
              <w:rPr>
                <w:rFonts w:ascii="Times New Roman" w:eastAsia="Times New Roman" w:hAnsi="Times New Roman" w:cs="Times New Roman"/>
                <w:b/>
                <w:bCs/>
                <w:i/>
                <w:iCs/>
                <w:sz w:val="28"/>
                <w:szCs w:val="28"/>
                <w:lang w:eastAsia="ru-RU"/>
              </w:rPr>
              <w:t xml:space="preserve"> ли вы…»</w:t>
            </w:r>
            <w:r w:rsidRPr="00822E67">
              <w:rPr>
                <w:rFonts w:ascii="Times New Roman" w:eastAsia="Times New Roman" w:hAnsi="Times New Roman" w:cs="Times New Roman"/>
                <w:sz w:val="28"/>
                <w:szCs w:val="28"/>
                <w:lang w:eastAsia="ru-RU"/>
              </w:rPr>
              <w:t> </w:t>
            </w:r>
          </w:p>
          <w:p w:rsidR="005B6FC4" w:rsidRPr="00822E67" w:rsidRDefault="005B6FC4">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Постановка проблемного вопроса</w:t>
            </w: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p w:rsidR="004B41EB" w:rsidRPr="00822E67" w:rsidRDefault="004B41EB">
            <w:pPr>
              <w:rPr>
                <w:rFonts w:ascii="Times New Roman" w:eastAsia="Times New Roman" w:hAnsi="Times New Roman" w:cs="Times New Roman"/>
                <w:sz w:val="28"/>
                <w:szCs w:val="28"/>
                <w:lang w:eastAsia="ru-RU"/>
              </w:rPr>
            </w:pPr>
          </w:p>
        </w:tc>
        <w:tc>
          <w:tcPr>
            <w:tcW w:w="7654" w:type="dxa"/>
          </w:tcPr>
          <w:p w:rsidR="005D02C7" w:rsidRPr="00822E67" w:rsidRDefault="00925068" w:rsidP="005D02C7">
            <w:pPr>
              <w:rPr>
                <w:rFonts w:ascii="Times New Roman" w:hAnsi="Times New Roman" w:cs="Times New Roman"/>
                <w:color w:val="333333"/>
                <w:sz w:val="28"/>
                <w:szCs w:val="28"/>
                <w:shd w:val="clear" w:color="auto" w:fill="FFFFFF"/>
              </w:rPr>
            </w:pPr>
            <w:r w:rsidRPr="00822E67">
              <w:rPr>
                <w:rFonts w:ascii="Times New Roman" w:eastAsia="Times New Roman" w:hAnsi="Times New Roman" w:cs="Times New Roman"/>
                <w:color w:val="000000"/>
                <w:sz w:val="28"/>
                <w:szCs w:val="28"/>
                <w:lang w:eastAsia="ru-RU"/>
              </w:rPr>
              <w:lastRenderedPageBreak/>
              <w:t xml:space="preserve">У. </w:t>
            </w:r>
            <w:r w:rsidR="005D02C7" w:rsidRPr="00822E67">
              <w:rPr>
                <w:rFonts w:ascii="Times New Roman" w:hAnsi="Times New Roman" w:cs="Times New Roman"/>
                <w:sz w:val="28"/>
                <w:szCs w:val="28"/>
              </w:rPr>
              <w:t>Его я узнал не из книжки</w:t>
            </w:r>
            <w:r w:rsidR="005D02C7" w:rsidRPr="00822E67">
              <w:rPr>
                <w:rFonts w:ascii="Times New Roman" w:hAnsi="Times New Roman" w:cs="Times New Roman"/>
                <w:sz w:val="28"/>
                <w:szCs w:val="28"/>
              </w:rPr>
              <w:br/>
              <w:t>Жестокое слово – война!</w:t>
            </w:r>
            <w:r w:rsidR="005D02C7" w:rsidRPr="00822E67">
              <w:rPr>
                <w:rFonts w:ascii="Times New Roman" w:hAnsi="Times New Roman" w:cs="Times New Roman"/>
                <w:sz w:val="28"/>
                <w:szCs w:val="28"/>
              </w:rPr>
              <w:br/>
              <w:t>Прожекторов яростной вспышкой</w:t>
            </w:r>
            <w:r w:rsidR="005D02C7" w:rsidRPr="00822E67">
              <w:rPr>
                <w:rFonts w:ascii="Times New Roman" w:hAnsi="Times New Roman" w:cs="Times New Roman"/>
                <w:sz w:val="28"/>
                <w:szCs w:val="28"/>
              </w:rPr>
              <w:br/>
              <w:t>К нам в детство ворвалась она,</w:t>
            </w:r>
            <w:r w:rsidR="005D02C7" w:rsidRPr="00822E67">
              <w:rPr>
                <w:rFonts w:ascii="Times New Roman" w:hAnsi="Times New Roman" w:cs="Times New Roman"/>
                <w:sz w:val="28"/>
                <w:szCs w:val="28"/>
              </w:rPr>
              <w:br/>
              <w:t>Смертельными тоннами стали,</w:t>
            </w:r>
            <w:r w:rsidR="005D02C7" w:rsidRPr="00822E67">
              <w:rPr>
                <w:rFonts w:ascii="Times New Roman" w:hAnsi="Times New Roman" w:cs="Times New Roman"/>
                <w:sz w:val="28"/>
                <w:szCs w:val="28"/>
              </w:rPr>
              <w:br/>
            </w:r>
            <w:r w:rsidR="005D02C7" w:rsidRPr="00822E67">
              <w:rPr>
                <w:rFonts w:ascii="Times New Roman" w:hAnsi="Times New Roman" w:cs="Times New Roman"/>
                <w:sz w:val="28"/>
                <w:szCs w:val="28"/>
              </w:rPr>
              <w:lastRenderedPageBreak/>
              <w:t>Сиреной тревоги ночной,</w:t>
            </w:r>
            <w:r w:rsidR="005D02C7" w:rsidRPr="00822E67">
              <w:rPr>
                <w:rFonts w:ascii="Times New Roman" w:hAnsi="Times New Roman" w:cs="Times New Roman"/>
                <w:sz w:val="28"/>
                <w:szCs w:val="28"/>
              </w:rPr>
              <w:br/>
              <w:t>В те дни мы в войну не играли,</w:t>
            </w:r>
            <w:r w:rsidR="005D02C7" w:rsidRPr="00822E67">
              <w:rPr>
                <w:rFonts w:ascii="Times New Roman" w:hAnsi="Times New Roman" w:cs="Times New Roman"/>
                <w:sz w:val="28"/>
                <w:szCs w:val="28"/>
              </w:rPr>
              <w:br/>
            </w:r>
            <w:r w:rsidR="005D02C7" w:rsidRPr="00822E67">
              <w:rPr>
                <w:rFonts w:ascii="Times New Roman" w:hAnsi="Times New Roman" w:cs="Times New Roman"/>
                <w:color w:val="333333"/>
                <w:sz w:val="28"/>
                <w:szCs w:val="28"/>
                <w:shd w:val="clear" w:color="auto" w:fill="FFFFFF"/>
              </w:rPr>
              <w:t>Мы просто дышали войной.</w:t>
            </w:r>
          </w:p>
          <w:p w:rsidR="005D02C7" w:rsidRPr="00822E67" w:rsidRDefault="005D02C7" w:rsidP="005D02C7">
            <w:pPr>
              <w:rPr>
                <w:rFonts w:ascii="Times New Roman" w:eastAsia="Calibri" w:hAnsi="Times New Roman" w:cs="Times New Roman"/>
                <w:sz w:val="28"/>
                <w:szCs w:val="28"/>
              </w:rPr>
            </w:pPr>
            <w:r w:rsidRPr="00822E67">
              <w:rPr>
                <w:rFonts w:ascii="Times New Roman" w:hAnsi="Times New Roman" w:cs="Times New Roman"/>
                <w:color w:val="333333"/>
                <w:sz w:val="28"/>
                <w:szCs w:val="28"/>
                <w:shd w:val="clear" w:color="auto" w:fill="FFFFFF"/>
              </w:rPr>
              <w:t>Война искалечила тысячи детских судеб. И почти каждый мальчишка в то тяжёлое время мечтал попасть на фронт, стараясь ни в чем не уступать взрослым, часто даже рискуя жизнью. Война не пощадила никого, она обрушилась на детей также, как на взрослых, - взрывами, голодом, холодом. Дальше – вой сирен, бомбежки, убежища, сожженные, разоренные дома,</w:t>
            </w:r>
            <w:r w:rsidR="004B41EB" w:rsidRPr="00822E67">
              <w:rPr>
                <w:rFonts w:ascii="Times New Roman" w:eastAsia="Times New Roman" w:hAnsi="Times New Roman" w:cs="Times New Roman"/>
                <w:b/>
                <w:bCs/>
                <w:i/>
                <w:iCs/>
                <w:sz w:val="28"/>
                <w:szCs w:val="28"/>
                <w:lang w:eastAsia="ru-RU"/>
              </w:rPr>
              <w:t>»</w:t>
            </w:r>
            <w:r w:rsidR="004B41EB" w:rsidRPr="00822E67">
              <w:rPr>
                <w:rFonts w:ascii="Times New Roman" w:eastAsia="Times New Roman" w:hAnsi="Times New Roman" w:cs="Times New Roman"/>
                <w:sz w:val="28"/>
                <w:szCs w:val="28"/>
                <w:lang w:eastAsia="ru-RU"/>
              </w:rPr>
              <w:t> </w:t>
            </w:r>
            <w:r w:rsidRPr="00822E67">
              <w:rPr>
                <w:rFonts w:ascii="Times New Roman" w:hAnsi="Times New Roman" w:cs="Times New Roman"/>
                <w:color w:val="333333"/>
                <w:sz w:val="28"/>
                <w:szCs w:val="28"/>
                <w:shd w:val="clear" w:color="auto" w:fill="FFFFFF"/>
              </w:rPr>
              <w:t>потеря близких.</w:t>
            </w:r>
          </w:p>
          <w:p w:rsidR="00B436BC" w:rsidRPr="00822E67" w:rsidRDefault="00B436BC" w:rsidP="004B41EB">
            <w:pPr>
              <w:pStyle w:val="a3"/>
              <w:numPr>
                <w:ilvl w:val="0"/>
                <w:numId w:val="2"/>
              </w:numPr>
              <w:spacing w:line="276" w:lineRule="auto"/>
              <w:rPr>
                <w:rFonts w:ascii="Times New Roman" w:eastAsia="Calibri" w:hAnsi="Times New Roman" w:cs="Times New Roman"/>
                <w:color w:val="000000"/>
                <w:sz w:val="28"/>
                <w:szCs w:val="28"/>
              </w:rPr>
            </w:pPr>
            <w:r w:rsidRPr="00822E67">
              <w:rPr>
                <w:rFonts w:ascii="Times New Roman" w:eastAsia="Times New Roman" w:hAnsi="Times New Roman" w:cs="Times New Roman"/>
                <w:bCs/>
                <w:iCs/>
                <w:sz w:val="28"/>
                <w:szCs w:val="28"/>
                <w:lang w:eastAsia="ru-RU"/>
              </w:rPr>
              <w:t>Верите ли вы, что дети не учились во время войны?</w:t>
            </w:r>
          </w:p>
          <w:p w:rsidR="00B436BC" w:rsidRPr="00822E67" w:rsidRDefault="00B436BC" w:rsidP="004B41EB">
            <w:pPr>
              <w:numPr>
                <w:ilvl w:val="0"/>
                <w:numId w:val="2"/>
              </w:numPr>
              <w:shd w:val="clear" w:color="auto" w:fill="FFFFFF"/>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bCs/>
                <w:iCs/>
                <w:sz w:val="28"/>
                <w:szCs w:val="28"/>
                <w:lang w:eastAsia="ru-RU"/>
              </w:rPr>
              <w:t>Верите ли вы, что дети работали по 12-14 часов и более?</w:t>
            </w:r>
          </w:p>
          <w:p w:rsidR="00B436BC" w:rsidRPr="00822E67" w:rsidRDefault="00B436BC" w:rsidP="004B41EB">
            <w:pPr>
              <w:numPr>
                <w:ilvl w:val="0"/>
                <w:numId w:val="2"/>
              </w:numPr>
              <w:shd w:val="clear" w:color="auto" w:fill="FFFFFF"/>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bCs/>
                <w:iCs/>
                <w:sz w:val="28"/>
                <w:szCs w:val="28"/>
                <w:lang w:eastAsia="ru-RU"/>
              </w:rPr>
              <w:t>Верите ли вы, что на долю детей выпали тяжелые испытания?</w:t>
            </w:r>
          </w:p>
          <w:p w:rsidR="00B436BC" w:rsidRPr="00822E67" w:rsidRDefault="00B436BC" w:rsidP="004B41EB">
            <w:pPr>
              <w:numPr>
                <w:ilvl w:val="0"/>
                <w:numId w:val="2"/>
              </w:numPr>
              <w:shd w:val="clear" w:color="auto" w:fill="FFFFFF"/>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Верите ли вы, что дети совершали подвиги в тылу?</w:t>
            </w:r>
          </w:p>
          <w:p w:rsidR="00CD7520" w:rsidRPr="00822E67" w:rsidRDefault="00925068" w:rsidP="004B41EB">
            <w:pPr>
              <w:spacing w:before="100" w:beforeAutospacing="1"/>
              <w:rPr>
                <w:rFonts w:ascii="Times New Roman" w:eastAsia="Times New Roman" w:hAnsi="Times New Roman" w:cs="Times New Roman"/>
                <w:sz w:val="28"/>
                <w:szCs w:val="28"/>
                <w:lang w:eastAsia="ru-RU"/>
              </w:rPr>
            </w:pPr>
            <w:r w:rsidRPr="00822E67">
              <w:rPr>
                <w:rFonts w:ascii="Times New Roman" w:eastAsia="Times New Roman" w:hAnsi="Times New Roman" w:cs="Times New Roman"/>
                <w:b/>
                <w:bCs/>
                <w:sz w:val="28"/>
                <w:szCs w:val="28"/>
                <w:lang w:eastAsia="ru-RU"/>
              </w:rPr>
              <w:t>Постановка проблемного вопроса, его решение.</w:t>
            </w:r>
          </w:p>
          <w:p w:rsidR="00CD7520" w:rsidRPr="00822E67" w:rsidRDefault="00925068" w:rsidP="001C746D">
            <w:pPr>
              <w:spacing w:before="100" w:beforeAutospacing="1" w:after="100" w:afterAutospacing="1"/>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xml:space="preserve">Ребята мы спокойно каждый день ходим в школу. Занимаемся разными интересными делами, играем с друзьями, веселимся, иногда грустим. Но часто ли мы находим время для того, чтобы вспомнить о тех, </w:t>
            </w:r>
            <w:r w:rsidR="006871FD" w:rsidRPr="00822E67">
              <w:rPr>
                <w:rFonts w:ascii="Times New Roman" w:eastAsia="Times New Roman" w:hAnsi="Times New Roman" w:cs="Times New Roman"/>
                <w:sz w:val="28"/>
                <w:szCs w:val="28"/>
                <w:lang w:eastAsia="ru-RU"/>
              </w:rPr>
              <w:t xml:space="preserve">кто приближал победу своим самоотверженным трудом, </w:t>
            </w:r>
            <w:r w:rsidRPr="00822E67">
              <w:rPr>
                <w:rFonts w:ascii="Times New Roman" w:eastAsia="Times New Roman" w:hAnsi="Times New Roman" w:cs="Times New Roman"/>
                <w:sz w:val="28"/>
                <w:szCs w:val="28"/>
                <w:lang w:eastAsia="ru-RU"/>
              </w:rPr>
              <w:t>кто воевал и не вернулся с войны, кто боролся за жизнь и не смог выжить?</w:t>
            </w:r>
            <w:r w:rsidR="001C746D" w:rsidRPr="00822E67">
              <w:rPr>
                <w:rFonts w:ascii="Times New Roman" w:eastAsia="Times New Roman" w:hAnsi="Times New Roman" w:cs="Times New Roman"/>
                <w:sz w:val="28"/>
                <w:szCs w:val="28"/>
                <w:lang w:eastAsia="ru-RU"/>
              </w:rPr>
              <w:t xml:space="preserve"> </w:t>
            </w:r>
            <w:r w:rsidR="006871FD" w:rsidRPr="00822E67">
              <w:rPr>
                <w:rFonts w:ascii="Times New Roman" w:eastAsia="Times New Roman" w:hAnsi="Times New Roman" w:cs="Times New Roman"/>
                <w:b/>
                <w:bCs/>
                <w:sz w:val="28"/>
                <w:szCs w:val="28"/>
                <w:lang w:eastAsia="ru-RU"/>
              </w:rPr>
              <w:t>Можно ли назвать героями девчонок и мальчишек военной поры</w:t>
            </w:r>
            <w:r w:rsidRPr="00822E67">
              <w:rPr>
                <w:rFonts w:ascii="Times New Roman" w:eastAsia="Times New Roman" w:hAnsi="Times New Roman" w:cs="Times New Roman"/>
                <w:b/>
                <w:bCs/>
                <w:sz w:val="28"/>
                <w:szCs w:val="28"/>
                <w:lang w:eastAsia="ru-RU"/>
              </w:rPr>
              <w:t>?</w:t>
            </w:r>
          </w:p>
        </w:tc>
        <w:tc>
          <w:tcPr>
            <w:tcW w:w="2835"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Ответы детей:</w:t>
            </w: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spacing w:after="200" w:line="276" w:lineRule="auto"/>
              <w:contextualSpacing/>
              <w:rPr>
                <w:rFonts w:ascii="Times New Roman" w:eastAsia="Calibri" w:hAnsi="Times New Roman" w:cs="Times New Roman"/>
                <w:i/>
                <w:color w:val="000000"/>
                <w:sz w:val="28"/>
                <w:szCs w:val="28"/>
              </w:rPr>
            </w:pPr>
          </w:p>
          <w:p w:rsidR="00CD7520" w:rsidRPr="00822E67" w:rsidRDefault="00CD7520">
            <w:pPr>
              <w:spacing w:after="200" w:line="276" w:lineRule="auto"/>
              <w:contextualSpacing/>
              <w:rPr>
                <w:rFonts w:ascii="Times New Roman" w:eastAsia="Calibri" w:hAnsi="Times New Roman" w:cs="Times New Roman"/>
                <w:i/>
                <w:color w:val="000000"/>
                <w:sz w:val="28"/>
                <w:szCs w:val="28"/>
              </w:rPr>
            </w:pPr>
          </w:p>
          <w:p w:rsidR="00CD7520" w:rsidRPr="00822E67" w:rsidRDefault="00925068">
            <w:pPr>
              <w:spacing w:after="200" w:line="276" w:lineRule="auto"/>
              <w:contextualSpacing/>
              <w:rPr>
                <w:rFonts w:ascii="Times New Roman" w:eastAsia="Calibri" w:hAnsi="Times New Roman" w:cs="Times New Roman"/>
                <w:i/>
                <w:color w:val="000000"/>
                <w:sz w:val="28"/>
                <w:szCs w:val="28"/>
              </w:rPr>
            </w:pPr>
            <w:r w:rsidRPr="00822E67">
              <w:rPr>
                <w:rFonts w:ascii="Times New Roman" w:eastAsia="Calibri" w:hAnsi="Times New Roman" w:cs="Times New Roman"/>
                <w:i/>
                <w:color w:val="000000"/>
                <w:sz w:val="28"/>
                <w:szCs w:val="28"/>
              </w:rPr>
              <w:lastRenderedPageBreak/>
              <w:t xml:space="preserve">Предположения детей заносятся в </w:t>
            </w:r>
            <w:r w:rsidR="004B41EB" w:rsidRPr="00822E67">
              <w:rPr>
                <w:rFonts w:ascii="Times New Roman" w:eastAsia="Calibri" w:hAnsi="Times New Roman" w:cs="Times New Roman"/>
                <w:i/>
                <w:color w:val="000000"/>
                <w:sz w:val="28"/>
                <w:szCs w:val="28"/>
              </w:rPr>
              <w:t>на</w:t>
            </w:r>
          </w:p>
          <w:p w:rsidR="00CD7520" w:rsidRPr="00822E67" w:rsidRDefault="00CD7520">
            <w:pPr>
              <w:spacing w:after="200" w:line="276" w:lineRule="auto"/>
              <w:contextualSpacing/>
              <w:rPr>
                <w:rFonts w:ascii="Times New Roman" w:eastAsia="Calibri" w:hAnsi="Times New Roman" w:cs="Times New Roman"/>
                <w:i/>
                <w:color w:val="000000"/>
                <w:sz w:val="28"/>
                <w:szCs w:val="28"/>
              </w:rPr>
            </w:pPr>
          </w:p>
          <w:p w:rsidR="00CD7520" w:rsidRPr="00822E67" w:rsidRDefault="00CD7520">
            <w:pPr>
              <w:spacing w:after="200" w:line="276" w:lineRule="auto"/>
              <w:contextualSpacing/>
              <w:rPr>
                <w:rFonts w:ascii="Times New Roman" w:eastAsia="Calibri" w:hAnsi="Times New Roman" w:cs="Times New Roman"/>
                <w:i/>
                <w:color w:val="000000"/>
                <w:sz w:val="28"/>
                <w:szCs w:val="28"/>
              </w:rPr>
            </w:pPr>
          </w:p>
          <w:p w:rsidR="00B436BC" w:rsidRPr="00822E67" w:rsidRDefault="00925068">
            <w:pPr>
              <w:spacing w:after="200" w:line="276" w:lineRule="auto"/>
              <w:rPr>
                <w:rFonts w:ascii="Times New Roman" w:eastAsia="Times New Roman" w:hAnsi="Times New Roman" w:cs="Times New Roman"/>
                <w:b/>
                <w:bCs/>
                <w:i/>
                <w:iCs/>
                <w:sz w:val="28"/>
                <w:szCs w:val="28"/>
                <w:lang w:eastAsia="ru-RU"/>
              </w:rPr>
            </w:pPr>
            <w:r w:rsidRPr="00822E67">
              <w:rPr>
                <w:rFonts w:ascii="Times New Roman" w:eastAsia="Calibri" w:hAnsi="Times New Roman" w:cs="Times New Roman"/>
                <w:i/>
                <w:sz w:val="28"/>
                <w:szCs w:val="28"/>
              </w:rPr>
              <w:t>Обучающиеся внимательно слушают.</w:t>
            </w:r>
            <w:r w:rsidR="00B436BC" w:rsidRPr="00822E67">
              <w:rPr>
                <w:rFonts w:ascii="Times New Roman" w:eastAsia="Times New Roman" w:hAnsi="Times New Roman" w:cs="Times New Roman"/>
                <w:b/>
                <w:bCs/>
                <w:i/>
                <w:iCs/>
                <w:sz w:val="28"/>
                <w:szCs w:val="28"/>
                <w:lang w:eastAsia="ru-RU"/>
              </w:rPr>
              <w:t xml:space="preserve"> </w:t>
            </w:r>
          </w:p>
          <w:p w:rsidR="00CD7520" w:rsidRPr="00822E67" w:rsidRDefault="004B41EB">
            <w:pPr>
              <w:spacing w:after="200" w:line="276" w:lineRule="auto"/>
              <w:rPr>
                <w:rFonts w:ascii="Times New Roman" w:eastAsia="Calibri" w:hAnsi="Times New Roman" w:cs="Times New Roman"/>
                <w:i/>
                <w:sz w:val="28"/>
                <w:szCs w:val="28"/>
              </w:rPr>
            </w:pPr>
            <w:r w:rsidRPr="00822E67">
              <w:rPr>
                <w:rFonts w:ascii="Times New Roman" w:eastAsia="Times New Roman" w:hAnsi="Times New Roman" w:cs="Times New Roman"/>
                <w:sz w:val="28"/>
                <w:szCs w:val="28"/>
                <w:lang w:eastAsia="ru-RU"/>
              </w:rPr>
              <w:t>Обучающиеся</w:t>
            </w:r>
            <w:r w:rsidR="00B436BC" w:rsidRPr="00822E67">
              <w:rPr>
                <w:rFonts w:ascii="Times New Roman" w:eastAsia="Times New Roman" w:hAnsi="Times New Roman" w:cs="Times New Roman"/>
                <w:sz w:val="28"/>
                <w:szCs w:val="28"/>
                <w:lang w:eastAsia="ru-RU"/>
              </w:rPr>
              <w:t xml:space="preserve"> связ</w:t>
            </w:r>
            <w:r w:rsidRPr="00822E67">
              <w:rPr>
                <w:rFonts w:ascii="Times New Roman" w:eastAsia="Times New Roman" w:hAnsi="Times New Roman" w:cs="Times New Roman"/>
                <w:sz w:val="28"/>
                <w:szCs w:val="28"/>
                <w:lang w:eastAsia="ru-RU"/>
              </w:rPr>
              <w:t>ывают</w:t>
            </w:r>
            <w:r w:rsidR="00B436BC" w:rsidRPr="00822E67">
              <w:rPr>
                <w:rFonts w:ascii="Times New Roman" w:eastAsia="Times New Roman" w:hAnsi="Times New Roman" w:cs="Times New Roman"/>
                <w:sz w:val="28"/>
                <w:szCs w:val="28"/>
                <w:lang w:eastAsia="ru-RU"/>
              </w:rPr>
              <w:t xml:space="preserve"> разрозненные факты в единую картину; систематизир</w:t>
            </w:r>
            <w:r w:rsidRPr="00822E67">
              <w:rPr>
                <w:rFonts w:ascii="Times New Roman" w:eastAsia="Times New Roman" w:hAnsi="Times New Roman" w:cs="Times New Roman"/>
                <w:sz w:val="28"/>
                <w:szCs w:val="28"/>
                <w:lang w:eastAsia="ru-RU"/>
              </w:rPr>
              <w:t>уют</w:t>
            </w:r>
            <w:r w:rsidR="00B436BC" w:rsidRPr="00822E67">
              <w:rPr>
                <w:rFonts w:ascii="Times New Roman" w:eastAsia="Times New Roman" w:hAnsi="Times New Roman" w:cs="Times New Roman"/>
                <w:sz w:val="28"/>
                <w:szCs w:val="28"/>
                <w:lang w:eastAsia="ru-RU"/>
              </w:rPr>
              <w:t xml:space="preserve"> уже имеющуюся информацию</w:t>
            </w:r>
          </w:p>
          <w:p w:rsidR="00CD7520" w:rsidRPr="00822E67" w:rsidRDefault="00925068">
            <w:pPr>
              <w:spacing w:after="200" w:line="276"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Учащиеся отвечают на поставленный вопрос</w:t>
            </w:r>
          </w:p>
          <w:p w:rsidR="00CD7520" w:rsidRPr="00822E67" w:rsidRDefault="00CD7520">
            <w:pPr>
              <w:rPr>
                <w:rFonts w:ascii="Times New Roman" w:eastAsia="Times New Roman" w:hAnsi="Times New Roman" w:cs="Times New Roman"/>
                <w:sz w:val="28"/>
                <w:szCs w:val="28"/>
                <w:lang w:eastAsia="ru-RU"/>
              </w:rPr>
            </w:pPr>
          </w:p>
        </w:tc>
      </w:tr>
      <w:tr w:rsidR="00CD7520" w:rsidRPr="00822E67" w:rsidTr="00D21B14">
        <w:trPr>
          <w:trHeight w:val="3680"/>
        </w:trPr>
        <w:tc>
          <w:tcPr>
            <w:tcW w:w="2694" w:type="dxa"/>
          </w:tcPr>
          <w:p w:rsidR="002A5958" w:rsidRPr="00822E67" w:rsidRDefault="00925068" w:rsidP="002A5958">
            <w:pPr>
              <w:spacing w:line="242" w:lineRule="auto"/>
              <w:ind w:left="1037" w:right="136" w:hanging="875"/>
              <w:rPr>
                <w:rFonts w:ascii="Times New Roman" w:eastAsia="Times New Roman" w:hAnsi="Times New Roman" w:cs="Times New Roman"/>
                <w:b/>
                <w:sz w:val="28"/>
                <w:szCs w:val="28"/>
              </w:rPr>
            </w:pPr>
            <w:r w:rsidRPr="00822E67">
              <w:rPr>
                <w:rFonts w:ascii="Times New Roman" w:eastAsia="Calibri" w:hAnsi="Times New Roman" w:cs="Times New Roman"/>
                <w:color w:val="000000"/>
                <w:sz w:val="28"/>
                <w:szCs w:val="28"/>
                <w:shd w:val="clear" w:color="auto" w:fill="FFFFFF"/>
              </w:rPr>
              <w:lastRenderedPageBreak/>
              <w:t>3.Постановка цели и задач урока.</w:t>
            </w:r>
            <w:r w:rsidR="002A5958" w:rsidRPr="00822E67">
              <w:rPr>
                <w:rFonts w:ascii="Times New Roman" w:eastAsia="Times New Roman" w:hAnsi="Times New Roman" w:cs="Times New Roman"/>
                <w:b/>
                <w:sz w:val="28"/>
                <w:szCs w:val="28"/>
              </w:rPr>
              <w:t xml:space="preserve"> </w:t>
            </w:r>
          </w:p>
          <w:p w:rsidR="002A5958" w:rsidRPr="00822E67" w:rsidRDefault="002A5958" w:rsidP="002A5958">
            <w:pPr>
              <w:widowControl w:val="0"/>
              <w:autoSpaceDE w:val="0"/>
              <w:autoSpaceDN w:val="0"/>
              <w:spacing w:line="266" w:lineRule="exact"/>
              <w:ind w:left="1027"/>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(3 мин)</w:t>
            </w:r>
          </w:p>
          <w:p w:rsidR="002A5958" w:rsidRPr="00822E67" w:rsidRDefault="002A5958" w:rsidP="002A5958">
            <w:pPr>
              <w:widowControl w:val="0"/>
              <w:autoSpaceDE w:val="0"/>
              <w:autoSpaceDN w:val="0"/>
              <w:spacing w:line="275" w:lineRule="exact"/>
              <w:ind w:left="110"/>
              <w:rPr>
                <w:rFonts w:ascii="Times New Roman" w:eastAsia="Times New Roman" w:hAnsi="Times New Roman" w:cs="Times New Roman"/>
                <w:i/>
                <w:sz w:val="28"/>
                <w:szCs w:val="28"/>
              </w:rPr>
            </w:pPr>
            <w:r w:rsidRPr="00822E67">
              <w:rPr>
                <w:rFonts w:ascii="Times New Roman" w:eastAsia="Times New Roman" w:hAnsi="Times New Roman" w:cs="Times New Roman"/>
                <w:i/>
                <w:sz w:val="28"/>
                <w:szCs w:val="28"/>
                <w:u w:val="single"/>
              </w:rPr>
              <w:t>Цель:</w:t>
            </w:r>
          </w:p>
          <w:p w:rsidR="002A5958" w:rsidRPr="00822E67" w:rsidRDefault="002A5958" w:rsidP="002A5958">
            <w:pPr>
              <w:widowControl w:val="0"/>
              <w:numPr>
                <w:ilvl w:val="0"/>
                <w:numId w:val="5"/>
              </w:numPr>
              <w:tabs>
                <w:tab w:val="left" w:pos="255"/>
              </w:tabs>
              <w:autoSpaceDE w:val="0"/>
              <w:autoSpaceDN w:val="0"/>
              <w:ind w:right="173"/>
              <w:rPr>
                <w:rFonts w:ascii="Times New Roman" w:eastAsia="Times New Roman" w:hAnsi="Times New Roman" w:cs="Times New Roman"/>
                <w:sz w:val="28"/>
                <w:szCs w:val="28"/>
              </w:rPr>
            </w:pPr>
            <w:r w:rsidRPr="00822E67">
              <w:rPr>
                <w:rFonts w:ascii="Times New Roman" w:eastAsia="Times New Roman" w:hAnsi="Times New Roman" w:cs="Times New Roman"/>
                <w:spacing w:val="-1"/>
                <w:sz w:val="28"/>
                <w:szCs w:val="28"/>
              </w:rPr>
              <w:t xml:space="preserve">постановка </w:t>
            </w:r>
            <w:r w:rsidRPr="00822E67">
              <w:rPr>
                <w:rFonts w:ascii="Times New Roman" w:eastAsia="Times New Roman" w:hAnsi="Times New Roman" w:cs="Times New Roman"/>
                <w:sz w:val="28"/>
                <w:szCs w:val="28"/>
              </w:rPr>
              <w:t xml:space="preserve">учащимися </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цели</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урока,</w:t>
            </w:r>
            <w:r w:rsidRPr="00822E67">
              <w:rPr>
                <w:rFonts w:ascii="Times New Roman" w:eastAsia="Times New Roman" w:hAnsi="Times New Roman" w:cs="Times New Roman"/>
                <w:spacing w:val="2"/>
                <w:sz w:val="28"/>
                <w:szCs w:val="28"/>
              </w:rPr>
              <w:t xml:space="preserve"> </w:t>
            </w:r>
            <w:r w:rsidRPr="00822E67">
              <w:rPr>
                <w:rFonts w:ascii="Times New Roman" w:eastAsia="Times New Roman" w:hAnsi="Times New Roman" w:cs="Times New Roman"/>
                <w:sz w:val="28"/>
                <w:szCs w:val="28"/>
              </w:rPr>
              <w:t>выхода</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из</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затруднения;</w:t>
            </w:r>
          </w:p>
          <w:p w:rsidR="002A5958" w:rsidRPr="00822E67" w:rsidRDefault="002A5958" w:rsidP="002A5958">
            <w:pPr>
              <w:widowControl w:val="0"/>
              <w:numPr>
                <w:ilvl w:val="0"/>
                <w:numId w:val="5"/>
              </w:numPr>
              <w:tabs>
                <w:tab w:val="left" w:pos="255"/>
              </w:tabs>
              <w:autoSpaceDE w:val="0"/>
              <w:autoSpaceDN w:val="0"/>
              <w:ind w:right="736"/>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уточнение и</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согласование темы</w:t>
            </w:r>
            <w:r w:rsidRPr="00822E67">
              <w:rPr>
                <w:rFonts w:ascii="Times New Roman" w:eastAsia="Times New Roman" w:hAnsi="Times New Roman" w:cs="Times New Roman"/>
                <w:spacing w:val="-58"/>
                <w:sz w:val="28"/>
                <w:szCs w:val="28"/>
              </w:rPr>
              <w:t xml:space="preserve"> </w:t>
            </w:r>
            <w:r w:rsidRPr="00822E67">
              <w:rPr>
                <w:rFonts w:ascii="Times New Roman" w:eastAsia="Times New Roman" w:hAnsi="Times New Roman" w:cs="Times New Roman"/>
                <w:sz w:val="28"/>
                <w:szCs w:val="28"/>
              </w:rPr>
              <w:t>урока;</w:t>
            </w:r>
          </w:p>
          <w:p w:rsidR="00CD7520" w:rsidRPr="00822E67" w:rsidRDefault="00CD7520" w:rsidP="002A5958">
            <w:pPr>
              <w:rPr>
                <w:rFonts w:ascii="Times New Roman" w:eastAsia="Times New Roman" w:hAnsi="Times New Roman" w:cs="Times New Roman"/>
                <w:sz w:val="28"/>
                <w:szCs w:val="28"/>
                <w:lang w:eastAsia="ru-RU"/>
              </w:rPr>
            </w:pPr>
          </w:p>
        </w:tc>
        <w:tc>
          <w:tcPr>
            <w:tcW w:w="2268"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Словесный, фронтальная</w:t>
            </w:r>
          </w:p>
          <w:p w:rsidR="00CD7520" w:rsidRPr="00822E67" w:rsidRDefault="00CD7520">
            <w:pPr>
              <w:rPr>
                <w:rFonts w:ascii="Times New Roman" w:eastAsia="Times New Roman" w:hAnsi="Times New Roman" w:cs="Times New Roman"/>
                <w:sz w:val="28"/>
                <w:szCs w:val="28"/>
                <w:lang w:eastAsia="ru-RU"/>
              </w:rPr>
            </w:pPr>
          </w:p>
        </w:tc>
        <w:tc>
          <w:tcPr>
            <w:tcW w:w="7654" w:type="dxa"/>
          </w:tcPr>
          <w:p w:rsidR="004A183E" w:rsidRPr="00822E67" w:rsidRDefault="00925068">
            <w:pPr>
              <w:rPr>
                <w:rFonts w:ascii="Times New Roman" w:eastAsia="Calibri" w:hAnsi="Times New Roman" w:cs="Times New Roman"/>
                <w:color w:val="333333"/>
                <w:sz w:val="28"/>
                <w:szCs w:val="28"/>
                <w:shd w:val="clear" w:color="auto" w:fill="FFFFFF"/>
              </w:rPr>
            </w:pPr>
            <w:r w:rsidRPr="00822E67">
              <w:rPr>
                <w:rFonts w:ascii="Times New Roman" w:eastAsia="Calibri" w:hAnsi="Times New Roman" w:cs="Times New Roman"/>
                <w:color w:val="333333"/>
                <w:sz w:val="28"/>
                <w:szCs w:val="28"/>
                <w:shd w:val="clear" w:color="auto" w:fill="FFFFFF"/>
              </w:rPr>
              <w:t xml:space="preserve">- </w:t>
            </w:r>
            <w:r w:rsidR="004A183E" w:rsidRPr="00822E67">
              <w:rPr>
                <w:rFonts w:ascii="Times New Roman" w:eastAsia="Calibri" w:hAnsi="Times New Roman" w:cs="Times New Roman"/>
                <w:color w:val="333333"/>
                <w:sz w:val="28"/>
                <w:szCs w:val="28"/>
                <w:shd w:val="clear" w:color="auto" w:fill="FFFFFF"/>
              </w:rPr>
              <w:t>Наш урок сегодня пройдет по теме :</w:t>
            </w:r>
          </w:p>
          <w:p w:rsidR="004A183E" w:rsidRPr="00822E67" w:rsidRDefault="004A183E">
            <w:pPr>
              <w:rPr>
                <w:rFonts w:ascii="Times New Roman" w:eastAsia="Calibri" w:hAnsi="Times New Roman" w:cs="Times New Roman"/>
                <w:color w:val="333333"/>
                <w:sz w:val="28"/>
                <w:szCs w:val="28"/>
                <w:shd w:val="clear" w:color="auto" w:fill="FFFFFF"/>
              </w:rPr>
            </w:pPr>
            <w:r w:rsidRPr="00822E67">
              <w:rPr>
                <w:rFonts w:ascii="Times New Roman" w:eastAsia="Calibri" w:hAnsi="Times New Roman" w:cs="Times New Roman"/>
                <w:color w:val="333333"/>
                <w:sz w:val="28"/>
                <w:szCs w:val="28"/>
                <w:shd w:val="clear" w:color="auto" w:fill="FFFFFF"/>
              </w:rPr>
              <w:t>«Детство, опаленное войной»</w:t>
            </w:r>
          </w:p>
          <w:p w:rsidR="00CD7520" w:rsidRPr="00822E67" w:rsidRDefault="00925068">
            <w:pPr>
              <w:rPr>
                <w:rFonts w:ascii="Times New Roman" w:eastAsia="Calibri" w:hAnsi="Times New Roman" w:cs="Times New Roman"/>
                <w:color w:val="333333"/>
                <w:sz w:val="28"/>
                <w:szCs w:val="28"/>
                <w:shd w:val="clear" w:color="auto" w:fill="FFFFFF"/>
              </w:rPr>
            </w:pPr>
            <w:r w:rsidRPr="00822E67">
              <w:rPr>
                <w:rFonts w:ascii="Times New Roman" w:eastAsia="Calibri" w:hAnsi="Times New Roman" w:cs="Times New Roman"/>
                <w:color w:val="333333"/>
                <w:sz w:val="28"/>
                <w:szCs w:val="28"/>
                <w:shd w:val="clear" w:color="auto" w:fill="FFFFFF"/>
              </w:rPr>
              <w:t>Какие </w:t>
            </w:r>
            <w:r w:rsidRPr="00822E67">
              <w:rPr>
                <w:rFonts w:ascii="Times New Roman" w:eastAsia="Calibri" w:hAnsi="Times New Roman" w:cs="Times New Roman"/>
                <w:b/>
                <w:bCs/>
                <w:i/>
                <w:iCs/>
                <w:color w:val="333333"/>
                <w:sz w:val="28"/>
                <w:szCs w:val="28"/>
                <w:u w:val="single"/>
                <w:shd w:val="clear" w:color="auto" w:fill="FFFFFF"/>
              </w:rPr>
              <w:t>цели</w:t>
            </w:r>
            <w:r w:rsidRPr="00822E67">
              <w:rPr>
                <w:rFonts w:ascii="Times New Roman" w:eastAsia="Calibri" w:hAnsi="Times New Roman" w:cs="Times New Roman"/>
                <w:b/>
                <w:bCs/>
                <w:i/>
                <w:iCs/>
                <w:color w:val="333333"/>
                <w:sz w:val="28"/>
                <w:szCs w:val="28"/>
                <w:shd w:val="clear" w:color="auto" w:fill="FFFFFF"/>
              </w:rPr>
              <w:t> </w:t>
            </w:r>
            <w:r w:rsidRPr="00822E67">
              <w:rPr>
                <w:rFonts w:ascii="Times New Roman" w:eastAsia="Calibri" w:hAnsi="Times New Roman" w:cs="Times New Roman"/>
                <w:color w:val="333333"/>
                <w:sz w:val="28"/>
                <w:szCs w:val="28"/>
                <w:shd w:val="clear" w:color="auto" w:fill="FFFFFF"/>
              </w:rPr>
              <w:t>мы поставим на уроке?</w:t>
            </w:r>
          </w:p>
          <w:p w:rsidR="004A183E" w:rsidRPr="00822E67" w:rsidRDefault="004A183E" w:rsidP="004A183E">
            <w:pPr>
              <w:shd w:val="clear" w:color="auto" w:fill="FFFFFF"/>
              <w:spacing w:after="150"/>
              <w:rPr>
                <w:rFonts w:ascii="Times New Roman" w:eastAsia="Times New Roman" w:hAnsi="Times New Roman" w:cs="Times New Roman"/>
                <w:color w:val="333333"/>
                <w:sz w:val="28"/>
                <w:szCs w:val="28"/>
                <w:lang w:eastAsia="ru-RU"/>
              </w:rPr>
            </w:pPr>
            <w:r w:rsidRPr="00822E67">
              <w:rPr>
                <w:rFonts w:ascii="Times New Roman" w:eastAsia="Times New Roman" w:hAnsi="Times New Roman" w:cs="Times New Roman"/>
                <w:color w:val="333333"/>
                <w:sz w:val="28"/>
                <w:szCs w:val="28"/>
                <w:lang w:eastAsia="ru-RU"/>
              </w:rPr>
              <w:t xml:space="preserve">-оценить роль детей и их труда в годы войны </w:t>
            </w:r>
          </w:p>
          <w:p w:rsidR="004A183E" w:rsidRPr="00822E67" w:rsidRDefault="004A183E" w:rsidP="004A183E">
            <w:pPr>
              <w:shd w:val="clear" w:color="auto" w:fill="FFFFFF"/>
              <w:spacing w:after="150"/>
              <w:rPr>
                <w:rFonts w:ascii="Times New Roman" w:eastAsia="Times New Roman" w:hAnsi="Times New Roman" w:cs="Times New Roman"/>
                <w:color w:val="333333"/>
                <w:sz w:val="28"/>
                <w:szCs w:val="28"/>
                <w:lang w:eastAsia="ru-RU"/>
              </w:rPr>
            </w:pPr>
            <w:r w:rsidRPr="00822E67">
              <w:rPr>
                <w:rFonts w:ascii="Times New Roman" w:eastAsia="Times New Roman" w:hAnsi="Times New Roman" w:cs="Times New Roman"/>
                <w:color w:val="333333"/>
                <w:sz w:val="28"/>
                <w:szCs w:val="28"/>
                <w:lang w:eastAsia="ru-RU"/>
              </w:rPr>
              <w:t>- познакомиться с судьбами детей , поразмышлять можно ли их назвать героями.</w:t>
            </w:r>
          </w:p>
          <w:p w:rsidR="004A183E" w:rsidRPr="00822E67" w:rsidRDefault="004A183E" w:rsidP="004A183E">
            <w:pPr>
              <w:shd w:val="clear" w:color="auto" w:fill="FFFFFF"/>
              <w:spacing w:after="150"/>
              <w:rPr>
                <w:rFonts w:ascii="Times New Roman" w:eastAsia="Times New Roman" w:hAnsi="Times New Roman" w:cs="Times New Roman"/>
                <w:color w:val="333333"/>
                <w:sz w:val="28"/>
                <w:szCs w:val="28"/>
                <w:lang w:eastAsia="ru-RU"/>
              </w:rPr>
            </w:pPr>
            <w:r w:rsidRPr="00822E67">
              <w:rPr>
                <w:rFonts w:ascii="Times New Roman" w:eastAsia="Times New Roman" w:hAnsi="Times New Roman" w:cs="Times New Roman"/>
                <w:color w:val="333333"/>
                <w:sz w:val="28"/>
                <w:szCs w:val="28"/>
                <w:lang w:eastAsia="ru-RU"/>
              </w:rPr>
              <w:t>-учиться работать в группе</w:t>
            </w:r>
            <w:r w:rsidR="002F1E41" w:rsidRPr="00822E67">
              <w:rPr>
                <w:rFonts w:ascii="Times New Roman" w:eastAsia="Times New Roman" w:hAnsi="Times New Roman" w:cs="Times New Roman"/>
                <w:color w:val="333333"/>
                <w:sz w:val="28"/>
                <w:szCs w:val="28"/>
                <w:lang w:eastAsia="ru-RU"/>
              </w:rPr>
              <w:t>,</w:t>
            </w:r>
            <w:r w:rsidR="00B261FC" w:rsidRPr="00822E67">
              <w:rPr>
                <w:rFonts w:ascii="Times New Roman" w:eastAsia="Times New Roman" w:hAnsi="Times New Roman" w:cs="Times New Roman"/>
                <w:color w:val="333333"/>
                <w:sz w:val="28"/>
                <w:szCs w:val="28"/>
                <w:lang w:eastAsia="ru-RU"/>
              </w:rPr>
              <w:t xml:space="preserve"> </w:t>
            </w:r>
            <w:r w:rsidR="002F1E41" w:rsidRPr="00822E67">
              <w:rPr>
                <w:rFonts w:ascii="Times New Roman" w:eastAsia="Times New Roman" w:hAnsi="Times New Roman" w:cs="Times New Roman"/>
                <w:color w:val="333333"/>
                <w:sz w:val="28"/>
                <w:szCs w:val="28"/>
                <w:lang w:eastAsia="ru-RU"/>
              </w:rPr>
              <w:t>в паре</w:t>
            </w:r>
            <w:r w:rsidRPr="00822E67">
              <w:rPr>
                <w:rFonts w:ascii="Times New Roman" w:eastAsia="Times New Roman" w:hAnsi="Times New Roman" w:cs="Times New Roman"/>
                <w:color w:val="333333"/>
                <w:sz w:val="28"/>
                <w:szCs w:val="28"/>
                <w:lang w:eastAsia="ru-RU"/>
              </w:rPr>
              <w:t>;</w:t>
            </w:r>
          </w:p>
          <w:p w:rsidR="004A183E" w:rsidRPr="00822E67" w:rsidRDefault="004A183E" w:rsidP="004A183E">
            <w:pPr>
              <w:shd w:val="clear" w:color="auto" w:fill="FFFFFF"/>
              <w:spacing w:after="150"/>
              <w:rPr>
                <w:rFonts w:ascii="Times New Roman" w:eastAsia="Times New Roman" w:hAnsi="Times New Roman" w:cs="Times New Roman"/>
                <w:color w:val="333333"/>
                <w:sz w:val="28"/>
                <w:szCs w:val="28"/>
                <w:lang w:eastAsia="ru-RU"/>
              </w:rPr>
            </w:pPr>
            <w:r w:rsidRPr="00822E67">
              <w:rPr>
                <w:rFonts w:ascii="Times New Roman" w:eastAsia="Times New Roman" w:hAnsi="Times New Roman" w:cs="Times New Roman"/>
                <w:color w:val="333333"/>
                <w:sz w:val="28"/>
                <w:szCs w:val="28"/>
                <w:lang w:eastAsia="ru-RU"/>
              </w:rPr>
              <w:t>-обогащать словарный запас;</w:t>
            </w:r>
          </w:p>
          <w:p w:rsidR="00CD7520" w:rsidRPr="00822E67" w:rsidRDefault="004A183E" w:rsidP="004A183E">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color w:val="333333"/>
                <w:sz w:val="28"/>
                <w:szCs w:val="28"/>
                <w:lang w:eastAsia="ru-RU"/>
              </w:rPr>
              <w:t>-развивать речь, мышление, память, творческие способности, навыки выразительного и осознанного чтения</w:t>
            </w:r>
          </w:p>
        </w:tc>
        <w:tc>
          <w:tcPr>
            <w:tcW w:w="2835" w:type="dxa"/>
          </w:tcPr>
          <w:p w:rsidR="00CD7520" w:rsidRPr="00822E67" w:rsidRDefault="00925068">
            <w:pPr>
              <w:shd w:val="clear" w:color="auto" w:fill="FFFFFF"/>
              <w:spacing w:after="150"/>
              <w:rPr>
                <w:rFonts w:ascii="Times New Roman" w:eastAsia="Times New Roman" w:hAnsi="Times New Roman" w:cs="Times New Roman"/>
                <w:color w:val="333333"/>
                <w:sz w:val="28"/>
                <w:szCs w:val="28"/>
                <w:lang w:eastAsia="ru-RU"/>
              </w:rPr>
            </w:pPr>
            <w:r w:rsidRPr="00822E67">
              <w:rPr>
                <w:rFonts w:ascii="Times New Roman" w:eastAsia="Times New Roman" w:hAnsi="Times New Roman" w:cs="Times New Roman"/>
                <w:color w:val="333333"/>
                <w:sz w:val="28"/>
                <w:szCs w:val="28"/>
                <w:lang w:eastAsia="ru-RU"/>
              </w:rPr>
              <w:t xml:space="preserve">Совместно с </w:t>
            </w:r>
            <w:r w:rsidR="004A183E" w:rsidRPr="00822E67">
              <w:rPr>
                <w:rFonts w:ascii="Times New Roman" w:eastAsia="Times New Roman" w:hAnsi="Times New Roman" w:cs="Times New Roman"/>
                <w:color w:val="333333"/>
                <w:sz w:val="28"/>
                <w:szCs w:val="28"/>
                <w:lang w:eastAsia="ru-RU"/>
              </w:rPr>
              <w:t>учителем формируют учебную цель, задачи</w:t>
            </w:r>
          </w:p>
          <w:p w:rsidR="004A183E" w:rsidRPr="00822E67" w:rsidRDefault="004A183E" w:rsidP="004A183E">
            <w:pPr>
              <w:shd w:val="clear" w:color="auto" w:fill="FFFFFF"/>
              <w:spacing w:after="150"/>
              <w:rPr>
                <w:rFonts w:ascii="Times New Roman" w:eastAsia="Times New Roman" w:hAnsi="Times New Roman" w:cs="Times New Roman"/>
                <w:sz w:val="28"/>
                <w:szCs w:val="28"/>
                <w:lang w:eastAsia="ru-RU"/>
              </w:rPr>
            </w:pPr>
          </w:p>
          <w:p w:rsidR="00CD7520" w:rsidRPr="00822E67" w:rsidRDefault="00CD7520" w:rsidP="004B41EB">
            <w:pPr>
              <w:shd w:val="clear" w:color="auto" w:fill="FFFFFF"/>
              <w:spacing w:after="150"/>
              <w:rPr>
                <w:rFonts w:ascii="Times New Roman" w:eastAsia="Times New Roman" w:hAnsi="Times New Roman" w:cs="Times New Roman"/>
                <w:sz w:val="28"/>
                <w:szCs w:val="28"/>
                <w:lang w:eastAsia="ru-RU"/>
              </w:rPr>
            </w:pPr>
          </w:p>
        </w:tc>
      </w:tr>
      <w:tr w:rsidR="00CD7520" w:rsidRPr="00822E67" w:rsidTr="00046AD1">
        <w:trPr>
          <w:trHeight w:val="5523"/>
        </w:trPr>
        <w:tc>
          <w:tcPr>
            <w:tcW w:w="2694" w:type="dxa"/>
          </w:tcPr>
          <w:p w:rsidR="004A183E" w:rsidRPr="00822E67" w:rsidRDefault="00925068" w:rsidP="004A183E">
            <w:pPr>
              <w:spacing w:line="237" w:lineRule="auto"/>
              <w:ind w:left="1022" w:hanging="822"/>
              <w:rPr>
                <w:rFonts w:ascii="Times New Roman" w:eastAsia="Times New Roman" w:hAnsi="Times New Roman" w:cs="Times New Roman"/>
                <w:b/>
                <w:sz w:val="28"/>
                <w:szCs w:val="28"/>
              </w:rPr>
            </w:pPr>
            <w:r w:rsidRPr="00822E67">
              <w:rPr>
                <w:rFonts w:ascii="Times New Roman" w:eastAsia="Calibri" w:hAnsi="Times New Roman" w:cs="Times New Roman"/>
                <w:color w:val="000000"/>
                <w:sz w:val="28"/>
                <w:szCs w:val="28"/>
                <w:shd w:val="clear" w:color="auto" w:fill="FFFFFF"/>
              </w:rPr>
              <w:lastRenderedPageBreak/>
              <w:t>4.</w:t>
            </w:r>
            <w:r w:rsidR="004A183E" w:rsidRPr="00822E67">
              <w:rPr>
                <w:rFonts w:ascii="Times New Roman" w:eastAsia="Times New Roman" w:hAnsi="Times New Roman" w:cs="Times New Roman"/>
                <w:b/>
                <w:sz w:val="28"/>
                <w:szCs w:val="28"/>
              </w:rPr>
              <w:t xml:space="preserve"> Открытие нового</w:t>
            </w:r>
            <w:r w:rsidR="004A183E" w:rsidRPr="00822E67">
              <w:rPr>
                <w:rFonts w:ascii="Times New Roman" w:eastAsia="Times New Roman" w:hAnsi="Times New Roman" w:cs="Times New Roman"/>
                <w:b/>
                <w:spacing w:val="-57"/>
                <w:sz w:val="28"/>
                <w:szCs w:val="28"/>
              </w:rPr>
              <w:t xml:space="preserve"> </w:t>
            </w:r>
            <w:r w:rsidR="004A183E" w:rsidRPr="00822E67">
              <w:rPr>
                <w:rFonts w:ascii="Times New Roman" w:eastAsia="Times New Roman" w:hAnsi="Times New Roman" w:cs="Times New Roman"/>
                <w:b/>
                <w:sz w:val="28"/>
                <w:szCs w:val="28"/>
              </w:rPr>
              <w:t>знания</w:t>
            </w:r>
          </w:p>
          <w:p w:rsidR="004A183E" w:rsidRPr="00822E67" w:rsidRDefault="004A183E" w:rsidP="004A183E">
            <w:pPr>
              <w:widowControl w:val="0"/>
              <w:autoSpaceDE w:val="0"/>
              <w:autoSpaceDN w:val="0"/>
              <w:spacing w:line="275" w:lineRule="exact"/>
              <w:ind w:left="969"/>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(15</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мин)</w:t>
            </w:r>
          </w:p>
          <w:p w:rsidR="004A183E" w:rsidRPr="00822E67" w:rsidRDefault="004A183E" w:rsidP="004A183E">
            <w:pPr>
              <w:widowControl w:val="0"/>
              <w:autoSpaceDE w:val="0"/>
              <w:autoSpaceDN w:val="0"/>
              <w:rPr>
                <w:rFonts w:ascii="Times New Roman" w:eastAsia="Times New Roman" w:hAnsi="Times New Roman" w:cs="Times New Roman"/>
                <w:b/>
                <w:sz w:val="28"/>
                <w:szCs w:val="28"/>
              </w:rPr>
            </w:pPr>
          </w:p>
          <w:p w:rsidR="004A183E" w:rsidRPr="00822E67" w:rsidRDefault="004A183E" w:rsidP="004A183E">
            <w:pPr>
              <w:widowControl w:val="0"/>
              <w:autoSpaceDE w:val="0"/>
              <w:autoSpaceDN w:val="0"/>
              <w:spacing w:line="275" w:lineRule="exact"/>
              <w:ind w:left="110"/>
              <w:rPr>
                <w:rFonts w:ascii="Times New Roman" w:eastAsia="Times New Roman" w:hAnsi="Times New Roman" w:cs="Times New Roman"/>
                <w:i/>
                <w:sz w:val="28"/>
                <w:szCs w:val="28"/>
              </w:rPr>
            </w:pPr>
            <w:r w:rsidRPr="00822E67">
              <w:rPr>
                <w:rFonts w:ascii="Times New Roman" w:eastAsia="Times New Roman" w:hAnsi="Times New Roman" w:cs="Times New Roman"/>
                <w:i/>
                <w:sz w:val="28"/>
                <w:szCs w:val="28"/>
                <w:u w:val="single"/>
              </w:rPr>
              <w:t>Цель:</w:t>
            </w:r>
          </w:p>
          <w:p w:rsidR="004A183E" w:rsidRPr="00822E67" w:rsidRDefault="004A183E" w:rsidP="004A183E">
            <w:pPr>
              <w:widowControl w:val="0"/>
              <w:numPr>
                <w:ilvl w:val="0"/>
                <w:numId w:val="6"/>
              </w:numPr>
              <w:tabs>
                <w:tab w:val="left" w:pos="255"/>
              </w:tabs>
              <w:autoSpaceDE w:val="0"/>
              <w:autoSpaceDN w:val="0"/>
              <w:spacing w:before="1"/>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фиксация</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нового</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знания в</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речи;</w:t>
            </w:r>
          </w:p>
          <w:p w:rsidR="004A183E" w:rsidRPr="00822E67" w:rsidRDefault="004A183E" w:rsidP="004A183E">
            <w:pPr>
              <w:widowControl w:val="0"/>
              <w:numPr>
                <w:ilvl w:val="0"/>
                <w:numId w:val="6"/>
              </w:numPr>
              <w:tabs>
                <w:tab w:val="left" w:pos="255"/>
              </w:tabs>
              <w:autoSpaceDE w:val="0"/>
              <w:autoSpaceDN w:val="0"/>
              <w:spacing w:before="3" w:line="237" w:lineRule="auto"/>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фиксация</w:t>
            </w:r>
            <w:r w:rsidRPr="00822E67">
              <w:rPr>
                <w:rFonts w:ascii="Times New Roman" w:eastAsia="Times New Roman" w:hAnsi="Times New Roman" w:cs="Times New Roman"/>
                <w:spacing w:val="-9"/>
                <w:sz w:val="28"/>
                <w:szCs w:val="28"/>
              </w:rPr>
              <w:t xml:space="preserve"> </w:t>
            </w:r>
            <w:r w:rsidRPr="00822E67">
              <w:rPr>
                <w:rFonts w:ascii="Times New Roman" w:eastAsia="Times New Roman" w:hAnsi="Times New Roman" w:cs="Times New Roman"/>
                <w:sz w:val="28"/>
                <w:szCs w:val="28"/>
              </w:rPr>
              <w:t>преодоления</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затруднения;</w:t>
            </w:r>
          </w:p>
          <w:p w:rsidR="004A183E" w:rsidRPr="00822E67" w:rsidRDefault="004A183E" w:rsidP="004A183E">
            <w:pPr>
              <w:widowControl w:val="0"/>
              <w:numPr>
                <w:ilvl w:val="0"/>
                <w:numId w:val="6"/>
              </w:numPr>
              <w:tabs>
                <w:tab w:val="left" w:pos="255"/>
                <w:tab w:val="left" w:pos="2286"/>
              </w:tabs>
              <w:autoSpaceDE w:val="0"/>
              <w:autoSpaceDN w:val="0"/>
              <w:spacing w:before="3"/>
              <w:rPr>
                <w:rFonts w:ascii="Times New Roman" w:eastAsia="Times New Roman" w:hAnsi="Times New Roman" w:cs="Times New Roman"/>
                <w:sz w:val="28"/>
                <w:szCs w:val="28"/>
              </w:rPr>
            </w:pPr>
            <w:r w:rsidRPr="00822E67">
              <w:rPr>
                <w:rFonts w:ascii="Times New Roman" w:eastAsia="Times New Roman" w:hAnsi="Times New Roman" w:cs="Times New Roman"/>
                <w:spacing w:val="-1"/>
                <w:sz w:val="28"/>
                <w:szCs w:val="28"/>
              </w:rPr>
              <w:t xml:space="preserve">уточнение </w:t>
            </w:r>
            <w:r w:rsidRPr="00822E67">
              <w:rPr>
                <w:rFonts w:ascii="Times New Roman" w:eastAsia="Times New Roman" w:hAnsi="Times New Roman" w:cs="Times New Roman"/>
                <w:sz w:val="28"/>
                <w:szCs w:val="28"/>
              </w:rPr>
              <w:t>общего</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характера</w:t>
            </w:r>
            <w:r w:rsidRPr="00822E67">
              <w:rPr>
                <w:rFonts w:ascii="Times New Roman" w:eastAsia="Times New Roman" w:hAnsi="Times New Roman" w:cs="Times New Roman"/>
                <w:spacing w:val="-2"/>
                <w:sz w:val="28"/>
                <w:szCs w:val="28"/>
              </w:rPr>
              <w:t xml:space="preserve"> </w:t>
            </w:r>
            <w:r w:rsidRPr="00822E67">
              <w:rPr>
                <w:rFonts w:ascii="Times New Roman" w:eastAsia="Times New Roman" w:hAnsi="Times New Roman" w:cs="Times New Roman"/>
                <w:sz w:val="28"/>
                <w:szCs w:val="28"/>
              </w:rPr>
              <w:t xml:space="preserve">нового знания; </w:t>
            </w:r>
          </w:p>
          <w:p w:rsidR="00CD7520" w:rsidRPr="00822E67" w:rsidRDefault="004A183E" w:rsidP="004A183E">
            <w:pPr>
              <w:rPr>
                <w:rFonts w:ascii="Times New Roman" w:eastAsia="Calibri" w:hAnsi="Times New Roman" w:cs="Times New Roman"/>
                <w:color w:val="000000"/>
                <w:sz w:val="28"/>
                <w:szCs w:val="28"/>
                <w:shd w:val="clear" w:color="auto" w:fill="FFFFFF"/>
              </w:rPr>
            </w:pPr>
            <w:r w:rsidRPr="00822E67">
              <w:rPr>
                <w:rFonts w:ascii="Times New Roman" w:eastAsia="Times New Roman" w:hAnsi="Times New Roman" w:cs="Times New Roman"/>
                <w:sz w:val="28"/>
                <w:szCs w:val="28"/>
              </w:rPr>
              <w:t>-</w:t>
            </w:r>
            <w:r w:rsidRPr="00822E67">
              <w:rPr>
                <w:rFonts w:ascii="Times New Roman" w:eastAsia="Times New Roman" w:hAnsi="Times New Roman" w:cs="Times New Roman"/>
                <w:color w:val="000000"/>
                <w:sz w:val="28"/>
                <w:szCs w:val="28"/>
                <w:shd w:val="clear" w:color="auto" w:fill="FFFFFF"/>
              </w:rPr>
              <w:t>формирование умений применять свои знания при решении задач</w:t>
            </w:r>
          </w:p>
        </w:tc>
        <w:tc>
          <w:tcPr>
            <w:tcW w:w="2268"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xml:space="preserve">Групповая  работа, </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Индивидуальная  работа</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Исследовательский</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xml:space="preserve"> Наглядный</w:t>
            </w: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Работа с книгой</w:t>
            </w:r>
          </w:p>
          <w:p w:rsidR="00CD7520" w:rsidRPr="00822E67" w:rsidRDefault="00925068">
            <w:pPr>
              <w:spacing w:after="200" w:line="276" w:lineRule="auto"/>
              <w:contextualSpacing/>
              <w:rPr>
                <w:rFonts w:ascii="Times New Roman" w:eastAsia="Calibri" w:hAnsi="Times New Roman" w:cs="Times New Roman"/>
                <w:sz w:val="28"/>
                <w:szCs w:val="28"/>
              </w:rPr>
            </w:pPr>
            <w:r w:rsidRPr="00822E67">
              <w:rPr>
                <w:rFonts w:ascii="Times New Roman" w:eastAsia="Calibri" w:hAnsi="Times New Roman" w:cs="Times New Roman"/>
                <w:sz w:val="28"/>
                <w:szCs w:val="28"/>
              </w:rPr>
              <w:t>Фронтальная, индивидуальная,</w:t>
            </w:r>
          </w:p>
          <w:p w:rsidR="00046AD1" w:rsidRPr="00822E67" w:rsidRDefault="00925068" w:rsidP="004B41EB">
            <w:pPr>
              <w:rPr>
                <w:rFonts w:ascii="Times New Roman" w:eastAsia="Times New Roman" w:hAnsi="Times New Roman" w:cs="Times New Roman"/>
                <w:b/>
                <w:i/>
                <w:sz w:val="28"/>
                <w:szCs w:val="28"/>
                <w:lang w:eastAsia="ru-RU"/>
              </w:rPr>
            </w:pPr>
            <w:r w:rsidRPr="00822E67">
              <w:rPr>
                <w:rFonts w:ascii="Times New Roman" w:eastAsia="Calibri" w:hAnsi="Times New Roman" w:cs="Times New Roman"/>
                <w:sz w:val="28"/>
                <w:szCs w:val="28"/>
              </w:rPr>
              <w:t>групповая</w:t>
            </w:r>
            <w:r w:rsidR="004B41EB" w:rsidRPr="00822E67">
              <w:rPr>
                <w:rFonts w:ascii="Times New Roman" w:eastAsia="Times New Roman" w:hAnsi="Times New Roman" w:cs="Times New Roman"/>
                <w:b/>
                <w:i/>
                <w:sz w:val="28"/>
                <w:szCs w:val="28"/>
                <w:lang w:eastAsia="ru-RU"/>
              </w:rPr>
              <w:t xml:space="preserve"> </w:t>
            </w: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046AD1" w:rsidRPr="00822E67" w:rsidRDefault="00046AD1" w:rsidP="004B41EB">
            <w:pPr>
              <w:rPr>
                <w:rFonts w:ascii="Times New Roman" w:eastAsia="Times New Roman" w:hAnsi="Times New Roman" w:cs="Times New Roman"/>
                <w:b/>
                <w:i/>
                <w:sz w:val="28"/>
                <w:szCs w:val="28"/>
                <w:lang w:eastAsia="ru-RU"/>
              </w:rPr>
            </w:pPr>
          </w:p>
          <w:p w:rsidR="004B41EB" w:rsidRPr="00822E67" w:rsidRDefault="004B41EB" w:rsidP="004B41EB">
            <w:pPr>
              <w:rPr>
                <w:rFonts w:ascii="Times New Roman" w:eastAsia="Times New Roman" w:hAnsi="Times New Roman" w:cs="Times New Roman"/>
                <w:b/>
                <w:i/>
                <w:sz w:val="28"/>
                <w:szCs w:val="28"/>
                <w:lang w:eastAsia="ru-RU"/>
              </w:rPr>
            </w:pPr>
            <w:r w:rsidRPr="00822E67">
              <w:rPr>
                <w:rFonts w:ascii="Times New Roman" w:eastAsia="Times New Roman" w:hAnsi="Times New Roman" w:cs="Times New Roman"/>
                <w:b/>
                <w:i/>
                <w:sz w:val="28"/>
                <w:szCs w:val="28"/>
                <w:lang w:eastAsia="ru-RU"/>
              </w:rPr>
              <w:t xml:space="preserve">Прием «Вертушка» </w:t>
            </w:r>
          </w:p>
          <w:p w:rsidR="004B41EB" w:rsidRPr="00822E67" w:rsidRDefault="004B41EB" w:rsidP="004B41EB">
            <w:pPr>
              <w:rPr>
                <w:rFonts w:ascii="Times New Roman" w:eastAsia="Times New Roman" w:hAnsi="Times New Roman" w:cs="Times New Roman"/>
                <w:b/>
                <w:i/>
                <w:sz w:val="28"/>
                <w:szCs w:val="28"/>
                <w:lang w:eastAsia="ru-RU"/>
              </w:rPr>
            </w:pPr>
          </w:p>
          <w:p w:rsidR="004B41EB" w:rsidRPr="00822E67" w:rsidRDefault="004B41EB" w:rsidP="004B41EB">
            <w:pPr>
              <w:rPr>
                <w:rFonts w:ascii="Times New Roman" w:eastAsia="Times New Roman" w:hAnsi="Times New Roman" w:cs="Times New Roman"/>
                <w:b/>
                <w:i/>
                <w:sz w:val="28"/>
                <w:szCs w:val="28"/>
                <w:lang w:eastAsia="ru-RU"/>
              </w:rPr>
            </w:pPr>
          </w:p>
          <w:p w:rsidR="004B41EB" w:rsidRPr="00822E67" w:rsidRDefault="004B41EB" w:rsidP="004B41EB">
            <w:pPr>
              <w:rPr>
                <w:rFonts w:ascii="Times New Roman" w:eastAsia="Times New Roman" w:hAnsi="Times New Roman" w:cs="Times New Roman"/>
                <w:b/>
                <w:i/>
                <w:sz w:val="28"/>
                <w:szCs w:val="28"/>
                <w:lang w:eastAsia="ru-RU"/>
              </w:rPr>
            </w:pPr>
          </w:p>
          <w:p w:rsidR="00046AD1" w:rsidRPr="00822E67" w:rsidRDefault="004B41EB" w:rsidP="00DB52AC">
            <w:pPr>
              <w:shd w:val="clear" w:color="auto" w:fill="FFFFFF"/>
              <w:spacing w:after="150"/>
              <w:rPr>
                <w:rFonts w:ascii="Times New Roman" w:eastAsia="Times New Roman" w:hAnsi="Times New Roman" w:cs="Times New Roman"/>
                <w:b/>
                <w:bCs/>
                <w:i/>
                <w:sz w:val="28"/>
                <w:szCs w:val="28"/>
                <w:lang w:eastAsia="ru-RU"/>
              </w:rPr>
            </w:pPr>
            <w:r w:rsidRPr="00822E67">
              <w:rPr>
                <w:rFonts w:ascii="Times New Roman" w:eastAsia="Times New Roman" w:hAnsi="Times New Roman" w:cs="Times New Roman"/>
                <w:b/>
                <w:i/>
                <w:sz w:val="28"/>
                <w:szCs w:val="28"/>
                <w:lang w:eastAsia="ru-RU"/>
              </w:rPr>
              <w:t>Прием «Открытие непонятных слов»</w:t>
            </w:r>
            <w:r w:rsidR="00DB52AC" w:rsidRPr="00822E67">
              <w:rPr>
                <w:rFonts w:ascii="Times New Roman" w:eastAsia="Times New Roman" w:hAnsi="Times New Roman" w:cs="Times New Roman"/>
                <w:b/>
                <w:bCs/>
                <w:i/>
                <w:sz w:val="28"/>
                <w:szCs w:val="28"/>
                <w:lang w:eastAsia="ru-RU"/>
              </w:rPr>
              <w:t xml:space="preserve"> </w:t>
            </w:r>
          </w:p>
          <w:p w:rsidR="00046AD1" w:rsidRPr="00822E67" w:rsidRDefault="00046AD1" w:rsidP="00DB52AC">
            <w:pPr>
              <w:shd w:val="clear" w:color="auto" w:fill="FFFFFF"/>
              <w:spacing w:after="150"/>
              <w:rPr>
                <w:rFonts w:ascii="Times New Roman" w:eastAsia="Times New Roman" w:hAnsi="Times New Roman" w:cs="Times New Roman"/>
                <w:b/>
                <w:bCs/>
                <w:i/>
                <w:sz w:val="28"/>
                <w:szCs w:val="28"/>
                <w:lang w:eastAsia="ru-RU"/>
              </w:rPr>
            </w:pPr>
          </w:p>
          <w:p w:rsidR="00DB52AC" w:rsidRPr="00822E67" w:rsidRDefault="00DB52AC" w:rsidP="00DB52AC">
            <w:pPr>
              <w:shd w:val="clear" w:color="auto" w:fill="FFFFFF"/>
              <w:spacing w:after="150"/>
              <w:rPr>
                <w:rFonts w:ascii="Times New Roman" w:eastAsia="Times New Roman" w:hAnsi="Times New Roman" w:cs="Times New Roman"/>
                <w:b/>
                <w:bCs/>
                <w:i/>
                <w:sz w:val="28"/>
                <w:szCs w:val="28"/>
                <w:lang w:eastAsia="ru-RU"/>
              </w:rPr>
            </w:pPr>
          </w:p>
          <w:p w:rsidR="00CD7520" w:rsidRPr="00822E67" w:rsidRDefault="00CD7520" w:rsidP="00046AD1">
            <w:pPr>
              <w:shd w:val="clear" w:color="auto" w:fill="FFFFFF"/>
              <w:spacing w:after="150"/>
              <w:rPr>
                <w:rFonts w:ascii="Times New Roman" w:eastAsia="Times New Roman" w:hAnsi="Times New Roman" w:cs="Times New Roman"/>
                <w:sz w:val="28"/>
                <w:szCs w:val="28"/>
                <w:lang w:eastAsia="ru-RU"/>
              </w:rPr>
            </w:pPr>
          </w:p>
        </w:tc>
        <w:tc>
          <w:tcPr>
            <w:tcW w:w="7654" w:type="dxa"/>
          </w:tcPr>
          <w:p w:rsidR="00CD7520" w:rsidRPr="00822E67" w:rsidRDefault="00925068">
            <w:pPr>
              <w:spacing w:before="100" w:beforeAutospacing="1" w:after="100" w:afterAutospacing="1"/>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Правильно, чтобы помнить – надо читать, тем самым мы будем знать, уважать и события и тех, кто воевал.</w:t>
            </w:r>
            <w:r w:rsidR="004A183E" w:rsidRPr="00822E67">
              <w:rPr>
                <w:rFonts w:ascii="Times New Roman" w:eastAsia="Times New Roman" w:hAnsi="Times New Roman" w:cs="Times New Roman"/>
                <w:sz w:val="28"/>
                <w:szCs w:val="28"/>
                <w:lang w:eastAsia="ru-RU"/>
              </w:rPr>
              <w:t xml:space="preserve"> </w:t>
            </w:r>
            <w:r w:rsidR="004B41EB" w:rsidRPr="00822E67">
              <w:rPr>
                <w:rFonts w:ascii="Times New Roman" w:eastAsia="Times New Roman" w:hAnsi="Times New Roman" w:cs="Times New Roman"/>
                <w:sz w:val="28"/>
                <w:szCs w:val="28"/>
                <w:lang w:eastAsia="ru-RU"/>
              </w:rPr>
              <w:t>А где можно получить необходимые знания? Конечно , в библиотеке.</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Calibri" w:hAnsi="Times New Roman" w:cs="Times New Roman"/>
                <w:sz w:val="28"/>
                <w:szCs w:val="28"/>
              </w:rPr>
              <w:t xml:space="preserve">Много героев было у нашей Отчизны в годы Великой Отечественной войны, но сегодня </w:t>
            </w:r>
            <w:r w:rsidR="001C746D" w:rsidRPr="00822E67">
              <w:rPr>
                <w:rFonts w:ascii="Times New Roman" w:eastAsia="Calibri" w:hAnsi="Times New Roman" w:cs="Times New Roman"/>
                <w:sz w:val="28"/>
                <w:szCs w:val="28"/>
              </w:rPr>
              <w:t>мы поговорим</w:t>
            </w:r>
            <w:r w:rsidRPr="00822E67">
              <w:rPr>
                <w:rFonts w:ascii="Times New Roman" w:eastAsia="Calibri" w:hAnsi="Times New Roman" w:cs="Times New Roman"/>
                <w:sz w:val="28"/>
                <w:szCs w:val="28"/>
              </w:rPr>
              <w:t xml:space="preserve"> с вами о ваших сверстниках времён тех страшных лет</w:t>
            </w:r>
            <w:r w:rsidRPr="00822E67">
              <w:rPr>
                <w:rFonts w:ascii="Times New Roman" w:eastAsia="Times New Roman" w:hAnsi="Times New Roman" w:cs="Times New Roman"/>
                <w:sz w:val="28"/>
                <w:szCs w:val="28"/>
                <w:lang w:eastAsia="ru-RU"/>
              </w:rPr>
              <w:t>.</w:t>
            </w:r>
          </w:p>
          <w:p w:rsidR="00CD7520" w:rsidRPr="00822E67" w:rsidRDefault="00925068">
            <w:pPr>
              <w:spacing w:after="200" w:line="276" w:lineRule="auto"/>
              <w:contextualSpacing/>
              <w:rPr>
                <w:rFonts w:ascii="Times New Roman" w:eastAsia="Calibri" w:hAnsi="Times New Roman" w:cs="Times New Roman"/>
                <w:sz w:val="28"/>
                <w:szCs w:val="28"/>
              </w:rPr>
            </w:pPr>
            <w:r w:rsidRPr="00822E67">
              <w:rPr>
                <w:rFonts w:ascii="Times New Roman" w:eastAsia="Calibri" w:hAnsi="Times New Roman" w:cs="Times New Roman"/>
                <w:sz w:val="28"/>
                <w:szCs w:val="28"/>
              </w:rPr>
              <w:t>Когда началась война, в боевой строй встали не только взрослые мужчины и женщины. На защиту России поднялись тысячи мальчиков и девочек, ВАШИХ  ровесников. Они порой делали то, что не под силу было взрослым воинам.</w:t>
            </w:r>
          </w:p>
          <w:p w:rsidR="00CD7520" w:rsidRPr="00822E67" w:rsidRDefault="00925068">
            <w:pPr>
              <w:spacing w:after="200" w:line="276" w:lineRule="auto"/>
              <w:contextualSpacing/>
              <w:rPr>
                <w:rFonts w:ascii="Times New Roman" w:eastAsia="Calibri" w:hAnsi="Times New Roman" w:cs="Times New Roman"/>
                <w:iCs/>
                <w:sz w:val="28"/>
                <w:szCs w:val="28"/>
              </w:rPr>
            </w:pPr>
            <w:r w:rsidRPr="00822E67">
              <w:rPr>
                <w:rFonts w:ascii="Times New Roman" w:eastAsia="Calibri" w:hAnsi="Times New Roman" w:cs="Times New Roman"/>
                <w:i/>
                <w:iCs/>
                <w:sz w:val="28"/>
                <w:szCs w:val="28"/>
              </w:rPr>
              <w:t xml:space="preserve"> </w:t>
            </w:r>
            <w:r w:rsidRPr="00822E67">
              <w:rPr>
                <w:rFonts w:ascii="Times New Roman" w:eastAsia="Calibri" w:hAnsi="Times New Roman" w:cs="Times New Roman"/>
                <w:iCs/>
                <w:sz w:val="28"/>
                <w:szCs w:val="28"/>
              </w:rPr>
              <w:t>Чем могли помочь обычные дети во время войны?</w:t>
            </w:r>
          </w:p>
          <w:p w:rsidR="004B41EB" w:rsidRPr="00822E67" w:rsidRDefault="004B41EB" w:rsidP="004B41EB">
            <w:pPr>
              <w:rPr>
                <w:rFonts w:ascii="Times New Roman" w:eastAsia="Calibri" w:hAnsi="Times New Roman" w:cs="Times New Roman"/>
                <w:i/>
                <w:sz w:val="28"/>
                <w:szCs w:val="28"/>
              </w:rPr>
            </w:pPr>
            <w:r w:rsidRPr="00822E67">
              <w:rPr>
                <w:rFonts w:ascii="Times New Roman" w:eastAsia="Times New Roman" w:hAnsi="Times New Roman" w:cs="Times New Roman"/>
                <w:b/>
                <w:bCs/>
                <w:sz w:val="28"/>
                <w:szCs w:val="28"/>
                <w:lang w:eastAsia="ru-RU"/>
              </w:rPr>
              <w:t>Знакомство с книжной выставкой.</w:t>
            </w:r>
            <w:r w:rsidRPr="00822E67">
              <w:rPr>
                <w:rFonts w:ascii="Times New Roman" w:eastAsia="Calibri" w:hAnsi="Times New Roman" w:cs="Times New Roman"/>
                <w:i/>
                <w:sz w:val="28"/>
                <w:szCs w:val="28"/>
              </w:rPr>
              <w:t xml:space="preserve"> </w:t>
            </w:r>
            <w:r w:rsidR="004A183E" w:rsidRPr="00822E67">
              <w:rPr>
                <w:rFonts w:ascii="Times New Roman" w:eastAsia="Calibri" w:hAnsi="Times New Roman" w:cs="Times New Roman"/>
                <w:i/>
                <w:sz w:val="28"/>
                <w:szCs w:val="28"/>
              </w:rPr>
              <w:t xml:space="preserve"> </w:t>
            </w:r>
            <w:r w:rsidRPr="00822E67">
              <w:rPr>
                <w:rFonts w:ascii="Times New Roman" w:eastAsia="Calibri" w:hAnsi="Times New Roman" w:cs="Times New Roman"/>
                <w:i/>
                <w:sz w:val="28"/>
                <w:szCs w:val="28"/>
              </w:rPr>
              <w:t>Выступление библиотекаря</w:t>
            </w:r>
          </w:p>
          <w:p w:rsidR="00CD7520" w:rsidRPr="00822E67" w:rsidRDefault="00925068" w:rsidP="002F1E41">
            <w:pPr>
              <w:spacing w:before="100" w:beforeAutospacing="1" w:after="100" w:afterAutospacing="1"/>
              <w:jc w:val="center"/>
              <w:rPr>
                <w:rFonts w:ascii="Times New Roman" w:eastAsia="Calibri" w:hAnsi="Times New Roman" w:cs="Times New Roman"/>
                <w:b/>
                <w:sz w:val="28"/>
                <w:szCs w:val="28"/>
              </w:rPr>
            </w:pPr>
            <w:r w:rsidRPr="00822E67">
              <w:rPr>
                <w:rFonts w:ascii="Times New Roman" w:eastAsia="Calibri" w:hAnsi="Times New Roman" w:cs="Times New Roman"/>
                <w:sz w:val="28"/>
                <w:szCs w:val="28"/>
              </w:rPr>
              <w:t>-</w:t>
            </w:r>
            <w:r w:rsidR="00B47AC5" w:rsidRPr="00822E67">
              <w:rPr>
                <w:rFonts w:ascii="Times New Roman" w:eastAsia="Calibri" w:hAnsi="Times New Roman" w:cs="Times New Roman"/>
                <w:b/>
                <w:sz w:val="28"/>
                <w:szCs w:val="28"/>
              </w:rPr>
              <w:t>Самостоятельная работа с произведениями о детях войны</w:t>
            </w:r>
          </w:p>
          <w:p w:rsidR="004A183E" w:rsidRPr="00822E67" w:rsidRDefault="004A183E" w:rsidP="00B47AC5">
            <w:pPr>
              <w:spacing w:before="100" w:beforeAutospacing="1" w:after="100" w:afterAutospacing="1"/>
              <w:rPr>
                <w:rFonts w:ascii="Times New Roman" w:eastAsia="Calibri" w:hAnsi="Times New Roman" w:cs="Times New Roman"/>
                <w:i/>
                <w:sz w:val="28"/>
                <w:szCs w:val="28"/>
              </w:rPr>
            </w:pPr>
            <w:r w:rsidRPr="00822E67">
              <w:rPr>
                <w:rFonts w:ascii="Times New Roman" w:eastAsia="Calibri" w:hAnsi="Times New Roman" w:cs="Times New Roman"/>
                <w:i/>
                <w:sz w:val="28"/>
                <w:szCs w:val="28"/>
              </w:rPr>
              <w:t>Жанр произведений сегодня отличается от жанров литературных произведений. Это воспоминания детей военной поры</w:t>
            </w:r>
            <w:r w:rsidR="002F1E41" w:rsidRPr="00822E67">
              <w:rPr>
                <w:rFonts w:ascii="Times New Roman" w:eastAsia="Calibri" w:hAnsi="Times New Roman" w:cs="Times New Roman"/>
                <w:i/>
                <w:sz w:val="28"/>
                <w:szCs w:val="28"/>
              </w:rPr>
              <w:t>, язык  воспоминаний больше напоминает разговорную речь.</w:t>
            </w:r>
          </w:p>
          <w:p w:rsidR="00CD7520" w:rsidRPr="00822E67" w:rsidRDefault="004B41EB">
            <w:pPr>
              <w:spacing w:after="200" w:line="276"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w:t>
            </w:r>
            <w:r w:rsidR="00925068" w:rsidRPr="00822E67">
              <w:rPr>
                <w:rFonts w:ascii="Times New Roman" w:eastAsia="Calibri" w:hAnsi="Times New Roman" w:cs="Times New Roman"/>
                <w:sz w:val="28"/>
                <w:szCs w:val="28"/>
              </w:rPr>
              <w:t>Как вы думаете</w:t>
            </w:r>
            <w:r w:rsidR="00B47AC5" w:rsidRPr="00822E67">
              <w:rPr>
                <w:rFonts w:ascii="Times New Roman" w:eastAsia="Calibri" w:hAnsi="Times New Roman" w:cs="Times New Roman"/>
                <w:sz w:val="28"/>
                <w:szCs w:val="28"/>
              </w:rPr>
              <w:t>,</w:t>
            </w:r>
            <w:r w:rsidR="00925068" w:rsidRPr="00822E67">
              <w:rPr>
                <w:rFonts w:ascii="Times New Roman" w:eastAsia="Calibri" w:hAnsi="Times New Roman" w:cs="Times New Roman"/>
                <w:sz w:val="28"/>
                <w:szCs w:val="28"/>
              </w:rPr>
              <w:t xml:space="preserve"> </w:t>
            </w:r>
            <w:r w:rsidR="00B47AC5" w:rsidRPr="00822E67">
              <w:rPr>
                <w:rFonts w:ascii="Times New Roman" w:eastAsia="Calibri" w:hAnsi="Times New Roman" w:cs="Times New Roman"/>
                <w:sz w:val="28"/>
                <w:szCs w:val="28"/>
              </w:rPr>
              <w:t xml:space="preserve">о ком будет </w:t>
            </w:r>
            <w:r w:rsidR="00925068" w:rsidRPr="00822E67">
              <w:rPr>
                <w:rFonts w:ascii="Times New Roman" w:eastAsia="Calibri" w:hAnsi="Times New Roman" w:cs="Times New Roman"/>
                <w:sz w:val="28"/>
                <w:szCs w:val="28"/>
              </w:rPr>
              <w:t xml:space="preserve"> говориться в </w:t>
            </w:r>
            <w:r w:rsidR="00B47AC5" w:rsidRPr="00822E67">
              <w:rPr>
                <w:rFonts w:ascii="Times New Roman" w:eastAsia="Calibri" w:hAnsi="Times New Roman" w:cs="Times New Roman"/>
                <w:sz w:val="28"/>
                <w:szCs w:val="28"/>
              </w:rPr>
              <w:t>этих произведениях</w:t>
            </w:r>
            <w:r w:rsidR="00925068" w:rsidRPr="00822E67">
              <w:rPr>
                <w:rFonts w:ascii="Times New Roman" w:eastAsia="Calibri" w:hAnsi="Times New Roman" w:cs="Times New Roman"/>
                <w:sz w:val="28"/>
                <w:szCs w:val="28"/>
              </w:rPr>
              <w:t>?</w:t>
            </w:r>
          </w:p>
          <w:p w:rsidR="00B47AC5" w:rsidRPr="00822E67" w:rsidRDefault="00B47AC5">
            <w:pPr>
              <w:spacing w:after="200" w:line="276"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lastRenderedPageBreak/>
              <w:t xml:space="preserve">Разделимся на три группы и </w:t>
            </w:r>
            <w:r w:rsidR="004B41EB" w:rsidRPr="00822E67">
              <w:rPr>
                <w:rFonts w:ascii="Times New Roman" w:eastAsia="Calibri" w:hAnsi="Times New Roman" w:cs="Times New Roman"/>
                <w:sz w:val="28"/>
                <w:szCs w:val="28"/>
              </w:rPr>
              <w:t xml:space="preserve">познакомимся с произведениями, </w:t>
            </w:r>
            <w:r w:rsidRPr="00822E67">
              <w:rPr>
                <w:rFonts w:ascii="Times New Roman" w:eastAsia="Times New Roman" w:hAnsi="Times New Roman" w:cs="Times New Roman"/>
                <w:sz w:val="28"/>
                <w:szCs w:val="28"/>
                <w:lang w:eastAsia="ru-RU"/>
              </w:rPr>
              <w:t>текстами воспоминаний детей Великой Отечественной войны.</w:t>
            </w:r>
            <w:r w:rsidR="002F1E41" w:rsidRPr="00822E67">
              <w:rPr>
                <w:rFonts w:ascii="Times New Roman" w:eastAsia="Times New Roman" w:hAnsi="Times New Roman" w:cs="Times New Roman"/>
                <w:sz w:val="28"/>
                <w:szCs w:val="28"/>
                <w:lang w:eastAsia="ru-RU"/>
              </w:rPr>
              <w:t xml:space="preserve"> Ваша задача прочитать и подчеркнуть непонятные слова.</w:t>
            </w:r>
          </w:p>
          <w:p w:rsidR="004B41EB" w:rsidRPr="00822E67" w:rsidRDefault="002F1E41">
            <w:pPr>
              <w:spacing w:after="200" w:line="276" w:lineRule="auto"/>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w:t>
            </w:r>
            <w:r w:rsidR="00B47AC5" w:rsidRPr="00822E67">
              <w:rPr>
                <w:rFonts w:ascii="Times New Roman" w:eastAsia="Times New Roman" w:hAnsi="Times New Roman" w:cs="Times New Roman"/>
                <w:sz w:val="28"/>
                <w:szCs w:val="28"/>
                <w:lang w:eastAsia="ru-RU"/>
              </w:rPr>
              <w:t>Каждой гр</w:t>
            </w:r>
            <w:r w:rsidRPr="00822E67">
              <w:rPr>
                <w:rFonts w:ascii="Times New Roman" w:eastAsia="Times New Roman" w:hAnsi="Times New Roman" w:cs="Times New Roman"/>
                <w:sz w:val="28"/>
                <w:szCs w:val="28"/>
                <w:lang w:eastAsia="ru-RU"/>
              </w:rPr>
              <w:t>уппе раздается по одному тексту)</w:t>
            </w:r>
            <w:r w:rsidR="00B47AC5" w:rsidRPr="00822E67">
              <w:rPr>
                <w:rFonts w:ascii="Times New Roman" w:eastAsia="Times New Roman" w:hAnsi="Times New Roman" w:cs="Times New Roman"/>
                <w:sz w:val="28"/>
                <w:szCs w:val="28"/>
                <w:lang w:eastAsia="ru-RU"/>
              </w:rPr>
              <w:t xml:space="preserve"> Как только все группы готовы, происходит обмен текстами по «вертушке» (часовой стрелке).</w:t>
            </w:r>
            <w:r w:rsidRPr="00822E67">
              <w:rPr>
                <w:rFonts w:ascii="Times New Roman" w:eastAsia="Times New Roman" w:hAnsi="Times New Roman" w:cs="Times New Roman"/>
                <w:sz w:val="28"/>
                <w:szCs w:val="28"/>
                <w:lang w:eastAsia="ru-RU"/>
              </w:rPr>
              <w:t xml:space="preserve"> </w:t>
            </w:r>
            <w:r w:rsidR="00B47AC5" w:rsidRPr="00822E67">
              <w:rPr>
                <w:rFonts w:ascii="Times New Roman" w:eastAsia="Times New Roman" w:hAnsi="Times New Roman" w:cs="Times New Roman"/>
                <w:sz w:val="28"/>
                <w:szCs w:val="28"/>
                <w:lang w:eastAsia="ru-RU"/>
              </w:rPr>
              <w:t xml:space="preserve">После прочтения всех текстов проходит проверка. </w:t>
            </w:r>
          </w:p>
          <w:p w:rsidR="00B47AC5" w:rsidRPr="00822E67" w:rsidRDefault="00046AD1">
            <w:pPr>
              <w:spacing w:after="200" w:line="276" w:lineRule="auto"/>
              <w:contextualSpacing/>
              <w:rPr>
                <w:rFonts w:ascii="Times New Roman" w:eastAsia="Calibri" w:hAnsi="Times New Roman" w:cs="Times New Roman"/>
                <w:sz w:val="28"/>
                <w:szCs w:val="28"/>
              </w:rPr>
            </w:pPr>
            <w:r w:rsidRPr="00822E67">
              <w:rPr>
                <w:rFonts w:ascii="Times New Roman" w:eastAsia="Times New Roman" w:hAnsi="Times New Roman" w:cs="Times New Roman"/>
                <w:sz w:val="28"/>
                <w:szCs w:val="28"/>
                <w:lang w:eastAsia="ru-RU"/>
              </w:rPr>
              <w:t>Проверяем. Какие слова для вас показались непонятными?</w:t>
            </w:r>
          </w:p>
          <w:p w:rsidR="00B47AC5" w:rsidRPr="00822E67" w:rsidRDefault="00925068" w:rsidP="00B47AC5">
            <w:pPr>
              <w:spacing w:after="200" w:line="276" w:lineRule="auto"/>
              <w:rPr>
                <w:rFonts w:ascii="Times New Roman" w:eastAsia="Calibri" w:hAnsi="Times New Roman" w:cs="Times New Roman"/>
                <w:b/>
                <w:i/>
                <w:sz w:val="28"/>
                <w:szCs w:val="28"/>
              </w:rPr>
            </w:pPr>
            <w:r w:rsidRPr="00822E67">
              <w:rPr>
                <w:rFonts w:ascii="Times New Roman" w:eastAsia="Calibri" w:hAnsi="Times New Roman" w:cs="Times New Roman"/>
                <w:sz w:val="28"/>
                <w:szCs w:val="28"/>
              </w:rPr>
              <w:t>-</w:t>
            </w:r>
            <w:r w:rsidR="00B47AC5" w:rsidRPr="00822E67">
              <w:rPr>
                <w:rFonts w:ascii="Times New Roman" w:eastAsia="Calibri" w:hAnsi="Times New Roman" w:cs="Times New Roman"/>
                <w:b/>
                <w:i/>
                <w:sz w:val="28"/>
                <w:szCs w:val="28"/>
              </w:rPr>
              <w:t xml:space="preserve"> Словарная работа.</w:t>
            </w:r>
          </w:p>
          <w:p w:rsidR="00B47AC5" w:rsidRPr="00822E67" w:rsidRDefault="00B47AC5" w:rsidP="00B47AC5">
            <w:pPr>
              <w:ind w:left="709"/>
              <w:rPr>
                <w:rFonts w:ascii="Times New Roman" w:eastAsia="Calibri" w:hAnsi="Times New Roman" w:cs="Times New Roman"/>
                <w:sz w:val="28"/>
                <w:szCs w:val="28"/>
              </w:rPr>
            </w:pPr>
            <w:r w:rsidRPr="00822E67">
              <w:rPr>
                <w:rFonts w:ascii="Times New Roman" w:eastAsia="Calibri" w:hAnsi="Times New Roman" w:cs="Times New Roman"/>
                <w:sz w:val="28"/>
                <w:szCs w:val="28"/>
              </w:rPr>
              <w:t>Подбор к слову к слову синонимов.</w:t>
            </w:r>
          </w:p>
          <w:p w:rsidR="00B47AC5" w:rsidRPr="00822E67" w:rsidRDefault="00B47AC5" w:rsidP="00B47AC5">
            <w:pPr>
              <w:ind w:left="709"/>
              <w:rPr>
                <w:rFonts w:ascii="Times New Roman" w:eastAsia="Calibri" w:hAnsi="Times New Roman" w:cs="Times New Roman"/>
                <w:sz w:val="28"/>
                <w:szCs w:val="28"/>
              </w:rPr>
            </w:pPr>
            <w:r w:rsidRPr="00822E67">
              <w:rPr>
                <w:rFonts w:ascii="Times New Roman" w:eastAsia="Calibri" w:hAnsi="Times New Roman" w:cs="Times New Roman"/>
                <w:sz w:val="28"/>
                <w:szCs w:val="28"/>
              </w:rPr>
              <w:t>Подбор к нему антонимов.</w:t>
            </w:r>
          </w:p>
          <w:p w:rsidR="00B47AC5" w:rsidRPr="00822E67" w:rsidRDefault="00B47AC5" w:rsidP="00B47AC5">
            <w:pPr>
              <w:ind w:left="709"/>
              <w:rPr>
                <w:rFonts w:ascii="Times New Roman" w:eastAsia="Calibri" w:hAnsi="Times New Roman" w:cs="Times New Roman"/>
                <w:sz w:val="28"/>
                <w:szCs w:val="28"/>
              </w:rPr>
            </w:pPr>
            <w:r w:rsidRPr="00822E67">
              <w:rPr>
                <w:rFonts w:ascii="Times New Roman" w:eastAsia="Calibri" w:hAnsi="Times New Roman" w:cs="Times New Roman"/>
                <w:sz w:val="28"/>
                <w:szCs w:val="28"/>
              </w:rPr>
              <w:t>Включение слова в предложение</w:t>
            </w:r>
          </w:p>
          <w:p w:rsidR="00B47AC5" w:rsidRPr="00822E67" w:rsidRDefault="00B47AC5" w:rsidP="00B47AC5">
            <w:pPr>
              <w:ind w:left="709"/>
              <w:rPr>
                <w:rFonts w:ascii="Times New Roman" w:eastAsia="Calibri" w:hAnsi="Times New Roman" w:cs="Times New Roman"/>
                <w:sz w:val="28"/>
                <w:szCs w:val="28"/>
              </w:rPr>
            </w:pPr>
            <w:r w:rsidRPr="00822E67">
              <w:rPr>
                <w:rFonts w:ascii="Times New Roman" w:eastAsia="Calibri" w:hAnsi="Times New Roman" w:cs="Times New Roman"/>
                <w:sz w:val="28"/>
                <w:szCs w:val="28"/>
              </w:rPr>
              <w:t>Этимология слова.</w:t>
            </w:r>
          </w:p>
          <w:p w:rsidR="00CD7520" w:rsidRPr="00822E67" w:rsidRDefault="00CD7520" w:rsidP="00046AD1">
            <w:pPr>
              <w:ind w:left="709"/>
              <w:rPr>
                <w:rFonts w:ascii="Times New Roman" w:eastAsia="Calibri" w:hAnsi="Times New Roman" w:cs="Times New Roman"/>
                <w:b/>
                <w:sz w:val="28"/>
                <w:szCs w:val="28"/>
              </w:rPr>
            </w:pPr>
          </w:p>
        </w:tc>
        <w:tc>
          <w:tcPr>
            <w:tcW w:w="2835" w:type="dxa"/>
          </w:tcPr>
          <w:p w:rsidR="00CD7520" w:rsidRPr="00822E67" w:rsidRDefault="00925068">
            <w:pPr>
              <w:spacing w:after="200" w:line="276" w:lineRule="auto"/>
              <w:contextualSpacing/>
              <w:rPr>
                <w:rFonts w:ascii="Times New Roman" w:eastAsia="Calibri" w:hAnsi="Times New Roman" w:cs="Times New Roman"/>
                <w:i/>
                <w:iCs/>
                <w:sz w:val="28"/>
                <w:szCs w:val="28"/>
              </w:rPr>
            </w:pPr>
            <w:r w:rsidRPr="00822E67">
              <w:rPr>
                <w:rFonts w:ascii="Times New Roman" w:eastAsia="Calibri" w:hAnsi="Times New Roman" w:cs="Times New Roman"/>
                <w:i/>
                <w:iCs/>
                <w:sz w:val="28"/>
                <w:szCs w:val="28"/>
              </w:rPr>
              <w:lastRenderedPageBreak/>
              <w:t>Ответы  детей</w:t>
            </w: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spacing w:after="200" w:line="276" w:lineRule="auto"/>
              <w:contextualSpacing/>
              <w:rPr>
                <w:rFonts w:ascii="Times New Roman" w:eastAsia="Calibri" w:hAnsi="Times New Roman" w:cs="Times New Roman"/>
                <w:i/>
                <w:iCs/>
                <w:sz w:val="28"/>
                <w:szCs w:val="28"/>
              </w:rPr>
            </w:pPr>
          </w:p>
          <w:p w:rsidR="00CD7520" w:rsidRPr="00822E67" w:rsidRDefault="00CD7520">
            <w:pPr>
              <w:rPr>
                <w:rFonts w:ascii="Times New Roman" w:eastAsia="Calibri" w:hAnsi="Times New Roman" w:cs="Times New Roman"/>
                <w:i/>
                <w:sz w:val="28"/>
                <w:szCs w:val="28"/>
              </w:rPr>
            </w:pPr>
          </w:p>
          <w:p w:rsidR="00CD7520" w:rsidRPr="00822E67" w:rsidRDefault="00CD7520">
            <w:pPr>
              <w:rPr>
                <w:rFonts w:ascii="Times New Roman" w:eastAsia="Calibri" w:hAnsi="Times New Roman" w:cs="Times New Roman"/>
                <w:i/>
                <w:sz w:val="28"/>
                <w:szCs w:val="28"/>
              </w:rPr>
            </w:pPr>
          </w:p>
          <w:p w:rsidR="00CD7520" w:rsidRPr="00822E67" w:rsidRDefault="00B47AC5">
            <w:pPr>
              <w:rPr>
                <w:rFonts w:ascii="Times New Roman" w:eastAsia="Calibri" w:hAnsi="Times New Roman" w:cs="Times New Roman"/>
                <w:i/>
                <w:sz w:val="28"/>
                <w:szCs w:val="28"/>
              </w:rPr>
            </w:pPr>
            <w:r w:rsidRPr="00822E67">
              <w:rPr>
                <w:rFonts w:ascii="Times New Roman" w:eastAsia="Times New Roman" w:hAnsi="Times New Roman" w:cs="Times New Roman"/>
                <w:sz w:val="28"/>
                <w:szCs w:val="28"/>
                <w:lang w:eastAsia="ru-RU"/>
              </w:rPr>
              <w:t xml:space="preserve">Задача детей: прочитать текст, озаглавить его, подчеркнуть своим цветом карандаша (цвет обговаривается заранее) трудные для понимания слова или </w:t>
            </w:r>
            <w:r w:rsidRPr="00822E67">
              <w:rPr>
                <w:rFonts w:ascii="Times New Roman" w:eastAsia="Times New Roman" w:hAnsi="Times New Roman" w:cs="Times New Roman"/>
                <w:sz w:val="28"/>
                <w:szCs w:val="28"/>
                <w:lang w:eastAsia="ru-RU"/>
              </w:rPr>
              <w:lastRenderedPageBreak/>
              <w:t>выражения, показать знак готовности. Получив новый текст, ученики читают его, проверяют, согласны ли они с мнением предыдущей группы или высказывают свое.</w:t>
            </w:r>
          </w:p>
          <w:p w:rsidR="00CD7520" w:rsidRPr="00822E67" w:rsidRDefault="00925068" w:rsidP="00046AD1">
            <w:pPr>
              <w:spacing w:after="200" w:line="276" w:lineRule="auto"/>
              <w:rPr>
                <w:rFonts w:ascii="Times New Roman" w:eastAsia="Times New Roman" w:hAnsi="Times New Roman" w:cs="Times New Roman"/>
                <w:sz w:val="28"/>
                <w:szCs w:val="28"/>
                <w:lang w:eastAsia="ru-RU"/>
              </w:rPr>
            </w:pPr>
            <w:r w:rsidRPr="00822E67">
              <w:rPr>
                <w:rFonts w:ascii="Times New Roman" w:eastAsia="Calibri" w:hAnsi="Times New Roman" w:cs="Times New Roman"/>
                <w:sz w:val="28"/>
                <w:szCs w:val="28"/>
              </w:rPr>
              <w:t>Обучающиеся выпо</w:t>
            </w:r>
            <w:r w:rsidR="00046AD1" w:rsidRPr="00822E67">
              <w:rPr>
                <w:rFonts w:ascii="Times New Roman" w:eastAsia="Calibri" w:hAnsi="Times New Roman" w:cs="Times New Roman"/>
                <w:sz w:val="28"/>
                <w:szCs w:val="28"/>
              </w:rPr>
              <w:t xml:space="preserve">лняют задание заданное учителем, </w:t>
            </w:r>
            <w:r w:rsidRPr="00822E67">
              <w:rPr>
                <w:rFonts w:ascii="Times New Roman" w:eastAsia="Calibri" w:hAnsi="Times New Roman" w:cs="Times New Roman"/>
                <w:sz w:val="28"/>
                <w:szCs w:val="28"/>
              </w:rPr>
              <w:t>в группе</w:t>
            </w:r>
            <w:r w:rsidR="00046AD1" w:rsidRPr="00822E67">
              <w:rPr>
                <w:rFonts w:ascii="Times New Roman" w:eastAsia="Calibri" w:hAnsi="Times New Roman" w:cs="Times New Roman"/>
                <w:sz w:val="28"/>
                <w:szCs w:val="28"/>
              </w:rPr>
              <w:t>. Объясняют совместно с учителем значение непонятных слов.</w:t>
            </w:r>
          </w:p>
        </w:tc>
      </w:tr>
      <w:tr w:rsidR="00046AD1" w:rsidRPr="00822E67" w:rsidTr="00D21B14">
        <w:tc>
          <w:tcPr>
            <w:tcW w:w="2694" w:type="dxa"/>
          </w:tcPr>
          <w:p w:rsidR="00046AD1" w:rsidRPr="00822E67" w:rsidRDefault="00046AD1" w:rsidP="00046AD1">
            <w:pPr>
              <w:widowControl w:val="0"/>
              <w:autoSpaceDE w:val="0"/>
              <w:autoSpaceDN w:val="0"/>
              <w:spacing w:line="268" w:lineRule="exact"/>
              <w:ind w:left="111" w:right="100"/>
              <w:jc w:val="center"/>
              <w:rPr>
                <w:rFonts w:ascii="Times New Roman" w:eastAsia="Times New Roman" w:hAnsi="Times New Roman" w:cs="Times New Roman"/>
                <w:b/>
                <w:sz w:val="28"/>
                <w:szCs w:val="28"/>
              </w:rPr>
            </w:pPr>
            <w:r w:rsidRPr="00822E67">
              <w:rPr>
                <w:rFonts w:ascii="Times New Roman" w:eastAsia="Times New Roman" w:hAnsi="Times New Roman" w:cs="Times New Roman"/>
                <w:b/>
                <w:sz w:val="28"/>
                <w:szCs w:val="28"/>
              </w:rPr>
              <w:lastRenderedPageBreak/>
              <w:t>5. Практическая работа</w:t>
            </w:r>
          </w:p>
          <w:p w:rsidR="00046AD1" w:rsidRPr="00822E67" w:rsidRDefault="00046AD1" w:rsidP="00046AD1">
            <w:pPr>
              <w:widowControl w:val="0"/>
              <w:autoSpaceDE w:val="0"/>
              <w:autoSpaceDN w:val="0"/>
              <w:spacing w:line="274" w:lineRule="exact"/>
              <w:ind w:left="111" w:right="95"/>
              <w:jc w:val="center"/>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(10</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мин)</w:t>
            </w:r>
          </w:p>
          <w:p w:rsidR="00046AD1" w:rsidRPr="00822E67" w:rsidRDefault="00046AD1" w:rsidP="00046AD1">
            <w:pPr>
              <w:widowControl w:val="0"/>
              <w:autoSpaceDE w:val="0"/>
              <w:autoSpaceDN w:val="0"/>
              <w:spacing w:line="275" w:lineRule="exact"/>
              <w:ind w:left="110"/>
              <w:rPr>
                <w:rFonts w:ascii="Times New Roman" w:eastAsia="Times New Roman" w:hAnsi="Times New Roman" w:cs="Times New Roman"/>
                <w:i/>
                <w:sz w:val="28"/>
                <w:szCs w:val="28"/>
              </w:rPr>
            </w:pPr>
            <w:r w:rsidRPr="00822E67">
              <w:rPr>
                <w:rFonts w:ascii="Times New Roman" w:eastAsia="Times New Roman" w:hAnsi="Times New Roman" w:cs="Times New Roman"/>
                <w:i/>
                <w:sz w:val="28"/>
                <w:szCs w:val="28"/>
                <w:u w:val="single"/>
              </w:rPr>
              <w:t>Цель:</w:t>
            </w:r>
          </w:p>
          <w:p w:rsidR="00046AD1" w:rsidRPr="00822E67" w:rsidRDefault="00046AD1" w:rsidP="00046AD1">
            <w:pPr>
              <w:widowControl w:val="0"/>
              <w:autoSpaceDE w:val="0"/>
              <w:autoSpaceDN w:val="0"/>
              <w:spacing w:before="3"/>
              <w:ind w:left="110" w:right="215"/>
              <w:rPr>
                <w:rFonts w:ascii="Times New Roman" w:eastAsia="Times New Roman" w:hAnsi="Times New Roman" w:cs="Times New Roman"/>
                <w:sz w:val="28"/>
                <w:szCs w:val="28"/>
              </w:rPr>
            </w:pPr>
            <w:r w:rsidRPr="00822E67">
              <w:rPr>
                <w:rFonts w:ascii="Times New Roman" w:eastAsia="Times New Roman" w:hAnsi="Times New Roman" w:cs="Times New Roman"/>
                <w:sz w:val="28"/>
                <w:szCs w:val="28"/>
              </w:rPr>
              <w:t>-организовать</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выполнение</w:t>
            </w:r>
            <w:r w:rsidRPr="00822E67">
              <w:rPr>
                <w:rFonts w:ascii="Times New Roman" w:eastAsia="Times New Roman" w:hAnsi="Times New Roman" w:cs="Times New Roman"/>
                <w:spacing w:val="-10"/>
                <w:sz w:val="28"/>
                <w:szCs w:val="28"/>
              </w:rPr>
              <w:t xml:space="preserve"> </w:t>
            </w:r>
            <w:r w:rsidRPr="00822E67">
              <w:rPr>
                <w:rFonts w:ascii="Times New Roman" w:eastAsia="Times New Roman" w:hAnsi="Times New Roman" w:cs="Times New Roman"/>
                <w:sz w:val="28"/>
                <w:szCs w:val="28"/>
              </w:rPr>
              <w:t>учащимися</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самостоятельной</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работы;</w:t>
            </w:r>
          </w:p>
          <w:p w:rsidR="00046AD1" w:rsidRPr="00822E67" w:rsidRDefault="00046AD1" w:rsidP="00046AD1">
            <w:pPr>
              <w:rPr>
                <w:rFonts w:ascii="Times New Roman" w:eastAsia="Calibri" w:hAnsi="Times New Roman" w:cs="Times New Roman"/>
                <w:color w:val="000000"/>
                <w:sz w:val="28"/>
                <w:szCs w:val="28"/>
                <w:shd w:val="clear" w:color="auto" w:fill="FFFFFF"/>
              </w:rPr>
            </w:pPr>
            <w:r w:rsidRPr="00822E67">
              <w:rPr>
                <w:rFonts w:ascii="Times New Roman" w:eastAsia="Times New Roman" w:hAnsi="Times New Roman" w:cs="Times New Roman"/>
                <w:sz w:val="28"/>
                <w:szCs w:val="28"/>
              </w:rPr>
              <w:lastRenderedPageBreak/>
              <w:t>- организовать</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фронтальную</w:t>
            </w:r>
            <w:r w:rsidRPr="00822E67">
              <w:rPr>
                <w:rFonts w:ascii="Times New Roman" w:eastAsia="Times New Roman" w:hAnsi="Times New Roman" w:cs="Times New Roman"/>
                <w:spacing w:val="-3"/>
                <w:sz w:val="28"/>
                <w:szCs w:val="28"/>
              </w:rPr>
              <w:t xml:space="preserve"> </w:t>
            </w:r>
            <w:r w:rsidRPr="00822E67">
              <w:rPr>
                <w:rFonts w:ascii="Times New Roman" w:eastAsia="Times New Roman" w:hAnsi="Times New Roman" w:cs="Times New Roman"/>
                <w:sz w:val="28"/>
                <w:szCs w:val="28"/>
              </w:rPr>
              <w:t>проверку</w:t>
            </w:r>
            <w:r w:rsidRPr="00822E67">
              <w:rPr>
                <w:rFonts w:ascii="Times New Roman" w:eastAsia="Times New Roman" w:hAnsi="Times New Roman" w:cs="Times New Roman"/>
                <w:spacing w:val="-11"/>
                <w:sz w:val="28"/>
                <w:szCs w:val="28"/>
              </w:rPr>
              <w:t xml:space="preserve"> </w:t>
            </w:r>
            <w:r w:rsidRPr="00822E67">
              <w:rPr>
                <w:rFonts w:ascii="Times New Roman" w:eastAsia="Times New Roman" w:hAnsi="Times New Roman" w:cs="Times New Roman"/>
                <w:sz w:val="28"/>
                <w:szCs w:val="28"/>
              </w:rPr>
              <w:t>и</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исправление</w:t>
            </w:r>
            <w:r w:rsidRPr="00822E67">
              <w:rPr>
                <w:rFonts w:ascii="Times New Roman" w:eastAsia="Times New Roman" w:hAnsi="Times New Roman" w:cs="Times New Roman"/>
                <w:spacing w:val="-5"/>
                <w:sz w:val="28"/>
                <w:szCs w:val="28"/>
              </w:rPr>
              <w:t xml:space="preserve"> </w:t>
            </w:r>
            <w:r w:rsidRPr="00822E67">
              <w:rPr>
                <w:rFonts w:ascii="Times New Roman" w:eastAsia="Times New Roman" w:hAnsi="Times New Roman" w:cs="Times New Roman"/>
                <w:sz w:val="28"/>
                <w:szCs w:val="28"/>
              </w:rPr>
              <w:t>ошибок;</w:t>
            </w:r>
          </w:p>
        </w:tc>
        <w:tc>
          <w:tcPr>
            <w:tcW w:w="2268" w:type="dxa"/>
          </w:tcPr>
          <w:p w:rsidR="00046AD1" w:rsidRPr="00822E67" w:rsidRDefault="00046AD1">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 xml:space="preserve">Частично-поисковый, </w:t>
            </w:r>
            <w:r w:rsidRPr="00822E67">
              <w:rPr>
                <w:rFonts w:ascii="Times New Roman" w:eastAsia="Times New Roman" w:hAnsi="Times New Roman" w:cs="Times New Roman"/>
                <w:color w:val="000000"/>
                <w:sz w:val="28"/>
                <w:szCs w:val="28"/>
                <w:shd w:val="clear" w:color="auto" w:fill="FFFFFF"/>
                <w:lang w:eastAsia="ru-RU"/>
              </w:rPr>
              <w:t>Самостоятельная работа по памятке.</w:t>
            </w:r>
          </w:p>
          <w:p w:rsidR="00046AD1" w:rsidRPr="00822E67" w:rsidRDefault="00046AD1">
            <w:pPr>
              <w:rPr>
                <w:rFonts w:ascii="Times New Roman" w:eastAsia="Times New Roman" w:hAnsi="Times New Roman" w:cs="Times New Roman"/>
                <w:sz w:val="28"/>
                <w:szCs w:val="28"/>
                <w:lang w:eastAsia="ru-RU"/>
              </w:rPr>
            </w:pPr>
          </w:p>
          <w:p w:rsidR="00046AD1" w:rsidRPr="00822E67" w:rsidRDefault="00046AD1">
            <w:pPr>
              <w:rPr>
                <w:rFonts w:ascii="Times New Roman" w:eastAsia="Times New Roman" w:hAnsi="Times New Roman" w:cs="Times New Roman"/>
                <w:sz w:val="28"/>
                <w:szCs w:val="28"/>
                <w:lang w:eastAsia="ru-RU"/>
              </w:rPr>
            </w:pPr>
          </w:p>
          <w:p w:rsidR="00046AD1" w:rsidRPr="00822E67" w:rsidRDefault="00046AD1">
            <w:pPr>
              <w:rPr>
                <w:rFonts w:ascii="Times New Roman" w:eastAsia="Times New Roman" w:hAnsi="Times New Roman" w:cs="Times New Roman"/>
                <w:sz w:val="28"/>
                <w:szCs w:val="28"/>
                <w:lang w:eastAsia="ru-RU"/>
              </w:rPr>
            </w:pPr>
          </w:p>
          <w:p w:rsidR="00046AD1" w:rsidRPr="00822E67" w:rsidRDefault="00046AD1">
            <w:pPr>
              <w:rPr>
                <w:rFonts w:ascii="Times New Roman" w:eastAsia="Times New Roman" w:hAnsi="Times New Roman" w:cs="Times New Roman"/>
                <w:sz w:val="28"/>
                <w:szCs w:val="28"/>
                <w:lang w:eastAsia="ru-RU"/>
              </w:rPr>
            </w:pPr>
          </w:p>
          <w:p w:rsidR="00685C76" w:rsidRPr="00822E67" w:rsidRDefault="00685C76" w:rsidP="00046AD1">
            <w:pPr>
              <w:shd w:val="clear" w:color="auto" w:fill="FFFFFF"/>
              <w:spacing w:after="150"/>
              <w:rPr>
                <w:rFonts w:ascii="Times New Roman" w:eastAsia="Times New Roman" w:hAnsi="Times New Roman" w:cs="Times New Roman"/>
                <w:b/>
                <w:bCs/>
                <w:i/>
                <w:sz w:val="28"/>
                <w:szCs w:val="28"/>
                <w:lang w:eastAsia="ru-RU"/>
              </w:rPr>
            </w:pPr>
          </w:p>
          <w:p w:rsidR="00685C76" w:rsidRPr="00822E67" w:rsidRDefault="00685C76" w:rsidP="00046AD1">
            <w:pPr>
              <w:shd w:val="clear" w:color="auto" w:fill="FFFFFF"/>
              <w:spacing w:after="150"/>
              <w:rPr>
                <w:rFonts w:ascii="Times New Roman" w:eastAsia="Times New Roman" w:hAnsi="Times New Roman" w:cs="Times New Roman"/>
                <w:b/>
                <w:bCs/>
                <w:i/>
                <w:sz w:val="28"/>
                <w:szCs w:val="28"/>
                <w:lang w:eastAsia="ru-RU"/>
              </w:rPr>
            </w:pPr>
          </w:p>
          <w:p w:rsidR="00685C76" w:rsidRPr="00822E67" w:rsidRDefault="00685C76" w:rsidP="00046AD1">
            <w:pPr>
              <w:shd w:val="clear" w:color="auto" w:fill="FFFFFF"/>
              <w:spacing w:after="150"/>
              <w:rPr>
                <w:rFonts w:ascii="Times New Roman" w:eastAsia="Times New Roman" w:hAnsi="Times New Roman" w:cs="Times New Roman"/>
                <w:b/>
                <w:bCs/>
                <w:i/>
                <w:sz w:val="28"/>
                <w:szCs w:val="28"/>
                <w:lang w:eastAsia="ru-RU"/>
              </w:rPr>
            </w:pPr>
          </w:p>
          <w:p w:rsidR="00685C76" w:rsidRPr="00822E67" w:rsidRDefault="00685C76" w:rsidP="00046AD1">
            <w:pPr>
              <w:shd w:val="clear" w:color="auto" w:fill="FFFFFF"/>
              <w:spacing w:after="150"/>
              <w:rPr>
                <w:rFonts w:ascii="Times New Roman" w:eastAsia="Times New Roman" w:hAnsi="Times New Roman" w:cs="Times New Roman"/>
                <w:b/>
                <w:bCs/>
                <w:i/>
                <w:sz w:val="28"/>
                <w:szCs w:val="28"/>
                <w:lang w:eastAsia="ru-RU"/>
              </w:rPr>
            </w:pPr>
          </w:p>
          <w:p w:rsidR="00685C76" w:rsidRPr="00822E67" w:rsidRDefault="00685C76" w:rsidP="00046AD1">
            <w:pPr>
              <w:shd w:val="clear" w:color="auto" w:fill="FFFFFF"/>
              <w:spacing w:after="150"/>
              <w:rPr>
                <w:rFonts w:ascii="Times New Roman" w:eastAsia="Times New Roman" w:hAnsi="Times New Roman" w:cs="Times New Roman"/>
                <w:b/>
                <w:bCs/>
                <w:i/>
                <w:sz w:val="28"/>
                <w:szCs w:val="28"/>
                <w:lang w:eastAsia="ru-RU"/>
              </w:rPr>
            </w:pPr>
          </w:p>
          <w:p w:rsidR="00046AD1" w:rsidRPr="00822E67" w:rsidRDefault="00046AD1" w:rsidP="00046AD1">
            <w:pPr>
              <w:shd w:val="clear" w:color="auto" w:fill="FFFFFF"/>
              <w:spacing w:after="150"/>
              <w:rPr>
                <w:rFonts w:ascii="Times New Roman" w:eastAsia="Times New Roman" w:hAnsi="Times New Roman" w:cs="Times New Roman"/>
                <w:b/>
                <w:bCs/>
                <w:i/>
                <w:sz w:val="28"/>
                <w:szCs w:val="28"/>
                <w:lang w:eastAsia="ru-RU"/>
              </w:rPr>
            </w:pPr>
            <w:r w:rsidRPr="00822E67">
              <w:rPr>
                <w:rFonts w:ascii="Times New Roman" w:eastAsia="Times New Roman" w:hAnsi="Times New Roman" w:cs="Times New Roman"/>
                <w:b/>
                <w:bCs/>
                <w:i/>
                <w:sz w:val="28"/>
                <w:szCs w:val="28"/>
                <w:lang w:eastAsia="ru-RU"/>
              </w:rPr>
              <w:t>Приём «Мозаика»</w:t>
            </w:r>
          </w:p>
          <w:p w:rsidR="00046AD1" w:rsidRPr="00822E67" w:rsidRDefault="00046AD1">
            <w:pPr>
              <w:rPr>
                <w:rFonts w:ascii="Times New Roman" w:eastAsia="Times New Roman" w:hAnsi="Times New Roman" w:cs="Times New Roman"/>
                <w:sz w:val="28"/>
                <w:szCs w:val="28"/>
                <w:lang w:eastAsia="ru-RU"/>
              </w:rPr>
            </w:pPr>
          </w:p>
        </w:tc>
        <w:tc>
          <w:tcPr>
            <w:tcW w:w="7654" w:type="dxa"/>
          </w:tcPr>
          <w:p w:rsidR="00046AD1" w:rsidRPr="00822E67" w:rsidRDefault="00046AD1" w:rsidP="00046AD1">
            <w:pPr>
              <w:spacing w:after="200" w:line="276" w:lineRule="auto"/>
              <w:rPr>
                <w:rFonts w:ascii="Times New Roman" w:eastAsia="Calibri" w:hAnsi="Times New Roman" w:cs="Times New Roman"/>
                <w:b/>
                <w:sz w:val="28"/>
                <w:szCs w:val="28"/>
              </w:rPr>
            </w:pPr>
            <w:r w:rsidRPr="00822E67">
              <w:rPr>
                <w:rFonts w:ascii="Times New Roman" w:eastAsia="Calibri" w:hAnsi="Times New Roman" w:cs="Times New Roman"/>
                <w:b/>
                <w:sz w:val="28"/>
                <w:szCs w:val="28"/>
              </w:rPr>
              <w:lastRenderedPageBreak/>
              <w:t>Работа над содержанием текста</w:t>
            </w:r>
          </w:p>
          <w:p w:rsidR="00046AD1" w:rsidRPr="00822E67" w:rsidRDefault="00046AD1" w:rsidP="00DC4156">
            <w:pPr>
              <w:spacing w:after="200" w:line="276"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Для того чтобы лучше понять произведения. Проведем работу в парах. Прочитайте текст и выполните задания по памятке</w:t>
            </w:r>
            <w:r w:rsidR="00DC4156" w:rsidRPr="00822E67">
              <w:rPr>
                <w:rFonts w:ascii="Times New Roman" w:eastAsia="Calibri" w:hAnsi="Times New Roman" w:cs="Times New Roman"/>
                <w:sz w:val="28"/>
                <w:szCs w:val="28"/>
              </w:rPr>
              <w:t xml:space="preserve"> </w:t>
            </w:r>
            <w:r w:rsidR="00DC4156" w:rsidRPr="00822E67">
              <w:rPr>
                <w:rFonts w:ascii="Times New Roman" w:eastAsia="Calibri" w:hAnsi="Times New Roman" w:cs="Times New Roman"/>
                <w:b/>
                <w:i/>
                <w:sz w:val="28"/>
                <w:szCs w:val="28"/>
              </w:rPr>
              <w:t xml:space="preserve"> </w:t>
            </w:r>
            <w:r w:rsidRPr="00822E67">
              <w:rPr>
                <w:rFonts w:ascii="Times New Roman" w:eastAsia="Calibri" w:hAnsi="Times New Roman" w:cs="Times New Roman"/>
                <w:b/>
                <w:i/>
                <w:sz w:val="28"/>
                <w:szCs w:val="28"/>
              </w:rPr>
              <w:t>«Учимся понимать произведение»</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Прочитайте текст  и озаглавьте его</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Назови тему</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Назови главных героев</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Что они делали в годы войны?</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lastRenderedPageBreak/>
              <w:t>Можно ли было обойтись без их участия?</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Что удивило при чтении?</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Какими чувствами были наполнены сердца героев?</w:t>
            </w:r>
          </w:p>
          <w:p w:rsidR="00685C76" w:rsidRPr="00822E67" w:rsidRDefault="00685C76" w:rsidP="00685C76">
            <w:pPr>
              <w:numPr>
                <w:ilvl w:val="0"/>
                <w:numId w:val="7"/>
              </w:num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 xml:space="preserve"> Какие чувства испытали при чтении вы?</w:t>
            </w:r>
          </w:p>
          <w:p w:rsidR="00685C76" w:rsidRPr="00822E67" w:rsidRDefault="00DC4156" w:rsidP="00DC4156">
            <w:p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Проверяем:</w:t>
            </w:r>
          </w:p>
          <w:p w:rsidR="00685C76" w:rsidRPr="00822E67" w:rsidRDefault="00DC4156" w:rsidP="00DC4156">
            <w:p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Первый текст________________</w:t>
            </w:r>
          </w:p>
          <w:p w:rsidR="00685C76" w:rsidRPr="00822E67" w:rsidRDefault="00DC4156" w:rsidP="00DC4156">
            <w:p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Второй текст________________</w:t>
            </w:r>
          </w:p>
          <w:p w:rsidR="00685C76" w:rsidRPr="00822E67" w:rsidRDefault="00DC4156" w:rsidP="00DC4156">
            <w:pPr>
              <w:contextualSpacing/>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Третий текст________________</w:t>
            </w:r>
          </w:p>
          <w:p w:rsidR="00685C76" w:rsidRPr="00822E67" w:rsidRDefault="00685C76" w:rsidP="00DC4156">
            <w:pPr>
              <w:contextualSpacing/>
              <w:rPr>
                <w:rFonts w:ascii="Times New Roman" w:eastAsia="Calibri" w:hAnsi="Times New Roman" w:cs="Times New Roman"/>
                <w:sz w:val="28"/>
                <w:szCs w:val="28"/>
                <w:lang w:eastAsia="ru-RU"/>
              </w:rPr>
            </w:pPr>
          </w:p>
          <w:p w:rsidR="00046AD1" w:rsidRPr="00822E67" w:rsidRDefault="00685C76" w:rsidP="00046AD1">
            <w:pPr>
              <w:rPr>
                <w:rFonts w:ascii="Times New Roman" w:eastAsia="Calibri" w:hAnsi="Times New Roman" w:cs="Times New Roman"/>
                <w:sz w:val="28"/>
                <w:szCs w:val="28"/>
              </w:rPr>
            </w:pPr>
            <w:r w:rsidRPr="00822E67">
              <w:rPr>
                <w:rFonts w:ascii="Times New Roman" w:eastAsia="Calibri" w:hAnsi="Times New Roman" w:cs="Times New Roman"/>
                <w:sz w:val="28"/>
                <w:szCs w:val="28"/>
              </w:rPr>
              <w:t>Поработаем в группах. Нам необходимо о</w:t>
            </w:r>
            <w:r w:rsidR="00046AD1" w:rsidRPr="00822E67">
              <w:rPr>
                <w:rFonts w:ascii="Times New Roman" w:eastAsia="Calibri" w:hAnsi="Times New Roman" w:cs="Times New Roman"/>
                <w:sz w:val="28"/>
                <w:szCs w:val="28"/>
              </w:rPr>
              <w:t>сознать свои чувства, свое отношение к героям и событиям.</w:t>
            </w:r>
          </w:p>
          <w:p w:rsidR="00046AD1" w:rsidRPr="00822E67" w:rsidRDefault="00046AD1" w:rsidP="00046AD1">
            <w:pPr>
              <w:shd w:val="clear" w:color="auto" w:fill="FFFFFF"/>
              <w:spacing w:after="150"/>
              <w:rPr>
                <w:rFonts w:ascii="Times New Roman" w:eastAsia="Times New Roman" w:hAnsi="Times New Roman" w:cs="Times New Roman"/>
                <w:bCs/>
                <w:sz w:val="28"/>
                <w:szCs w:val="28"/>
                <w:lang w:eastAsia="ru-RU"/>
              </w:rPr>
            </w:pPr>
            <w:r w:rsidRPr="00822E67">
              <w:rPr>
                <w:rFonts w:ascii="Times New Roman" w:eastAsia="Times New Roman" w:hAnsi="Times New Roman" w:cs="Times New Roman"/>
                <w:bCs/>
                <w:sz w:val="28"/>
                <w:szCs w:val="28"/>
                <w:lang w:eastAsia="ru-RU"/>
              </w:rPr>
              <w:t>Что заставило вас  восхищаться сверстниками ,запишите  эти слова на фрагментах мозаики, а затем озвучьте и обоснуйте свою точку зрения.</w:t>
            </w:r>
          </w:p>
          <w:p w:rsidR="00046AD1" w:rsidRPr="00822E67" w:rsidRDefault="00046AD1" w:rsidP="00046AD1">
            <w:pPr>
              <w:shd w:val="clear" w:color="auto" w:fill="FFFFFF"/>
              <w:spacing w:after="150"/>
              <w:rPr>
                <w:rFonts w:ascii="Helvetica" w:eastAsia="Times New Roman" w:hAnsi="Helvetica" w:cs="Times New Roman"/>
                <w:sz w:val="28"/>
                <w:szCs w:val="28"/>
                <w:lang w:eastAsia="ru-RU"/>
              </w:rPr>
            </w:pPr>
            <w:r w:rsidRPr="00822E67">
              <w:rPr>
                <w:rFonts w:ascii="Times New Roman" w:eastAsia="Times New Roman" w:hAnsi="Times New Roman" w:cs="Times New Roman"/>
                <w:bCs/>
                <w:sz w:val="28"/>
                <w:szCs w:val="28"/>
                <w:lang w:eastAsia="ru-RU"/>
              </w:rPr>
              <w:t>Соберите из разрозненных частей фигуру. Что у вас получилось?</w:t>
            </w:r>
          </w:p>
          <w:p w:rsidR="00046AD1" w:rsidRPr="00822E67" w:rsidRDefault="00046AD1">
            <w:pPr>
              <w:rPr>
                <w:rFonts w:ascii="Times New Roman" w:eastAsia="Times New Roman" w:hAnsi="Times New Roman" w:cs="Times New Roman"/>
                <w:sz w:val="28"/>
                <w:szCs w:val="28"/>
                <w:lang w:eastAsia="ru-RU"/>
              </w:rPr>
            </w:pPr>
          </w:p>
        </w:tc>
        <w:tc>
          <w:tcPr>
            <w:tcW w:w="2835" w:type="dxa"/>
          </w:tcPr>
          <w:p w:rsidR="00685C76" w:rsidRPr="00822E67" w:rsidRDefault="00046AD1" w:rsidP="00685C76">
            <w:pPr>
              <w:rPr>
                <w:rFonts w:ascii="Times New Roman" w:eastAsia="Calibri" w:hAnsi="Times New Roman" w:cs="Times New Roman"/>
                <w:sz w:val="28"/>
                <w:szCs w:val="28"/>
              </w:rPr>
            </w:pPr>
            <w:r w:rsidRPr="00822E67">
              <w:rPr>
                <w:rFonts w:ascii="Times New Roman" w:eastAsia="Calibri" w:hAnsi="Times New Roman" w:cs="Times New Roman"/>
                <w:sz w:val="28"/>
                <w:szCs w:val="28"/>
              </w:rPr>
              <w:lastRenderedPageBreak/>
              <w:t>Обучающиеся выполняют задание заданное учителем в паре.</w:t>
            </w:r>
          </w:p>
          <w:p w:rsidR="00685C76" w:rsidRPr="00822E67" w:rsidRDefault="00685C76" w:rsidP="00685C76">
            <w:pPr>
              <w:rPr>
                <w:rFonts w:ascii="Times New Roman" w:eastAsia="Calibri" w:hAnsi="Times New Roman" w:cs="Times New Roman"/>
                <w:sz w:val="28"/>
                <w:szCs w:val="28"/>
              </w:rPr>
            </w:pPr>
          </w:p>
          <w:p w:rsidR="00685C76" w:rsidRPr="00822E67" w:rsidRDefault="00685C76" w:rsidP="00685C76">
            <w:pPr>
              <w:rPr>
                <w:rFonts w:ascii="Times New Roman" w:eastAsia="Calibri" w:hAnsi="Times New Roman" w:cs="Times New Roman"/>
                <w:sz w:val="28"/>
                <w:szCs w:val="28"/>
              </w:rPr>
            </w:pPr>
            <w:r w:rsidRPr="00822E67">
              <w:rPr>
                <w:rFonts w:ascii="Times New Roman" w:eastAsia="Calibri" w:hAnsi="Times New Roman" w:cs="Times New Roman"/>
                <w:sz w:val="28"/>
                <w:szCs w:val="28"/>
              </w:rPr>
              <w:t>Работа с текстами по памяткам</w:t>
            </w:r>
          </w:p>
          <w:p w:rsidR="00685C76" w:rsidRPr="00822E67" w:rsidRDefault="00685C7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685C76">
            <w:pPr>
              <w:rPr>
                <w:rFonts w:ascii="Times New Roman" w:eastAsia="Calibri" w:hAnsi="Times New Roman" w:cs="Times New Roman"/>
                <w:sz w:val="28"/>
                <w:szCs w:val="28"/>
              </w:rPr>
            </w:pPr>
          </w:p>
          <w:p w:rsidR="00DC4156" w:rsidRPr="00822E67" w:rsidRDefault="00DC4156" w:rsidP="00DC4156">
            <w:pPr>
              <w:rPr>
                <w:rFonts w:ascii="Times New Roman" w:eastAsia="Times New Roman" w:hAnsi="Times New Roman" w:cs="Times New Roman"/>
                <w:sz w:val="28"/>
                <w:szCs w:val="28"/>
                <w:lang w:eastAsia="ru-RU"/>
              </w:rPr>
            </w:pPr>
          </w:p>
          <w:p w:rsidR="00DC4156" w:rsidRPr="00822E67" w:rsidRDefault="00DC4156" w:rsidP="00DC4156">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Контроль за деятельностью, исправление ошибок.</w:t>
            </w:r>
          </w:p>
          <w:p w:rsidR="00046AD1" w:rsidRPr="00822E67" w:rsidRDefault="00046AD1" w:rsidP="00DC4156">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 xml:space="preserve">Ученикам предлагается собрать </w:t>
            </w:r>
            <w:r w:rsidR="00DC4156" w:rsidRPr="00822E67">
              <w:rPr>
                <w:rFonts w:ascii="Times New Roman" w:eastAsia="Times New Roman" w:hAnsi="Times New Roman" w:cs="Times New Roman"/>
                <w:sz w:val="28"/>
                <w:szCs w:val="28"/>
                <w:lang w:eastAsia="ru-RU"/>
              </w:rPr>
              <w:t xml:space="preserve">фигуру  из разрозненных частей </w:t>
            </w:r>
            <w:r w:rsidRPr="00822E67">
              <w:rPr>
                <w:rFonts w:ascii="Times New Roman" w:eastAsia="Times New Roman" w:hAnsi="Times New Roman" w:cs="Times New Roman"/>
                <w:sz w:val="28"/>
                <w:szCs w:val="28"/>
                <w:lang w:eastAsia="ru-RU"/>
              </w:rPr>
              <w:t>разложив их в правильной последовательности. В ходе выполнения задания на столе появляется  пятиконечная звезда</w:t>
            </w:r>
          </w:p>
        </w:tc>
      </w:tr>
      <w:tr w:rsidR="00CD7520" w:rsidRPr="00822E67" w:rsidTr="00D21B14">
        <w:tc>
          <w:tcPr>
            <w:tcW w:w="2694" w:type="dxa"/>
          </w:tcPr>
          <w:p w:rsidR="00CD7520" w:rsidRPr="00822E67" w:rsidRDefault="00925068">
            <w:pPr>
              <w:rPr>
                <w:rFonts w:ascii="Times New Roman" w:eastAsia="Calibri" w:hAnsi="Times New Roman" w:cs="Times New Roman"/>
                <w:color w:val="000000"/>
                <w:sz w:val="28"/>
                <w:szCs w:val="28"/>
                <w:shd w:val="clear" w:color="auto" w:fill="FFFFFF"/>
              </w:rPr>
            </w:pPr>
            <w:r w:rsidRPr="00822E67">
              <w:rPr>
                <w:rFonts w:ascii="Times New Roman" w:eastAsia="Calibri" w:hAnsi="Times New Roman" w:cs="Times New Roman"/>
                <w:color w:val="000000"/>
                <w:sz w:val="28"/>
                <w:szCs w:val="28"/>
                <w:shd w:val="clear" w:color="auto" w:fill="FFFFFF"/>
              </w:rPr>
              <w:lastRenderedPageBreak/>
              <w:t>5. Обобщение и систематизация знаний.</w:t>
            </w:r>
          </w:p>
          <w:p w:rsidR="00DC4156" w:rsidRPr="00822E67" w:rsidRDefault="00DC4156" w:rsidP="00DC4156">
            <w:pPr>
              <w:widowControl w:val="0"/>
              <w:autoSpaceDE w:val="0"/>
              <w:autoSpaceDN w:val="0"/>
              <w:spacing w:before="98"/>
              <w:ind w:left="110"/>
              <w:rPr>
                <w:rFonts w:ascii="Times New Roman" w:eastAsia="Times New Roman" w:hAnsi="Times New Roman" w:cs="Times New Roman"/>
                <w:i/>
                <w:sz w:val="28"/>
                <w:szCs w:val="28"/>
              </w:rPr>
            </w:pPr>
            <w:r w:rsidRPr="00822E67">
              <w:rPr>
                <w:rFonts w:ascii="Times New Roman" w:eastAsia="Times New Roman" w:hAnsi="Times New Roman" w:cs="Times New Roman"/>
                <w:i/>
                <w:sz w:val="28"/>
                <w:szCs w:val="28"/>
                <w:u w:val="single"/>
              </w:rPr>
              <w:t>Цель:</w:t>
            </w:r>
          </w:p>
          <w:p w:rsidR="00DC4156" w:rsidRPr="00822E67" w:rsidRDefault="00DC4156" w:rsidP="00DC4156">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rPr>
              <w:t>- умение обобщать свои</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знания</w:t>
            </w:r>
            <w:r w:rsidRPr="00822E67">
              <w:rPr>
                <w:rFonts w:ascii="Times New Roman" w:eastAsia="Times New Roman" w:hAnsi="Times New Roman" w:cs="Times New Roman"/>
                <w:spacing w:val="-5"/>
                <w:sz w:val="28"/>
                <w:szCs w:val="28"/>
              </w:rPr>
              <w:t xml:space="preserve"> </w:t>
            </w:r>
            <w:r w:rsidRPr="00822E67">
              <w:rPr>
                <w:rFonts w:ascii="Times New Roman" w:eastAsia="Times New Roman" w:hAnsi="Times New Roman" w:cs="Times New Roman"/>
                <w:sz w:val="28"/>
                <w:szCs w:val="28"/>
              </w:rPr>
              <w:t>и</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делать</w:t>
            </w:r>
            <w:r w:rsidRPr="00822E67">
              <w:rPr>
                <w:rFonts w:ascii="Times New Roman" w:eastAsia="Times New Roman" w:hAnsi="Times New Roman" w:cs="Times New Roman"/>
                <w:spacing w:val="-3"/>
                <w:sz w:val="28"/>
                <w:szCs w:val="28"/>
              </w:rPr>
              <w:t xml:space="preserve"> </w:t>
            </w:r>
            <w:r w:rsidRPr="00822E67">
              <w:rPr>
                <w:rFonts w:ascii="Times New Roman" w:eastAsia="Times New Roman" w:hAnsi="Times New Roman" w:cs="Times New Roman"/>
                <w:sz w:val="28"/>
                <w:szCs w:val="28"/>
              </w:rPr>
              <w:t xml:space="preserve">выводы фиксация </w:t>
            </w:r>
            <w:r w:rsidRPr="00822E67">
              <w:rPr>
                <w:rFonts w:ascii="Times New Roman" w:eastAsia="Times New Roman" w:hAnsi="Times New Roman" w:cs="Times New Roman"/>
                <w:sz w:val="28"/>
                <w:szCs w:val="28"/>
              </w:rPr>
              <w:lastRenderedPageBreak/>
              <w:t>нового</w:t>
            </w:r>
            <w:r w:rsidRPr="00822E67">
              <w:rPr>
                <w:rFonts w:ascii="Times New Roman" w:eastAsia="Times New Roman" w:hAnsi="Times New Roman" w:cs="Times New Roman"/>
                <w:spacing w:val="-58"/>
                <w:sz w:val="28"/>
                <w:szCs w:val="28"/>
              </w:rPr>
              <w:t xml:space="preserve"> </w:t>
            </w:r>
            <w:r w:rsidRPr="00822E67">
              <w:rPr>
                <w:rFonts w:ascii="Times New Roman" w:eastAsia="Times New Roman" w:hAnsi="Times New Roman" w:cs="Times New Roman"/>
                <w:sz w:val="28"/>
                <w:szCs w:val="28"/>
              </w:rPr>
              <w:t>содержания, изученного</w:t>
            </w:r>
            <w:r w:rsidRPr="00822E67">
              <w:rPr>
                <w:rFonts w:ascii="Times New Roman" w:eastAsia="Times New Roman" w:hAnsi="Times New Roman" w:cs="Times New Roman"/>
                <w:spacing w:val="-57"/>
                <w:sz w:val="28"/>
                <w:szCs w:val="28"/>
              </w:rPr>
              <w:t xml:space="preserve"> </w:t>
            </w:r>
            <w:r w:rsidRPr="00822E67">
              <w:rPr>
                <w:rFonts w:ascii="Times New Roman" w:eastAsia="Times New Roman" w:hAnsi="Times New Roman" w:cs="Times New Roman"/>
                <w:sz w:val="28"/>
                <w:szCs w:val="28"/>
              </w:rPr>
              <w:t>на уроке</w:t>
            </w:r>
          </w:p>
        </w:tc>
        <w:tc>
          <w:tcPr>
            <w:tcW w:w="2268"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Словесный</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Практический</w:t>
            </w:r>
          </w:p>
          <w:p w:rsidR="00CD7520" w:rsidRPr="00822E67" w:rsidRDefault="00CD7520">
            <w:pPr>
              <w:rPr>
                <w:rFonts w:ascii="Times New Roman" w:eastAsia="Times New Roman" w:hAnsi="Times New Roman" w:cs="Times New Roman"/>
                <w:sz w:val="28"/>
                <w:szCs w:val="28"/>
                <w:lang w:eastAsia="ru-RU"/>
              </w:rPr>
            </w:pP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Индивидуальная</w:t>
            </w:r>
          </w:p>
          <w:p w:rsidR="00CD7520" w:rsidRPr="00822E67" w:rsidRDefault="001D2072">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Ф</w:t>
            </w:r>
            <w:r w:rsidR="00925068" w:rsidRPr="00822E67">
              <w:rPr>
                <w:rFonts w:ascii="Times New Roman" w:eastAsia="Times New Roman" w:hAnsi="Times New Roman" w:cs="Times New Roman"/>
                <w:sz w:val="28"/>
                <w:szCs w:val="28"/>
                <w:lang w:eastAsia="ru-RU"/>
              </w:rPr>
              <w:t>ронтальная</w:t>
            </w: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pPr>
              <w:rPr>
                <w:rFonts w:ascii="Times New Roman" w:eastAsia="Times New Roman" w:hAnsi="Times New Roman" w:cs="Times New Roman"/>
                <w:sz w:val="28"/>
                <w:szCs w:val="28"/>
                <w:lang w:eastAsia="ru-RU"/>
              </w:rPr>
            </w:pPr>
          </w:p>
          <w:p w:rsidR="001D2072" w:rsidRPr="00822E67" w:rsidRDefault="001D2072" w:rsidP="001D2072">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Прием «Письмо в прошлое»</w:t>
            </w:r>
          </w:p>
        </w:tc>
        <w:tc>
          <w:tcPr>
            <w:tcW w:w="7654"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 xml:space="preserve">Учитель собирает маршрутные листы. </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Проверка выполнения заданий.</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Совместно с детьми делает вывод.</w:t>
            </w:r>
          </w:p>
          <w:p w:rsidR="00CD7520" w:rsidRPr="00822E67" w:rsidRDefault="001C746D">
            <w:pPr>
              <w:spacing w:after="200" w:line="276"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Что вы узнали на уроке о детях войны</w:t>
            </w:r>
            <w:r w:rsidR="00925068" w:rsidRPr="00822E67">
              <w:rPr>
                <w:rFonts w:ascii="Times New Roman" w:eastAsia="Calibri" w:hAnsi="Times New Roman" w:cs="Times New Roman"/>
                <w:sz w:val="28"/>
                <w:szCs w:val="28"/>
              </w:rPr>
              <w:t>?</w:t>
            </w:r>
          </w:p>
          <w:p w:rsidR="00CD7520" w:rsidRPr="00822E67" w:rsidRDefault="00925068">
            <w:pPr>
              <w:spacing w:after="200" w:line="276"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-Как вы считайте, эти дети достойны такой же славы, как и другие участники войны?</w:t>
            </w:r>
          </w:p>
          <w:p w:rsidR="00CD7520" w:rsidRPr="00822E67" w:rsidRDefault="00925068" w:rsidP="001C746D">
            <w:pPr>
              <w:rPr>
                <w:rFonts w:ascii="Times New Roman" w:eastAsia="Times New Roman" w:hAnsi="Times New Roman" w:cs="Times New Roman"/>
                <w:sz w:val="28"/>
                <w:szCs w:val="28"/>
                <w:lang w:eastAsia="ru-RU"/>
              </w:rPr>
            </w:pPr>
            <w:r w:rsidRPr="00822E67">
              <w:rPr>
                <w:rFonts w:ascii="Times New Roman" w:eastAsia="Calibri" w:hAnsi="Times New Roman" w:cs="Times New Roman"/>
                <w:sz w:val="28"/>
                <w:szCs w:val="28"/>
              </w:rPr>
              <w:lastRenderedPageBreak/>
              <w:t>-</w:t>
            </w:r>
            <w:r w:rsidR="001C746D" w:rsidRPr="00822E67">
              <w:rPr>
                <w:rFonts w:ascii="Times New Roman" w:eastAsia="Times New Roman" w:hAnsi="Times New Roman" w:cs="Times New Roman"/>
                <w:sz w:val="28"/>
                <w:szCs w:val="28"/>
                <w:lang w:eastAsia="ru-RU"/>
              </w:rPr>
              <w:t xml:space="preserve"> </w:t>
            </w:r>
            <w:r w:rsidRPr="00822E67">
              <w:rPr>
                <w:rFonts w:ascii="Times New Roman" w:eastAsia="Times New Roman" w:hAnsi="Times New Roman" w:cs="Times New Roman"/>
                <w:sz w:val="28"/>
                <w:szCs w:val="28"/>
                <w:lang w:eastAsia="ru-RU"/>
              </w:rPr>
              <w:t>Ребята, как вы думаете, мы достигли цели урока?</w:t>
            </w:r>
          </w:p>
          <w:p w:rsidR="00DC4156" w:rsidRPr="00822E67" w:rsidRDefault="00DC4156" w:rsidP="00DC4156">
            <w:pPr>
              <w:rPr>
                <w:rFonts w:ascii="Times New Roman" w:eastAsia="Times New Roman" w:hAnsi="Times New Roman" w:cs="Times New Roman"/>
                <w:b/>
                <w:bCs/>
                <w:sz w:val="28"/>
                <w:szCs w:val="28"/>
                <w:lang w:eastAsia="ru-RU"/>
              </w:rPr>
            </w:pPr>
            <w:r w:rsidRPr="00822E67">
              <w:rPr>
                <w:rFonts w:ascii="Times New Roman" w:eastAsia="Times New Roman" w:hAnsi="Times New Roman" w:cs="Times New Roman"/>
                <w:bCs/>
                <w:sz w:val="28"/>
                <w:szCs w:val="28"/>
                <w:lang w:eastAsia="ru-RU"/>
              </w:rPr>
              <w:t xml:space="preserve">Вернемся к нашему </w:t>
            </w:r>
            <w:r w:rsidR="004A52B3" w:rsidRPr="00822E67">
              <w:rPr>
                <w:rFonts w:ascii="Times New Roman" w:eastAsia="Times New Roman" w:hAnsi="Times New Roman" w:cs="Times New Roman"/>
                <w:bCs/>
                <w:sz w:val="28"/>
                <w:szCs w:val="28"/>
                <w:lang w:eastAsia="ru-RU"/>
              </w:rPr>
              <w:t>проблемному вопросу:</w:t>
            </w:r>
            <w:r w:rsidR="004A52B3" w:rsidRPr="00822E67">
              <w:rPr>
                <w:rFonts w:ascii="Times New Roman" w:eastAsia="Times New Roman" w:hAnsi="Times New Roman" w:cs="Times New Roman"/>
                <w:b/>
                <w:bCs/>
                <w:sz w:val="28"/>
                <w:szCs w:val="28"/>
                <w:lang w:eastAsia="ru-RU"/>
              </w:rPr>
              <w:t xml:space="preserve"> </w:t>
            </w:r>
            <w:r w:rsidRPr="00822E67">
              <w:rPr>
                <w:rFonts w:ascii="Times New Roman" w:eastAsia="Times New Roman" w:hAnsi="Times New Roman" w:cs="Times New Roman"/>
                <w:b/>
                <w:bCs/>
                <w:sz w:val="28"/>
                <w:szCs w:val="28"/>
                <w:lang w:eastAsia="ru-RU"/>
              </w:rPr>
              <w:t>Можно ли назвать героями девчонок и мальчишек военной поры?</w:t>
            </w:r>
          </w:p>
          <w:p w:rsidR="00DC4156" w:rsidRPr="00822E67" w:rsidRDefault="00DC4156" w:rsidP="001C746D">
            <w:pPr>
              <w:rPr>
                <w:rFonts w:ascii="Times New Roman" w:eastAsia="Times New Roman" w:hAnsi="Times New Roman" w:cs="Times New Roman"/>
                <w:b/>
                <w:sz w:val="28"/>
                <w:szCs w:val="28"/>
                <w:lang w:eastAsia="ru-RU"/>
              </w:rPr>
            </w:pPr>
          </w:p>
          <w:p w:rsidR="004A52B3" w:rsidRPr="00822E67" w:rsidRDefault="001C746D" w:rsidP="001C746D">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А сейчас я предлагаю вам написать письма в прошлое, этим ребятам</w:t>
            </w:r>
            <w:r w:rsidR="00C670EC" w:rsidRPr="00822E67">
              <w:rPr>
                <w:rFonts w:ascii="Times New Roman" w:eastAsia="Times New Roman" w:hAnsi="Times New Roman" w:cs="Times New Roman"/>
                <w:sz w:val="28"/>
                <w:szCs w:val="28"/>
                <w:lang w:eastAsia="ru-RU"/>
              </w:rPr>
              <w:t>.</w:t>
            </w:r>
          </w:p>
          <w:p w:rsidR="001D2072" w:rsidRPr="00822E67" w:rsidRDefault="001D2072" w:rsidP="001C746D">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Прочитайте свои письма.</w:t>
            </w:r>
          </w:p>
          <w:p w:rsidR="001D2072" w:rsidRPr="00822E67" w:rsidRDefault="001D2072" w:rsidP="001C746D">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Вернемся к началу урока :</w:t>
            </w:r>
          </w:p>
          <w:p w:rsidR="001D2072" w:rsidRPr="00822E67" w:rsidRDefault="001D2072" w:rsidP="00B261FC">
            <w:pPr>
              <w:numPr>
                <w:ilvl w:val="0"/>
                <w:numId w:val="8"/>
              </w:numPr>
              <w:spacing w:after="160" w:line="276" w:lineRule="auto"/>
              <w:contextualSpacing/>
              <w:jc w:val="center"/>
              <w:rPr>
                <w:rFonts w:ascii="Times New Roman" w:eastAsia="Calibri" w:hAnsi="Times New Roman" w:cs="Times New Roman"/>
                <w:color w:val="000000"/>
                <w:sz w:val="28"/>
                <w:szCs w:val="28"/>
              </w:rPr>
            </w:pPr>
            <w:r w:rsidRPr="00822E67">
              <w:rPr>
                <w:rFonts w:ascii="Times New Roman" w:eastAsia="Times New Roman" w:hAnsi="Times New Roman" w:cs="Times New Roman"/>
                <w:bCs/>
                <w:iCs/>
                <w:sz w:val="28"/>
                <w:szCs w:val="28"/>
                <w:lang w:eastAsia="ru-RU"/>
              </w:rPr>
              <w:t>Верите ли вы, что дети не учились во время войны?                       ДА             НЕТ</w:t>
            </w:r>
          </w:p>
          <w:p w:rsidR="001D2072" w:rsidRPr="00822E67" w:rsidRDefault="001D2072" w:rsidP="001D2072">
            <w:pPr>
              <w:numPr>
                <w:ilvl w:val="0"/>
                <w:numId w:val="8"/>
              </w:numPr>
              <w:shd w:val="clear" w:color="auto" w:fill="FFFFFF"/>
              <w:spacing w:line="256" w:lineRule="auto"/>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bCs/>
                <w:iCs/>
                <w:sz w:val="28"/>
                <w:szCs w:val="28"/>
                <w:lang w:eastAsia="ru-RU"/>
              </w:rPr>
              <w:t>Верите ли вы, что дети работали по 12-14 часов и более?                        ДА             НЕТ</w:t>
            </w:r>
          </w:p>
          <w:p w:rsidR="001D2072" w:rsidRPr="00822E67" w:rsidRDefault="001D2072" w:rsidP="001D2072">
            <w:pPr>
              <w:numPr>
                <w:ilvl w:val="0"/>
                <w:numId w:val="8"/>
              </w:numPr>
              <w:shd w:val="clear" w:color="auto" w:fill="FFFFFF"/>
              <w:spacing w:line="256" w:lineRule="auto"/>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bCs/>
                <w:iCs/>
                <w:sz w:val="28"/>
                <w:szCs w:val="28"/>
                <w:lang w:eastAsia="ru-RU"/>
              </w:rPr>
              <w:t>Верите ли вы, что на долю детей выпали тяжелые испытания?                ДА            НЕТ</w:t>
            </w:r>
          </w:p>
          <w:p w:rsidR="001D2072" w:rsidRPr="00822E67" w:rsidRDefault="001D2072" w:rsidP="001D2072">
            <w:pPr>
              <w:numPr>
                <w:ilvl w:val="0"/>
                <w:numId w:val="8"/>
              </w:numPr>
              <w:shd w:val="clear" w:color="auto" w:fill="FFFFFF"/>
              <w:spacing w:line="256" w:lineRule="auto"/>
              <w:contextualSpacing/>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Верите ли вы, что дети совершали подвиги в тылу?</w:t>
            </w:r>
          </w:p>
          <w:p w:rsidR="001D2072" w:rsidRPr="00822E67" w:rsidRDefault="001D2072" w:rsidP="001D2072">
            <w:pPr>
              <w:spacing w:line="256" w:lineRule="auto"/>
              <w:rPr>
                <w:rFonts w:ascii="Times New Roman" w:eastAsia="Calibri" w:hAnsi="Times New Roman" w:cs="Times New Roman"/>
                <w:sz w:val="28"/>
                <w:szCs w:val="28"/>
                <w:lang w:eastAsia="ru-RU"/>
              </w:rPr>
            </w:pPr>
            <w:r w:rsidRPr="00822E67">
              <w:rPr>
                <w:rFonts w:ascii="Times New Roman" w:eastAsia="Calibri" w:hAnsi="Times New Roman" w:cs="Times New Roman"/>
                <w:sz w:val="28"/>
                <w:szCs w:val="28"/>
                <w:lang w:eastAsia="ru-RU"/>
              </w:rPr>
              <w:t xml:space="preserve">                                                    ДА            НЕТ</w:t>
            </w:r>
          </w:p>
          <w:p w:rsidR="00DC4156" w:rsidRPr="00822E67" w:rsidRDefault="00DC4156" w:rsidP="004A52B3">
            <w:pPr>
              <w:contextualSpacing/>
              <w:jc w:val="both"/>
              <w:rPr>
                <w:rFonts w:ascii="Times New Roman" w:eastAsia="Calibri" w:hAnsi="Times New Roman" w:cs="Times New Roman"/>
                <w:sz w:val="28"/>
                <w:szCs w:val="28"/>
              </w:rPr>
            </w:pPr>
          </w:p>
        </w:tc>
        <w:tc>
          <w:tcPr>
            <w:tcW w:w="2835"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Представители групп отчитываются о проделанной работе.</w:t>
            </w: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Отвечают на вопросы учителя.</w:t>
            </w:r>
          </w:p>
          <w:p w:rsidR="00C670EC" w:rsidRPr="00822E67" w:rsidRDefault="00C670EC">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Пишут обращение к детям в прошлое.</w:t>
            </w: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p w:rsidR="00CD7520" w:rsidRPr="00822E67" w:rsidRDefault="00CD7520">
            <w:pPr>
              <w:rPr>
                <w:rFonts w:ascii="Times New Roman" w:eastAsia="Times New Roman" w:hAnsi="Times New Roman" w:cs="Times New Roman"/>
                <w:sz w:val="28"/>
                <w:szCs w:val="28"/>
                <w:lang w:eastAsia="ru-RU"/>
              </w:rPr>
            </w:pPr>
          </w:p>
        </w:tc>
      </w:tr>
      <w:tr w:rsidR="00CD7520" w:rsidRPr="00822E67" w:rsidTr="00DC4156">
        <w:trPr>
          <w:trHeight w:val="2404"/>
        </w:trPr>
        <w:tc>
          <w:tcPr>
            <w:tcW w:w="2694" w:type="dxa"/>
          </w:tcPr>
          <w:p w:rsidR="00CD7520" w:rsidRPr="00822E67" w:rsidRDefault="00925068">
            <w:pPr>
              <w:shd w:val="clear" w:color="auto" w:fill="FFFFFF"/>
              <w:rPr>
                <w:rFonts w:ascii="Calibri" w:eastAsia="Times New Roman" w:hAnsi="Calibri" w:cs="Times New Roman"/>
                <w:color w:val="000000"/>
                <w:sz w:val="28"/>
                <w:szCs w:val="28"/>
                <w:lang w:eastAsia="ru-RU"/>
              </w:rPr>
            </w:pPr>
            <w:r w:rsidRPr="00822E67">
              <w:rPr>
                <w:rFonts w:ascii="Times New Roman" w:eastAsia="Times New Roman" w:hAnsi="Times New Roman" w:cs="Times New Roman"/>
                <w:color w:val="000000"/>
                <w:sz w:val="28"/>
                <w:szCs w:val="28"/>
                <w:lang w:eastAsia="ru-RU"/>
              </w:rPr>
              <w:lastRenderedPageBreak/>
              <w:t>6.Рефлексия( подведение итогов)</w:t>
            </w:r>
          </w:p>
          <w:p w:rsidR="00CD7520" w:rsidRPr="00822E67" w:rsidRDefault="00DC4156" w:rsidP="00AF3AEB">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i/>
                <w:sz w:val="28"/>
                <w:szCs w:val="28"/>
                <w:u w:val="single"/>
              </w:rPr>
              <w:t>Цель:</w:t>
            </w:r>
            <w:r w:rsidRPr="00822E67">
              <w:rPr>
                <w:rFonts w:ascii="Times New Roman" w:eastAsia="Times New Roman" w:hAnsi="Times New Roman" w:cs="Times New Roman"/>
                <w:i/>
                <w:sz w:val="28"/>
                <w:szCs w:val="28"/>
              </w:rPr>
              <w:t xml:space="preserve"> </w:t>
            </w:r>
            <w:r w:rsidRPr="00822E67">
              <w:rPr>
                <w:rFonts w:ascii="Times New Roman" w:eastAsia="Times New Roman" w:hAnsi="Times New Roman" w:cs="Times New Roman"/>
                <w:sz w:val="28"/>
                <w:szCs w:val="28"/>
              </w:rPr>
              <w:t>- оценивание</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учащимися собственной</w:t>
            </w:r>
            <w:r w:rsidRPr="00822E67">
              <w:rPr>
                <w:rFonts w:ascii="Times New Roman" w:eastAsia="Times New Roman" w:hAnsi="Times New Roman" w:cs="Times New Roman"/>
                <w:spacing w:val="-58"/>
                <w:sz w:val="28"/>
                <w:szCs w:val="28"/>
              </w:rPr>
              <w:t xml:space="preserve"> </w:t>
            </w:r>
            <w:r w:rsidRPr="00822E67">
              <w:rPr>
                <w:rFonts w:ascii="Times New Roman" w:eastAsia="Times New Roman" w:hAnsi="Times New Roman" w:cs="Times New Roman"/>
                <w:sz w:val="28"/>
                <w:szCs w:val="28"/>
              </w:rPr>
              <w:t>деятельности</w:t>
            </w:r>
            <w:r w:rsidRPr="00822E67">
              <w:rPr>
                <w:rFonts w:ascii="Times New Roman" w:eastAsia="Times New Roman" w:hAnsi="Times New Roman" w:cs="Times New Roman"/>
                <w:spacing w:val="-4"/>
                <w:sz w:val="28"/>
                <w:szCs w:val="28"/>
              </w:rPr>
              <w:t xml:space="preserve"> </w:t>
            </w:r>
            <w:r w:rsidRPr="00822E67">
              <w:rPr>
                <w:rFonts w:ascii="Times New Roman" w:eastAsia="Times New Roman" w:hAnsi="Times New Roman" w:cs="Times New Roman"/>
                <w:sz w:val="28"/>
                <w:szCs w:val="28"/>
              </w:rPr>
              <w:t>на</w:t>
            </w:r>
            <w:r w:rsidRPr="00822E67">
              <w:rPr>
                <w:rFonts w:ascii="Times New Roman" w:eastAsia="Times New Roman" w:hAnsi="Times New Roman" w:cs="Times New Roman"/>
                <w:spacing w:val="-1"/>
                <w:sz w:val="28"/>
                <w:szCs w:val="28"/>
              </w:rPr>
              <w:t xml:space="preserve"> </w:t>
            </w:r>
            <w:r w:rsidRPr="00822E67">
              <w:rPr>
                <w:rFonts w:ascii="Times New Roman" w:eastAsia="Times New Roman" w:hAnsi="Times New Roman" w:cs="Times New Roman"/>
                <w:sz w:val="28"/>
                <w:szCs w:val="28"/>
              </w:rPr>
              <w:t>уроке;</w:t>
            </w:r>
            <w:r w:rsidR="00AF3AEB" w:rsidRPr="00822E67">
              <w:rPr>
                <w:rFonts w:ascii="Times New Roman" w:eastAsia="Times New Roman" w:hAnsi="Times New Roman" w:cs="Times New Roman"/>
                <w:sz w:val="28"/>
                <w:szCs w:val="28"/>
              </w:rPr>
              <w:t xml:space="preserve"> оценка деятельности детей в годы войны их вклада в Победу.</w:t>
            </w:r>
          </w:p>
        </w:tc>
        <w:tc>
          <w:tcPr>
            <w:tcW w:w="2268" w:type="dxa"/>
          </w:tcPr>
          <w:p w:rsidR="00C670EC" w:rsidRPr="00822E67" w:rsidRDefault="00C670EC">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Словесный метод.</w:t>
            </w:r>
          </w:p>
          <w:p w:rsidR="00CD7520" w:rsidRPr="00822E67" w:rsidRDefault="00C670EC">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Форма работы: фронтальная, индивидуальная.</w:t>
            </w: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p>
          <w:p w:rsidR="004A52B3" w:rsidRPr="00822E67" w:rsidRDefault="004A52B3">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Прием «Звезда Героя»</w:t>
            </w:r>
          </w:p>
        </w:tc>
        <w:tc>
          <w:tcPr>
            <w:tcW w:w="7654" w:type="dxa"/>
          </w:tcPr>
          <w:p w:rsidR="00CD7520" w:rsidRPr="00822E67" w:rsidRDefault="004A52B3">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Предлагаю оценить свою деятельность на уроке и заполнить лист достижений. (</w:t>
            </w:r>
            <w:r w:rsidR="00925068" w:rsidRPr="00822E67">
              <w:rPr>
                <w:rFonts w:ascii="Times New Roman" w:eastAsia="Times New Roman" w:hAnsi="Times New Roman" w:cs="Times New Roman"/>
                <w:sz w:val="28"/>
                <w:szCs w:val="28"/>
                <w:lang w:eastAsia="ru-RU"/>
              </w:rPr>
              <w:t>Создает условия для осуществления самооценки  учениками с</w:t>
            </w:r>
            <w:r w:rsidRPr="00822E67">
              <w:rPr>
                <w:rFonts w:ascii="Times New Roman" w:eastAsia="Times New Roman" w:hAnsi="Times New Roman" w:cs="Times New Roman"/>
                <w:sz w:val="28"/>
                <w:szCs w:val="28"/>
                <w:lang w:eastAsia="ru-RU"/>
              </w:rPr>
              <w:t>обственной учебной деятельности)</w:t>
            </w:r>
          </w:p>
          <w:p w:rsidR="004A183E" w:rsidRPr="00822E67" w:rsidRDefault="004A183E" w:rsidP="004A183E">
            <w:pPr>
              <w:spacing w:after="200" w:line="276" w:lineRule="auto"/>
              <w:jc w:val="center"/>
              <w:rPr>
                <w:rFonts w:ascii="Times New Roman" w:eastAsia="Calibri" w:hAnsi="Times New Roman" w:cs="Times New Roman"/>
                <w:b/>
                <w:sz w:val="28"/>
                <w:szCs w:val="28"/>
              </w:rPr>
            </w:pPr>
            <w:r w:rsidRPr="00822E67">
              <w:rPr>
                <w:rFonts w:ascii="Times New Roman" w:eastAsia="Calibri" w:hAnsi="Times New Roman" w:cs="Times New Roman"/>
                <w:b/>
                <w:sz w:val="28"/>
                <w:szCs w:val="28"/>
              </w:rPr>
              <w:t>Лист достижения</w:t>
            </w:r>
          </w:p>
          <w:tbl>
            <w:tblPr>
              <w:tblW w:w="9571" w:type="dxa"/>
              <w:tblLayout w:type="fixed"/>
              <w:tblLook w:val="04A0" w:firstRow="1" w:lastRow="0" w:firstColumn="1" w:lastColumn="0" w:noHBand="0" w:noVBand="1"/>
            </w:tblPr>
            <w:tblGrid>
              <w:gridCol w:w="566"/>
              <w:gridCol w:w="5828"/>
              <w:gridCol w:w="3177"/>
            </w:tblGrid>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b/>
                      <w:sz w:val="28"/>
                      <w:szCs w:val="28"/>
                    </w:rPr>
                  </w:pPr>
                  <w:r w:rsidRPr="00822E67">
                    <w:rPr>
                      <w:rFonts w:ascii="Times New Roman" w:eastAsia="Calibri" w:hAnsi="Times New Roman" w:cs="Times New Roman"/>
                      <w:b/>
                      <w:sz w:val="28"/>
                      <w:szCs w:val="28"/>
                    </w:rPr>
                    <w:t>Я умею:</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1.</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ставить цель</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2.</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работать в группе</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3.</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работать в паре</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4.</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находить информацию в тексте</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5.</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DC4156">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работать с </w:t>
                  </w:r>
                  <w:r w:rsidR="00DC4156" w:rsidRPr="00822E67">
                    <w:rPr>
                      <w:rFonts w:ascii="Times New Roman" w:eastAsia="Calibri" w:hAnsi="Times New Roman" w:cs="Times New Roman"/>
                      <w:sz w:val="28"/>
                      <w:szCs w:val="28"/>
                    </w:rPr>
                    <w:t>произведением</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lastRenderedPageBreak/>
                    <w:t>6.</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давать характеристику герою</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7.</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делать выводы</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8.</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читаю бегло и выразительно</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r w:rsidR="004A183E" w:rsidRPr="00822E67" w:rsidTr="004A183E">
              <w:tc>
                <w:tcPr>
                  <w:tcW w:w="566"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9.</w:t>
                  </w:r>
                </w:p>
              </w:tc>
              <w:tc>
                <w:tcPr>
                  <w:tcW w:w="5828" w:type="dxa"/>
                  <w:tcBorders>
                    <w:top w:val="single" w:sz="4" w:space="0" w:color="000000"/>
                    <w:left w:val="single" w:sz="4" w:space="0" w:color="000000"/>
                    <w:bottom w:val="single" w:sz="4" w:space="0" w:color="000000"/>
                    <w:right w:val="single" w:sz="4" w:space="0" w:color="000000"/>
                  </w:tcBorders>
                  <w:hideMark/>
                </w:tcPr>
                <w:p w:rsidR="004A183E" w:rsidRPr="00822E67" w:rsidRDefault="004A183E" w:rsidP="004A183E">
                  <w:pPr>
                    <w:spacing w:after="0" w:line="240" w:lineRule="auto"/>
                    <w:rPr>
                      <w:rFonts w:ascii="Times New Roman" w:eastAsia="Calibri" w:hAnsi="Times New Roman" w:cs="Times New Roman"/>
                      <w:sz w:val="28"/>
                      <w:szCs w:val="28"/>
                    </w:rPr>
                  </w:pPr>
                  <w:r w:rsidRPr="00822E67">
                    <w:rPr>
                      <w:rFonts w:ascii="Times New Roman" w:eastAsia="Calibri" w:hAnsi="Times New Roman" w:cs="Times New Roman"/>
                      <w:sz w:val="28"/>
                      <w:szCs w:val="28"/>
                    </w:rPr>
                    <w:t>правильно отвечаю на вопросы</w:t>
                  </w:r>
                </w:p>
              </w:tc>
              <w:tc>
                <w:tcPr>
                  <w:tcW w:w="3177" w:type="dxa"/>
                  <w:tcBorders>
                    <w:top w:val="single" w:sz="4" w:space="0" w:color="000000"/>
                    <w:left w:val="single" w:sz="4" w:space="0" w:color="000000"/>
                    <w:bottom w:val="single" w:sz="4" w:space="0" w:color="000000"/>
                    <w:right w:val="single" w:sz="4" w:space="0" w:color="000000"/>
                  </w:tcBorders>
                </w:tcPr>
                <w:p w:rsidR="004A183E" w:rsidRPr="00822E67" w:rsidRDefault="004A183E" w:rsidP="004A183E">
                  <w:pPr>
                    <w:spacing w:after="0" w:line="240" w:lineRule="auto"/>
                    <w:rPr>
                      <w:rFonts w:ascii="Times New Roman" w:eastAsia="Calibri" w:hAnsi="Times New Roman" w:cs="Times New Roman"/>
                      <w:sz w:val="28"/>
                      <w:szCs w:val="28"/>
                    </w:rPr>
                  </w:pPr>
                </w:p>
              </w:tc>
            </w:tr>
          </w:tbl>
          <w:p w:rsidR="004A52B3" w:rsidRPr="00822E67" w:rsidRDefault="004A52B3" w:rsidP="00DC4156">
            <w:pPr>
              <w:spacing w:after="200" w:line="276" w:lineRule="auto"/>
              <w:rPr>
                <w:rFonts w:ascii="Times New Roman" w:eastAsia="Times New Roman" w:hAnsi="Times New Roman" w:cs="Times New Roman"/>
                <w:b/>
                <w:bCs/>
                <w:i/>
                <w:sz w:val="28"/>
                <w:szCs w:val="28"/>
                <w:lang w:eastAsia="ru-RU"/>
              </w:rPr>
            </w:pPr>
          </w:p>
          <w:p w:rsidR="00C670EC" w:rsidRPr="00822E67" w:rsidRDefault="004A52B3" w:rsidP="00DC4156">
            <w:pPr>
              <w:spacing w:after="200" w:line="276" w:lineRule="auto"/>
              <w:rPr>
                <w:color w:val="333333"/>
                <w:sz w:val="28"/>
                <w:szCs w:val="28"/>
                <w:shd w:val="clear" w:color="auto" w:fill="FFFFFF"/>
              </w:rPr>
            </w:pPr>
            <w:r w:rsidRPr="00822E67">
              <w:rPr>
                <w:rFonts w:ascii="Times New Roman" w:eastAsia="Times New Roman" w:hAnsi="Times New Roman" w:cs="Times New Roman"/>
                <w:bCs/>
                <w:sz w:val="28"/>
                <w:szCs w:val="28"/>
                <w:lang w:eastAsia="ru-RU"/>
              </w:rPr>
              <w:t>Мы победили в этой войне. Даже фашисты признали ,что страну на защиту, которой встали дети победить нельзя!</w:t>
            </w:r>
            <w:r w:rsidR="00C670EC" w:rsidRPr="00822E67">
              <w:rPr>
                <w:rFonts w:ascii="Helvetica" w:hAnsi="Helvetica"/>
                <w:color w:val="333333"/>
                <w:sz w:val="28"/>
                <w:szCs w:val="28"/>
                <w:shd w:val="clear" w:color="auto" w:fill="FFFFFF"/>
              </w:rPr>
              <w:t xml:space="preserve"> </w:t>
            </w:r>
          </w:p>
          <w:p w:rsidR="004A52B3" w:rsidRPr="00822E67" w:rsidRDefault="00C670EC" w:rsidP="00DC4156">
            <w:pPr>
              <w:spacing w:after="200" w:line="276" w:lineRule="auto"/>
              <w:rPr>
                <w:rFonts w:ascii="Times New Roman" w:eastAsia="Times New Roman" w:hAnsi="Times New Roman" w:cs="Times New Roman"/>
                <w:bCs/>
                <w:sz w:val="28"/>
                <w:szCs w:val="28"/>
                <w:lang w:eastAsia="ru-RU"/>
              </w:rPr>
            </w:pPr>
            <w:r w:rsidRPr="00822E67">
              <w:rPr>
                <w:rFonts w:ascii="Times New Roman" w:hAnsi="Times New Roman" w:cs="Times New Roman"/>
                <w:sz w:val="28"/>
                <w:szCs w:val="28"/>
                <w:shd w:val="clear" w:color="auto" w:fill="FFFFFF"/>
              </w:rPr>
              <w:t>Не легка была но</w:t>
            </w:r>
            <w:bookmarkStart w:id="0" w:name="_GoBack"/>
            <w:bookmarkEnd w:id="0"/>
            <w:r w:rsidRPr="00822E67">
              <w:rPr>
                <w:rFonts w:ascii="Times New Roman" w:hAnsi="Times New Roman" w:cs="Times New Roman"/>
                <w:sz w:val="28"/>
                <w:szCs w:val="28"/>
                <w:shd w:val="clear" w:color="auto" w:fill="FFFFFF"/>
              </w:rPr>
              <w:t>ша детей военного времени. И детство у них было, действительно, опалено войной. Немногие дожили до наших дней, но память о них должна быть вечной в наших сердцах.</w:t>
            </w:r>
          </w:p>
          <w:p w:rsidR="00DC4156" w:rsidRPr="00822E67" w:rsidRDefault="00DC4156" w:rsidP="00DC4156">
            <w:pPr>
              <w:spacing w:after="200" w:line="276" w:lineRule="auto"/>
              <w:rPr>
                <w:rFonts w:ascii="Times New Roman" w:eastAsia="Calibri" w:hAnsi="Times New Roman" w:cs="Times New Roman"/>
                <w:sz w:val="28"/>
                <w:szCs w:val="28"/>
              </w:rPr>
            </w:pPr>
            <w:r w:rsidRPr="00822E67">
              <w:rPr>
                <w:rFonts w:ascii="Times New Roman" w:eastAsia="Times New Roman" w:hAnsi="Times New Roman" w:cs="Times New Roman"/>
                <w:b/>
                <w:bCs/>
                <w:i/>
                <w:sz w:val="28"/>
                <w:szCs w:val="28"/>
                <w:lang w:eastAsia="ru-RU"/>
              </w:rPr>
              <w:t>«Звезда  Героя»-</w:t>
            </w:r>
            <w:r w:rsidRPr="00822E67">
              <w:rPr>
                <w:rFonts w:ascii="Arial" w:eastAsia="Calibri" w:hAnsi="Arial" w:cs="Arial"/>
                <w:color w:val="000000"/>
                <w:sz w:val="28"/>
                <w:szCs w:val="28"/>
              </w:rPr>
              <w:t xml:space="preserve"> э</w:t>
            </w:r>
            <w:r w:rsidRPr="00822E67">
              <w:rPr>
                <w:rFonts w:ascii="Times New Roman" w:eastAsia="Calibri" w:hAnsi="Times New Roman" w:cs="Times New Roman"/>
                <w:sz w:val="28"/>
                <w:szCs w:val="28"/>
              </w:rPr>
              <w:t xml:space="preserve">то дань памяти всем тем,  кто стойко выдержал все тяготы Великой Отечественной Войны, проявил поистине  выдающийся   героизм   и мужество. Символом этого героизма стала пятиконечная ЗВЕЗДА…символ подвига прошлых поколений и гордости будущих. </w:t>
            </w:r>
          </w:p>
          <w:p w:rsidR="00CD7520" w:rsidRPr="00822E67" w:rsidRDefault="00DC4156" w:rsidP="00DC4156">
            <w:pPr>
              <w:contextualSpacing/>
              <w:jc w:val="both"/>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 Кому бы вы могли вручить эту звезду героя?  Что бы хотели сказать детям  войны и своим одноклассникам в заключении нашего урока?</w:t>
            </w:r>
          </w:p>
          <w:p w:rsidR="00DC4156" w:rsidRPr="00822E67" w:rsidRDefault="00DC4156" w:rsidP="00DC4156">
            <w:pPr>
              <w:contextualSpacing/>
              <w:jc w:val="both"/>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Предлагаю, дополнить выставку фотографиями детей-героев той страшной Великой </w:t>
            </w:r>
            <w:r w:rsidR="004A52B3" w:rsidRPr="00822E67">
              <w:rPr>
                <w:rFonts w:ascii="Times New Roman" w:eastAsia="Calibri" w:hAnsi="Times New Roman" w:cs="Times New Roman"/>
                <w:sz w:val="28"/>
                <w:szCs w:val="28"/>
              </w:rPr>
              <w:t xml:space="preserve">Отечественной </w:t>
            </w:r>
            <w:r w:rsidRPr="00822E67">
              <w:rPr>
                <w:rFonts w:ascii="Times New Roman" w:eastAsia="Calibri" w:hAnsi="Times New Roman" w:cs="Times New Roman"/>
                <w:sz w:val="28"/>
                <w:szCs w:val="28"/>
              </w:rPr>
              <w:t>войны, а вам отметить</w:t>
            </w:r>
            <w:r w:rsidR="004A52B3" w:rsidRPr="00822E67">
              <w:rPr>
                <w:rFonts w:ascii="Times New Roman" w:eastAsia="Calibri" w:hAnsi="Times New Roman" w:cs="Times New Roman"/>
                <w:sz w:val="28"/>
                <w:szCs w:val="28"/>
              </w:rPr>
              <w:t xml:space="preserve"> фотографии</w:t>
            </w:r>
            <w:r w:rsidRPr="00822E67">
              <w:rPr>
                <w:rFonts w:ascii="Times New Roman" w:eastAsia="Calibri" w:hAnsi="Times New Roman" w:cs="Times New Roman"/>
                <w:sz w:val="28"/>
                <w:szCs w:val="28"/>
              </w:rPr>
              <w:t xml:space="preserve"> Звездой Героя достойных её.</w:t>
            </w:r>
          </w:p>
          <w:p w:rsidR="004A52B3" w:rsidRPr="00822E67" w:rsidRDefault="004A52B3" w:rsidP="00466726">
            <w:pPr>
              <w:contextualSpacing/>
              <w:jc w:val="both"/>
              <w:rPr>
                <w:rFonts w:ascii="Times New Roman" w:eastAsia="Calibri" w:hAnsi="Times New Roman" w:cs="Times New Roman"/>
                <w:sz w:val="28"/>
                <w:szCs w:val="28"/>
              </w:rPr>
            </w:pPr>
            <w:r w:rsidRPr="00822E67">
              <w:rPr>
                <w:rFonts w:ascii="Times New Roman" w:eastAsia="Calibri" w:hAnsi="Times New Roman" w:cs="Times New Roman"/>
                <w:sz w:val="28"/>
                <w:szCs w:val="28"/>
              </w:rPr>
              <w:t xml:space="preserve">(Звучит </w:t>
            </w:r>
            <w:r w:rsidR="00466726" w:rsidRPr="00822E67">
              <w:rPr>
                <w:rFonts w:ascii="Times New Roman" w:eastAsia="Calibri" w:hAnsi="Times New Roman" w:cs="Times New Roman"/>
                <w:sz w:val="28"/>
                <w:szCs w:val="28"/>
              </w:rPr>
              <w:t>марш</w:t>
            </w:r>
            <w:r w:rsidRPr="00822E67">
              <w:rPr>
                <w:rFonts w:ascii="Times New Roman" w:eastAsia="Calibri" w:hAnsi="Times New Roman" w:cs="Times New Roman"/>
                <w:sz w:val="28"/>
                <w:szCs w:val="28"/>
              </w:rPr>
              <w:t xml:space="preserve"> «День Победы»)</w:t>
            </w:r>
          </w:p>
        </w:tc>
        <w:tc>
          <w:tcPr>
            <w:tcW w:w="2835" w:type="dxa"/>
          </w:tcPr>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lastRenderedPageBreak/>
              <w:t>Выполняют рефлексивную оценку, оценку</w:t>
            </w:r>
          </w:p>
          <w:p w:rsidR="00CD7520" w:rsidRPr="00822E67" w:rsidRDefault="00925068">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своих достижений.</w:t>
            </w: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p>
          <w:p w:rsidR="00AF3AEB" w:rsidRPr="00822E67" w:rsidRDefault="00AF3AEB">
            <w:pPr>
              <w:rPr>
                <w:rFonts w:ascii="Times New Roman" w:eastAsia="Times New Roman" w:hAnsi="Times New Roman" w:cs="Times New Roman"/>
                <w:sz w:val="28"/>
                <w:szCs w:val="28"/>
                <w:lang w:eastAsia="ru-RU"/>
              </w:rPr>
            </w:pPr>
            <w:r w:rsidRPr="00822E67">
              <w:rPr>
                <w:rFonts w:ascii="Times New Roman" w:eastAsia="Times New Roman" w:hAnsi="Times New Roman" w:cs="Times New Roman"/>
                <w:sz w:val="28"/>
                <w:szCs w:val="28"/>
                <w:lang w:eastAsia="ru-RU"/>
              </w:rPr>
              <w:t>Эмоциональная оценка вклада детей в Победу над врагом</w:t>
            </w:r>
            <w:r w:rsidR="001D2072" w:rsidRPr="00822E67">
              <w:rPr>
                <w:rFonts w:ascii="Times New Roman" w:eastAsia="Times New Roman" w:hAnsi="Times New Roman" w:cs="Times New Roman"/>
                <w:sz w:val="28"/>
                <w:szCs w:val="28"/>
                <w:lang w:eastAsia="ru-RU"/>
              </w:rPr>
              <w:t>.</w:t>
            </w:r>
          </w:p>
          <w:p w:rsidR="00CD7520" w:rsidRPr="00822E67" w:rsidRDefault="00CD7520">
            <w:pPr>
              <w:rPr>
                <w:rFonts w:ascii="Times New Roman" w:eastAsia="Times New Roman" w:hAnsi="Times New Roman" w:cs="Times New Roman"/>
                <w:sz w:val="28"/>
                <w:szCs w:val="28"/>
                <w:lang w:eastAsia="ru-RU"/>
              </w:rPr>
            </w:pPr>
          </w:p>
        </w:tc>
      </w:tr>
    </w:tbl>
    <w:p w:rsidR="00CD7520" w:rsidRPr="00822E67" w:rsidRDefault="00CD7520">
      <w:pPr>
        <w:rPr>
          <w:sz w:val="28"/>
          <w:szCs w:val="28"/>
        </w:rPr>
      </w:pPr>
    </w:p>
    <w:sectPr w:rsidR="00CD7520" w:rsidRPr="00822E6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9F9" w:rsidRDefault="00AD49F9">
      <w:pPr>
        <w:spacing w:after="0" w:line="240" w:lineRule="auto"/>
      </w:pPr>
      <w:r>
        <w:separator/>
      </w:r>
    </w:p>
  </w:endnote>
  <w:endnote w:type="continuationSeparator" w:id="0">
    <w:p w:rsidR="00AD49F9" w:rsidRDefault="00AD4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9F9" w:rsidRDefault="00AD49F9">
      <w:pPr>
        <w:spacing w:after="0" w:line="240" w:lineRule="auto"/>
      </w:pPr>
      <w:r>
        <w:separator/>
      </w:r>
    </w:p>
  </w:footnote>
  <w:footnote w:type="continuationSeparator" w:id="0">
    <w:p w:rsidR="00AD49F9" w:rsidRDefault="00AD4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C0452"/>
    <w:multiLevelType w:val="hybridMultilevel"/>
    <w:tmpl w:val="BECE8CAC"/>
    <w:lvl w:ilvl="0" w:tplc="4C34FABE">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EA8A49C8">
      <w:numFmt w:val="bullet"/>
      <w:lvlText w:val="•"/>
      <w:lvlJc w:val="left"/>
      <w:pPr>
        <w:ind w:left="387" w:hanging="144"/>
      </w:pPr>
      <w:rPr>
        <w:rFonts w:hint="default"/>
        <w:lang w:val="ru-RU" w:eastAsia="en-US" w:bidi="ar-SA"/>
      </w:rPr>
    </w:lvl>
    <w:lvl w:ilvl="2" w:tplc="0B8A0A10">
      <w:numFmt w:val="bullet"/>
      <w:lvlText w:val="•"/>
      <w:lvlJc w:val="left"/>
      <w:pPr>
        <w:ind w:left="654" w:hanging="144"/>
      </w:pPr>
      <w:rPr>
        <w:rFonts w:hint="default"/>
        <w:lang w:val="ru-RU" w:eastAsia="en-US" w:bidi="ar-SA"/>
      </w:rPr>
    </w:lvl>
    <w:lvl w:ilvl="3" w:tplc="60E4A126">
      <w:numFmt w:val="bullet"/>
      <w:lvlText w:val="•"/>
      <w:lvlJc w:val="left"/>
      <w:pPr>
        <w:ind w:left="922" w:hanging="144"/>
      </w:pPr>
      <w:rPr>
        <w:rFonts w:hint="default"/>
        <w:lang w:val="ru-RU" w:eastAsia="en-US" w:bidi="ar-SA"/>
      </w:rPr>
    </w:lvl>
    <w:lvl w:ilvl="4" w:tplc="AB4622D2">
      <w:numFmt w:val="bullet"/>
      <w:lvlText w:val="•"/>
      <w:lvlJc w:val="left"/>
      <w:pPr>
        <w:ind w:left="1189" w:hanging="144"/>
      </w:pPr>
      <w:rPr>
        <w:rFonts w:hint="default"/>
        <w:lang w:val="ru-RU" w:eastAsia="en-US" w:bidi="ar-SA"/>
      </w:rPr>
    </w:lvl>
    <w:lvl w:ilvl="5" w:tplc="1CDEB7E0">
      <w:numFmt w:val="bullet"/>
      <w:lvlText w:val="•"/>
      <w:lvlJc w:val="left"/>
      <w:pPr>
        <w:ind w:left="1457" w:hanging="144"/>
      </w:pPr>
      <w:rPr>
        <w:rFonts w:hint="default"/>
        <w:lang w:val="ru-RU" w:eastAsia="en-US" w:bidi="ar-SA"/>
      </w:rPr>
    </w:lvl>
    <w:lvl w:ilvl="6" w:tplc="C094853E">
      <w:numFmt w:val="bullet"/>
      <w:lvlText w:val="•"/>
      <w:lvlJc w:val="left"/>
      <w:pPr>
        <w:ind w:left="1724" w:hanging="144"/>
      </w:pPr>
      <w:rPr>
        <w:rFonts w:hint="default"/>
        <w:lang w:val="ru-RU" w:eastAsia="en-US" w:bidi="ar-SA"/>
      </w:rPr>
    </w:lvl>
    <w:lvl w:ilvl="7" w:tplc="287691B2">
      <w:numFmt w:val="bullet"/>
      <w:lvlText w:val="•"/>
      <w:lvlJc w:val="left"/>
      <w:pPr>
        <w:ind w:left="1991" w:hanging="144"/>
      </w:pPr>
      <w:rPr>
        <w:rFonts w:hint="default"/>
        <w:lang w:val="ru-RU" w:eastAsia="en-US" w:bidi="ar-SA"/>
      </w:rPr>
    </w:lvl>
    <w:lvl w:ilvl="8" w:tplc="E40C3196">
      <w:numFmt w:val="bullet"/>
      <w:lvlText w:val="•"/>
      <w:lvlJc w:val="left"/>
      <w:pPr>
        <w:ind w:left="2259" w:hanging="144"/>
      </w:pPr>
      <w:rPr>
        <w:rFonts w:hint="default"/>
        <w:lang w:val="ru-RU" w:eastAsia="en-US" w:bidi="ar-SA"/>
      </w:rPr>
    </w:lvl>
  </w:abstractNum>
  <w:abstractNum w:abstractNumId="1" w15:restartNumberingAfterBreak="0">
    <w:nsid w:val="37E76676"/>
    <w:multiLevelType w:val="hybridMultilevel"/>
    <w:tmpl w:val="D16A70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D929C7"/>
    <w:multiLevelType w:val="hybridMultilevel"/>
    <w:tmpl w:val="B5BEB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036137"/>
    <w:multiLevelType w:val="hybridMultilevel"/>
    <w:tmpl w:val="85AC9352"/>
    <w:lvl w:ilvl="0" w:tplc="47003814">
      <w:start w:val="1"/>
      <w:numFmt w:val="bullet"/>
      <w:lvlText w:val=""/>
      <w:lvlJc w:val="left"/>
      <w:pPr>
        <w:tabs>
          <w:tab w:val="num" w:pos="5888"/>
        </w:tabs>
        <w:ind w:left="5888" w:hanging="360"/>
      </w:pPr>
      <w:rPr>
        <w:rFonts w:ascii="Symbol" w:hAnsi="Symbol" w:hint="default"/>
        <w:sz w:val="20"/>
      </w:rPr>
    </w:lvl>
    <w:lvl w:ilvl="1" w:tplc="A4E4685A">
      <w:start w:val="1"/>
      <w:numFmt w:val="bullet"/>
      <w:lvlText w:val="o"/>
      <w:lvlJc w:val="left"/>
      <w:pPr>
        <w:tabs>
          <w:tab w:val="num" w:pos="6608"/>
        </w:tabs>
        <w:ind w:left="6608" w:hanging="360"/>
      </w:pPr>
      <w:rPr>
        <w:rFonts w:ascii="Courier New" w:hAnsi="Courier New" w:hint="default"/>
        <w:sz w:val="20"/>
      </w:rPr>
    </w:lvl>
    <w:lvl w:ilvl="2" w:tplc="C154437A">
      <w:start w:val="1"/>
      <w:numFmt w:val="bullet"/>
      <w:lvlText w:val=""/>
      <w:lvlJc w:val="left"/>
      <w:pPr>
        <w:tabs>
          <w:tab w:val="num" w:pos="7328"/>
        </w:tabs>
        <w:ind w:left="7328" w:hanging="360"/>
      </w:pPr>
      <w:rPr>
        <w:rFonts w:ascii="Wingdings" w:hAnsi="Wingdings" w:hint="default"/>
        <w:sz w:val="20"/>
      </w:rPr>
    </w:lvl>
    <w:lvl w:ilvl="3" w:tplc="1CD2F5E4">
      <w:start w:val="1"/>
      <w:numFmt w:val="bullet"/>
      <w:lvlText w:val=""/>
      <w:lvlJc w:val="left"/>
      <w:pPr>
        <w:tabs>
          <w:tab w:val="num" w:pos="8048"/>
        </w:tabs>
        <w:ind w:left="8048" w:hanging="360"/>
      </w:pPr>
      <w:rPr>
        <w:rFonts w:ascii="Wingdings" w:hAnsi="Wingdings" w:hint="default"/>
        <w:sz w:val="20"/>
      </w:rPr>
    </w:lvl>
    <w:lvl w:ilvl="4" w:tplc="D4D8E724">
      <w:start w:val="1"/>
      <w:numFmt w:val="bullet"/>
      <w:lvlText w:val=""/>
      <w:lvlJc w:val="left"/>
      <w:pPr>
        <w:tabs>
          <w:tab w:val="num" w:pos="8768"/>
        </w:tabs>
        <w:ind w:left="8768" w:hanging="360"/>
      </w:pPr>
      <w:rPr>
        <w:rFonts w:ascii="Wingdings" w:hAnsi="Wingdings" w:hint="default"/>
        <w:sz w:val="20"/>
      </w:rPr>
    </w:lvl>
    <w:lvl w:ilvl="5" w:tplc="EA5A0364">
      <w:start w:val="1"/>
      <w:numFmt w:val="bullet"/>
      <w:lvlText w:val=""/>
      <w:lvlJc w:val="left"/>
      <w:pPr>
        <w:tabs>
          <w:tab w:val="num" w:pos="9488"/>
        </w:tabs>
        <w:ind w:left="9488" w:hanging="360"/>
      </w:pPr>
      <w:rPr>
        <w:rFonts w:ascii="Wingdings" w:hAnsi="Wingdings" w:hint="default"/>
        <w:sz w:val="20"/>
      </w:rPr>
    </w:lvl>
    <w:lvl w:ilvl="6" w:tplc="839C90D8">
      <w:start w:val="1"/>
      <w:numFmt w:val="bullet"/>
      <w:lvlText w:val=""/>
      <w:lvlJc w:val="left"/>
      <w:pPr>
        <w:tabs>
          <w:tab w:val="num" w:pos="10208"/>
        </w:tabs>
        <w:ind w:left="10208" w:hanging="360"/>
      </w:pPr>
      <w:rPr>
        <w:rFonts w:ascii="Wingdings" w:hAnsi="Wingdings" w:hint="default"/>
        <w:sz w:val="20"/>
      </w:rPr>
    </w:lvl>
    <w:lvl w:ilvl="7" w:tplc="296438A4">
      <w:start w:val="1"/>
      <w:numFmt w:val="bullet"/>
      <w:lvlText w:val=""/>
      <w:lvlJc w:val="left"/>
      <w:pPr>
        <w:tabs>
          <w:tab w:val="num" w:pos="10928"/>
        </w:tabs>
        <w:ind w:left="10928" w:hanging="360"/>
      </w:pPr>
      <w:rPr>
        <w:rFonts w:ascii="Wingdings" w:hAnsi="Wingdings" w:hint="default"/>
        <w:sz w:val="20"/>
      </w:rPr>
    </w:lvl>
    <w:lvl w:ilvl="8" w:tplc="6A6662A6">
      <w:start w:val="1"/>
      <w:numFmt w:val="bullet"/>
      <w:lvlText w:val=""/>
      <w:lvlJc w:val="left"/>
      <w:pPr>
        <w:tabs>
          <w:tab w:val="num" w:pos="11648"/>
        </w:tabs>
        <w:ind w:left="11648" w:hanging="360"/>
      </w:pPr>
      <w:rPr>
        <w:rFonts w:ascii="Wingdings" w:hAnsi="Wingdings" w:hint="default"/>
        <w:sz w:val="20"/>
      </w:rPr>
    </w:lvl>
  </w:abstractNum>
  <w:abstractNum w:abstractNumId="4" w15:restartNumberingAfterBreak="0">
    <w:nsid w:val="3943754B"/>
    <w:multiLevelType w:val="hybridMultilevel"/>
    <w:tmpl w:val="59242F4A"/>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 w15:restartNumberingAfterBreak="0">
    <w:nsid w:val="3A8122D0"/>
    <w:multiLevelType w:val="hybridMultilevel"/>
    <w:tmpl w:val="9710B812"/>
    <w:lvl w:ilvl="0" w:tplc="FB0E0446">
      <w:numFmt w:val="bullet"/>
      <w:lvlText w:val="-"/>
      <w:lvlJc w:val="left"/>
      <w:pPr>
        <w:ind w:left="144" w:hanging="144"/>
      </w:pPr>
      <w:rPr>
        <w:rFonts w:ascii="Times New Roman" w:eastAsia="Times New Roman" w:hAnsi="Times New Roman" w:cs="Times New Roman" w:hint="default"/>
        <w:w w:val="99"/>
        <w:sz w:val="24"/>
        <w:szCs w:val="24"/>
        <w:lang w:val="ru-RU" w:eastAsia="en-US" w:bidi="ar-SA"/>
      </w:rPr>
    </w:lvl>
    <w:lvl w:ilvl="1" w:tplc="3738E25A">
      <w:numFmt w:val="bullet"/>
      <w:lvlText w:val="•"/>
      <w:lvlJc w:val="left"/>
      <w:pPr>
        <w:ind w:left="387" w:hanging="144"/>
      </w:pPr>
      <w:rPr>
        <w:rFonts w:hint="default"/>
        <w:lang w:val="ru-RU" w:eastAsia="en-US" w:bidi="ar-SA"/>
      </w:rPr>
    </w:lvl>
    <w:lvl w:ilvl="2" w:tplc="465458FC">
      <w:numFmt w:val="bullet"/>
      <w:lvlText w:val="•"/>
      <w:lvlJc w:val="left"/>
      <w:pPr>
        <w:ind w:left="654" w:hanging="144"/>
      </w:pPr>
      <w:rPr>
        <w:rFonts w:hint="default"/>
        <w:lang w:val="ru-RU" w:eastAsia="en-US" w:bidi="ar-SA"/>
      </w:rPr>
    </w:lvl>
    <w:lvl w:ilvl="3" w:tplc="4F5CDD8E">
      <w:numFmt w:val="bullet"/>
      <w:lvlText w:val="•"/>
      <w:lvlJc w:val="left"/>
      <w:pPr>
        <w:ind w:left="922" w:hanging="144"/>
      </w:pPr>
      <w:rPr>
        <w:rFonts w:hint="default"/>
        <w:lang w:val="ru-RU" w:eastAsia="en-US" w:bidi="ar-SA"/>
      </w:rPr>
    </w:lvl>
    <w:lvl w:ilvl="4" w:tplc="100633B2">
      <w:numFmt w:val="bullet"/>
      <w:lvlText w:val="•"/>
      <w:lvlJc w:val="left"/>
      <w:pPr>
        <w:ind w:left="1189" w:hanging="144"/>
      </w:pPr>
      <w:rPr>
        <w:rFonts w:hint="default"/>
        <w:lang w:val="ru-RU" w:eastAsia="en-US" w:bidi="ar-SA"/>
      </w:rPr>
    </w:lvl>
    <w:lvl w:ilvl="5" w:tplc="8D4E6B66">
      <w:numFmt w:val="bullet"/>
      <w:lvlText w:val="•"/>
      <w:lvlJc w:val="left"/>
      <w:pPr>
        <w:ind w:left="1457" w:hanging="144"/>
      </w:pPr>
      <w:rPr>
        <w:rFonts w:hint="default"/>
        <w:lang w:val="ru-RU" w:eastAsia="en-US" w:bidi="ar-SA"/>
      </w:rPr>
    </w:lvl>
    <w:lvl w:ilvl="6" w:tplc="82B277EE">
      <w:numFmt w:val="bullet"/>
      <w:lvlText w:val="•"/>
      <w:lvlJc w:val="left"/>
      <w:pPr>
        <w:ind w:left="1724" w:hanging="144"/>
      </w:pPr>
      <w:rPr>
        <w:rFonts w:hint="default"/>
        <w:lang w:val="ru-RU" w:eastAsia="en-US" w:bidi="ar-SA"/>
      </w:rPr>
    </w:lvl>
    <w:lvl w:ilvl="7" w:tplc="64F819A0">
      <w:numFmt w:val="bullet"/>
      <w:lvlText w:val="•"/>
      <w:lvlJc w:val="left"/>
      <w:pPr>
        <w:ind w:left="1991" w:hanging="144"/>
      </w:pPr>
      <w:rPr>
        <w:rFonts w:hint="default"/>
        <w:lang w:val="ru-RU" w:eastAsia="en-US" w:bidi="ar-SA"/>
      </w:rPr>
    </w:lvl>
    <w:lvl w:ilvl="8" w:tplc="6BE6D15C">
      <w:numFmt w:val="bullet"/>
      <w:lvlText w:val="•"/>
      <w:lvlJc w:val="left"/>
      <w:pPr>
        <w:ind w:left="2259" w:hanging="144"/>
      </w:pPr>
      <w:rPr>
        <w:rFonts w:hint="default"/>
        <w:lang w:val="ru-RU" w:eastAsia="en-US" w:bidi="ar-SA"/>
      </w:rPr>
    </w:lvl>
  </w:abstractNum>
  <w:num w:numId="1">
    <w:abstractNumId w:val="3"/>
  </w:num>
  <w:num w:numId="2">
    <w:abstractNumId w:val="4"/>
  </w:num>
  <w:num w:numId="3">
    <w:abstractNumId w:val="4"/>
  </w:num>
  <w:num w:numId="4">
    <w:abstractNumId w:val="1"/>
  </w:num>
  <w:num w:numId="5">
    <w:abstractNumId w:val="5"/>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520"/>
    <w:rsid w:val="00046AD1"/>
    <w:rsid w:val="001C746D"/>
    <w:rsid w:val="001D2072"/>
    <w:rsid w:val="00241D21"/>
    <w:rsid w:val="002A5958"/>
    <w:rsid w:val="002F1E41"/>
    <w:rsid w:val="00356966"/>
    <w:rsid w:val="00466726"/>
    <w:rsid w:val="004A183E"/>
    <w:rsid w:val="004A52B3"/>
    <w:rsid w:val="004B41EB"/>
    <w:rsid w:val="004D5CC0"/>
    <w:rsid w:val="005B6FC4"/>
    <w:rsid w:val="005C52FB"/>
    <w:rsid w:val="005D02C7"/>
    <w:rsid w:val="00604A62"/>
    <w:rsid w:val="00662B50"/>
    <w:rsid w:val="00685C76"/>
    <w:rsid w:val="006871FD"/>
    <w:rsid w:val="00822E67"/>
    <w:rsid w:val="00886E8E"/>
    <w:rsid w:val="008D0435"/>
    <w:rsid w:val="00925068"/>
    <w:rsid w:val="00AB5ADE"/>
    <w:rsid w:val="00AD49F9"/>
    <w:rsid w:val="00AF3550"/>
    <w:rsid w:val="00AF3AEB"/>
    <w:rsid w:val="00B261FC"/>
    <w:rsid w:val="00B436BC"/>
    <w:rsid w:val="00B47AC5"/>
    <w:rsid w:val="00B75EBE"/>
    <w:rsid w:val="00C670EC"/>
    <w:rsid w:val="00CD7520"/>
    <w:rsid w:val="00D21B14"/>
    <w:rsid w:val="00D361FC"/>
    <w:rsid w:val="00D6469E"/>
    <w:rsid w:val="00D7033C"/>
    <w:rsid w:val="00DB52AC"/>
    <w:rsid w:val="00DC4156"/>
    <w:rsid w:val="00E26F39"/>
    <w:rsid w:val="00E36EEF"/>
    <w:rsid w:val="00E97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278F2A-DBEB-4322-9C53-5ABCC784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4472C4" w:themeColor="accent1"/>
      <w:sz w:val="18"/>
      <w:szCs w:val="18"/>
    </w:rPr>
  </w:style>
  <w:style w:type="character" w:customStyle="1" w:styleId="ae">
    <w:name w:val="Нижний колонтитул Знак"/>
    <w:link w:val="ad"/>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table" w:customStyle="1" w:styleId="13">
    <w:name w:val="Сетка таблицы1"/>
    <w:basedOn w:val="a1"/>
    <w:next w:val="af9"/>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9">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42">
      <w:bodyDiv w:val="1"/>
      <w:marLeft w:val="0"/>
      <w:marRight w:val="0"/>
      <w:marTop w:val="0"/>
      <w:marBottom w:val="0"/>
      <w:divBdr>
        <w:top w:val="none" w:sz="0" w:space="0" w:color="auto"/>
        <w:left w:val="none" w:sz="0" w:space="0" w:color="auto"/>
        <w:bottom w:val="none" w:sz="0" w:space="0" w:color="auto"/>
        <w:right w:val="none" w:sz="0" w:space="0" w:color="auto"/>
      </w:divBdr>
    </w:div>
    <w:div w:id="180241716">
      <w:bodyDiv w:val="1"/>
      <w:marLeft w:val="0"/>
      <w:marRight w:val="0"/>
      <w:marTop w:val="0"/>
      <w:marBottom w:val="0"/>
      <w:divBdr>
        <w:top w:val="none" w:sz="0" w:space="0" w:color="auto"/>
        <w:left w:val="none" w:sz="0" w:space="0" w:color="auto"/>
        <w:bottom w:val="none" w:sz="0" w:space="0" w:color="auto"/>
        <w:right w:val="none" w:sz="0" w:space="0" w:color="auto"/>
      </w:divBdr>
    </w:div>
    <w:div w:id="235433675">
      <w:bodyDiv w:val="1"/>
      <w:marLeft w:val="0"/>
      <w:marRight w:val="0"/>
      <w:marTop w:val="0"/>
      <w:marBottom w:val="0"/>
      <w:divBdr>
        <w:top w:val="none" w:sz="0" w:space="0" w:color="auto"/>
        <w:left w:val="none" w:sz="0" w:space="0" w:color="auto"/>
        <w:bottom w:val="none" w:sz="0" w:space="0" w:color="auto"/>
        <w:right w:val="none" w:sz="0" w:space="0" w:color="auto"/>
      </w:divBdr>
    </w:div>
    <w:div w:id="280116571">
      <w:bodyDiv w:val="1"/>
      <w:marLeft w:val="0"/>
      <w:marRight w:val="0"/>
      <w:marTop w:val="0"/>
      <w:marBottom w:val="0"/>
      <w:divBdr>
        <w:top w:val="none" w:sz="0" w:space="0" w:color="auto"/>
        <w:left w:val="none" w:sz="0" w:space="0" w:color="auto"/>
        <w:bottom w:val="none" w:sz="0" w:space="0" w:color="auto"/>
        <w:right w:val="none" w:sz="0" w:space="0" w:color="auto"/>
      </w:divBdr>
    </w:div>
    <w:div w:id="379480153">
      <w:bodyDiv w:val="1"/>
      <w:marLeft w:val="0"/>
      <w:marRight w:val="0"/>
      <w:marTop w:val="0"/>
      <w:marBottom w:val="0"/>
      <w:divBdr>
        <w:top w:val="none" w:sz="0" w:space="0" w:color="auto"/>
        <w:left w:val="none" w:sz="0" w:space="0" w:color="auto"/>
        <w:bottom w:val="none" w:sz="0" w:space="0" w:color="auto"/>
        <w:right w:val="none" w:sz="0" w:space="0" w:color="auto"/>
      </w:divBdr>
    </w:div>
    <w:div w:id="489061721">
      <w:bodyDiv w:val="1"/>
      <w:marLeft w:val="0"/>
      <w:marRight w:val="0"/>
      <w:marTop w:val="0"/>
      <w:marBottom w:val="0"/>
      <w:divBdr>
        <w:top w:val="none" w:sz="0" w:space="0" w:color="auto"/>
        <w:left w:val="none" w:sz="0" w:space="0" w:color="auto"/>
        <w:bottom w:val="none" w:sz="0" w:space="0" w:color="auto"/>
        <w:right w:val="none" w:sz="0" w:space="0" w:color="auto"/>
      </w:divBdr>
    </w:div>
    <w:div w:id="536968147">
      <w:bodyDiv w:val="1"/>
      <w:marLeft w:val="0"/>
      <w:marRight w:val="0"/>
      <w:marTop w:val="0"/>
      <w:marBottom w:val="0"/>
      <w:divBdr>
        <w:top w:val="none" w:sz="0" w:space="0" w:color="auto"/>
        <w:left w:val="none" w:sz="0" w:space="0" w:color="auto"/>
        <w:bottom w:val="none" w:sz="0" w:space="0" w:color="auto"/>
        <w:right w:val="none" w:sz="0" w:space="0" w:color="auto"/>
      </w:divBdr>
    </w:div>
    <w:div w:id="176298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2283</Words>
  <Characters>13019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4</cp:revision>
  <dcterms:created xsi:type="dcterms:W3CDTF">2024-06-04T04:16:00Z</dcterms:created>
  <dcterms:modified xsi:type="dcterms:W3CDTF">2024-06-04T04:38:00Z</dcterms:modified>
</cp:coreProperties>
</file>