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D5" w:rsidRPr="00057BEF" w:rsidRDefault="004930B7" w:rsidP="00EF7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BEF">
        <w:rPr>
          <w:rFonts w:ascii="Times New Roman" w:hAnsi="Times New Roman" w:cs="Times New Roman"/>
          <w:b/>
          <w:sz w:val="28"/>
          <w:szCs w:val="28"/>
        </w:rPr>
        <w:t>МАТЕРИАЛЫ ДЛЯ УЧАЩИХСЯ</w:t>
      </w:r>
    </w:p>
    <w:p w:rsidR="00357B76" w:rsidRPr="00357B76" w:rsidRDefault="00357B76" w:rsidP="00EF76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6699"/>
          <w:kern w:val="36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b/>
          <w:bCs/>
          <w:color w:val="336699"/>
          <w:kern w:val="36"/>
          <w:sz w:val="28"/>
          <w:szCs w:val="28"/>
          <w:lang w:eastAsia="ru-RU"/>
        </w:rPr>
        <w:t>Правила безо</w:t>
      </w:r>
      <w:r w:rsidR="00057BEF">
        <w:rPr>
          <w:rFonts w:ascii="Times New Roman" w:eastAsia="Times New Roman" w:hAnsi="Times New Roman" w:cs="Times New Roman"/>
          <w:b/>
          <w:bCs/>
          <w:color w:val="336699"/>
          <w:kern w:val="36"/>
          <w:sz w:val="28"/>
          <w:szCs w:val="28"/>
          <w:lang w:eastAsia="ru-RU"/>
        </w:rPr>
        <w:t>пасного поведения на природе 1</w:t>
      </w:r>
      <w:r w:rsidRPr="00357B76">
        <w:rPr>
          <w:rFonts w:ascii="Times New Roman" w:eastAsia="Times New Roman" w:hAnsi="Times New Roman" w:cs="Times New Roman"/>
          <w:b/>
          <w:bCs/>
          <w:color w:val="336699"/>
          <w:kern w:val="36"/>
          <w:sz w:val="28"/>
          <w:szCs w:val="28"/>
          <w:lang w:eastAsia="ru-RU"/>
        </w:rPr>
        <w:t xml:space="preserve"> класс. Окружающий мир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  <w:t>Правила безопасности на природе для младших школьников</w:t>
      </w:r>
    </w:p>
    <w:p w:rsidR="00536E37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Даже в самом обычном лесу, в котором вы не раз были </w:t>
      </w:r>
      <w:proofErr w:type="gram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</w:t>
      </w:r>
      <w:proofErr w:type="gram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взрослыми, вас подстерегает множество опасностей.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Прежде всего, в лесу можно заблудиться. Чтобы этого не случилось, не ходите в лес одни.</w:t>
      </w:r>
      <w:bookmarkStart w:id="0" w:name="_GoBack"/>
      <w:bookmarkEnd w:id="0"/>
    </w:p>
    <w:p w:rsidR="00536E37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Если вы заблудились, то ни в коем случае нельзя поддаваться панике.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 стоит сразу </w:t>
      </w:r>
      <w:proofErr w:type="gram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бежать</w:t>
      </w:r>
      <w:proofErr w:type="gram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куда глаза глядят. Попробуйте громко покричать. Возможно, что вас услышат и помогут выйти из леса.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Присядьте, успокойтесь и внимательно прислушайтесь, не доносятся ли откуда-нибудь звуки: шум машин, поездов, гудки теплоходов, лай собак, крики домашних животных и птиц или другие звуки, говорящие о близости людей.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того чтобы лучше расслышать звуки, можно приложить ухо к земле. Постарайтесь понять, откуда идёт звук, и идите в этом направлении. Если звук становится громче — вы идёте правильно.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Перед тем как войти в лес, необходимо определить по компасу стороны света, чтобы точно знать, в каком направлении вам надо будет возвращаться. Например, если, входя в лес, вы идёте на север, значит, чтобы выйти из него, вам нужно идти на юг. Стороны света можно определить и без компаса, например по солнцу. Солнце восходит на востоке, а заходит на западе. Если утром стать к солнцу лицом, север будет по левую руку, а юг — по правую.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Есть и такое простое правило: входя в лес, запомните, в какой глаз вам светило солнце. При возвращении оно должно светить вам в другой глаз.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Кроме того, многие растения являются живыми компасами.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Мхи и лишайники любят тень, поэтому растут преимущественно на северной стороне стволов деревьев, пней и камней.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Кора у деревьев обычно темнее и грубее с северной стороны. Особенно это заметно у берёзы, осины и сосны.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сухую, жаркую погоду у ели и сосны смола обильнее выделяется с южной стороны.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Многие цветы, которые растут в лесу, в облачную погоду поворачиваются головками в сторону солнца.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Муравьи устраивают свои жилища обычно с южной стороны деревьев, пней и кустов. Южная сторона муравейника более пологая, чем северная.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Перелётные птицы весной всегда летят строго на север, а осенью — на юг.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Снег, тающий весной, тоже хороший ориентир. Первые проталины появляются на склонах, обращённых к югу. Вокруг отдельно стоящих деревьев и пней образуются лунки, вытянутые в южном направлении.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Никогда не забывайте о своих товарищах. В лесу нужно держаться вместе. Как только вы </w:t>
      </w:r>
      <w:proofErr w:type="gram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теряете</w:t>
      </w:r>
      <w:proofErr w:type="gram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друг друга из виду, начинайте звать друзей, чтобы они откликнулись на ваш голос.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вы заблудились, а на пути у вас река или большой ручей, идите вниз по течению. Этот путь, как правило, приводит к жилью.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BE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3E8F4630" wp14:editId="19847A1A">
            <wp:extent cx="4263887" cy="2453610"/>
            <wp:effectExtent l="0" t="0" r="3810" b="4445"/>
            <wp:docPr id="3" name="Рисунок 3" descr="https://kladraz.ru/upload/blogs2/2022/10/482_d592c8f4488efbc4d160a6fbf20a4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ladraz.ru/upload/blogs2/2022/10/482_d592c8f4488efbc4d160a6fbf20a464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769" cy="245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Выйдя к реке, осмотритесь: может быть, где-нибудь рядом есть перекинутое через реку бревно или мостик. Если их нет, поищите брод. Брод — это самое мелкое место реки, которое можно перейти, не </w:t>
      </w:r>
      <w:proofErr w:type="gram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пускаясь</w:t>
      </w:r>
      <w:proofErr w:type="gram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вплавь. Брод легко обнаружить, если им часто пользуются. С обоих берегов реки к нему ведут тропинки или дороги.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попробовать найти брод, осторожно ступая и тщательно прощупывая перед собой дно шестом.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Шест также пригодится на болоте, чтобы не угодить в трясину.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стоит пытаться переправиться через речку вплавь. Лучше потратить лишний час, чтобы найти безопасную переправу.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  <w:t>Как правильно развести костёр</w:t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Пожар — одна из самых главных опасностей в лесу. Причинами лесного пожара могут стать брошенная горящая спичка, окурок или </w:t>
      </w:r>
      <w:proofErr w:type="spell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незатушенный</w:t>
      </w:r>
      <w:proofErr w:type="spell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костёр.</w:t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 разводите костры без взрослых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которые умеют это делать.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Если вы разводите костёр вместе </w:t>
      </w:r>
      <w:proofErr w:type="gram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</w:t>
      </w:r>
      <w:proofErr w:type="gram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взрослыми, то запомните, что лучше всего делать это на старых </w:t>
      </w:r>
      <w:proofErr w:type="spell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костровищах</w:t>
      </w:r>
      <w:proofErr w:type="spell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Важно, чтобы костёр горел на поляне, подальше от деревьев и кустов, иначе от пламени могут вспыхнуть ветки. Тогда недалеко и до лесного пожара.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Костёр надо раскладывать так, чтобы он был защищён от внезапных порывов ветра, которые могут разнести пламя по окрестности.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сильном ветре не стоит разводить очень большие костры, ведь искры могут поджечь соседние деревья. Большое пламя не греет, а обжигает, и следить за ним сложнее.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Ни в коем случае нельзя разжигать огонь в сухую, жаркую погоду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поскольку будет достаточно одной искорки, чтобы лес вспыхнул. Поэтому не разводите костёр на сухой траве и рядом с сухими деревьями.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Никогда не лейте в костёр керосин или ещё какую-либо воспламеняющуюся жидкость. Языки пламени могут взметнуться вверх и поджечь вашу одежду.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Уходя, надо убедиться, что костёр потушен. Нельзя оставлять в </w:t>
      </w:r>
      <w:proofErr w:type="spell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костровище</w:t>
      </w:r>
      <w:proofErr w:type="spell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тлеющие угольки — налетевший ветер может раздуть из них пламя. Даже если вам кажется, что костёр полностью потух, надёжнее всего перед уходом залить 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его водой.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пламя только занялось, можно попробовать сбить его сломанными ветками, небольшими деревцами или даже куртками. Вспыхнувшую траву можно затоптать ногами или забросать землёй.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Загоревшуюся траву можно окопать лопаткой полосой до полуметра в ширину. Но если пламя уже разгорелось и вы видите, что с ним не справиться, немедленно уходите в ту сторону, откуда дует ветер. Хорошо, если вам удастся перебраться через реку: тогда пожар вас «не догонит».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Выйдя из леса, обязательно сообщите о пожаре взрослым или в специальную службу по тушению лесных пожаров.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  <w:t>Правила безопасности при грозе</w:t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Гроза — это атмосферное явление, при котором в кучевых облаках или между облаками и земной поверхностью возникают молнии.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гроза застала вас купающимися в водоёме, немедленно выходите на берег. При попадании молнии в воду вы можете сильно пострадать.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 время грозы нельзя прятаться под отдельно стоящими деревьями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Именно в них чаще всего ударяет молния.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высокими деревьями в лесу тоже прятаться не стоит, так как молния выбирает наиболее высокие деревья. Особенно опасно прятаться под елью, сосной, тополем и дубом. Реже молния попадает в берёзу и клён.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Лучше всего грозу переждать в кустарнике — туда молния не попадёт.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  <w:t>Как правильно собирать грибы</w:t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Собирайте только знакомые вам грибы и ягоды. Легче всего спутать с поганками совсем маленькие грибочки.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Обязательно покажите собранные грибы взрослому, чтобы он отделил съедобные грибы от </w:t>
      </w:r>
      <w:proofErr w:type="gram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ядовитых</w:t>
      </w:r>
      <w:proofErr w:type="gram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Старайтесь запомнить, какие грибы и ягоды съедобны, а какие — нет.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Грибы легко впитывают в себя вредные вещества, содержащиеся в почве и атмосфере. Поэтому не стоит собирать старые грибы.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собирайте грибы в черте города — в парках и скверах, а за городом — вблизи свалок и скоплений мусора.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Никогда не ешьте сырые грибы, в том числе — сыроежки. В лучшем случае у вас будет расстройство желудка, в худшем — тяжёлое отравление.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 в коем случае не пробуйте ягоды, неизвестные вам.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 стесняйтесь спрашивать взрослых о том, съедобны ли грибы и ягоды, которые встретились вам в лесу.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  <w:t>Змеи</w:t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Запомните, что змея почти никогда первой не нападает на человека. Чтобы обезопасить себя от укуса змеи, </w:t>
      </w: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запомните три правила: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В незнакомой местности всегда спрашивайте местных жителей о «змеиных местах».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Собираясь в лес за грибами и ягодами, обязательно надевайте сапоги.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Увидев змею, не трогайте её, а обойдите стороной. Пусть себе ползёт по своим змеиным делам. Чаще всего змея нападает, если на неё наступили. В этом случае нужно быстро отпрыгнуть как можно дальше. Если змея 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свернулась кольцом, значит, она собирается броситься на человека.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Порой трудно определить, какая змея укусила человека — ядовитая или безвредная, — поэтому безопаснее ко всем укусам змей относиться как </w:t>
      </w:r>
      <w:proofErr w:type="gramStart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ядовитым.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вас укусила змея, необходимо сразу попытаться выдавить с кровью хотя бы часть яда, пока он не распространился по организму. Можно отсосать его ртом. Однако делать это стоит только в том случае, если вы уверены, что во рту нет ран или трещин и у вас здоровые зубы. Кровь, смешанную с ядом, отсосав, выплёвывают. Если пострадавший не может сам дотянуться ртом до укушенного места, это должен сделать кто-нибудь другой.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Затем следует промыть ранку слабым раствором марганцовки или перекиси водорода и перевязать.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Необходимо пить много воды или тёплого чая и как можно меньше двигаться.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Чем меньше двигается пострадавший, тем меньше яда переносится с кровью в организме.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конечно, нужно обязательно вызвать врача или обратиться в больницу.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врач мог с точностью определить, какое именно требуется противоядие, змею желательно поймать, убить и привезти в больницу вместе с пострадавшим.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  <w:t>Пчёлы и осы</w:t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Укус пчелы или осы, как правило, не опасен, но укусы нескольких десятков пчёл или ос могут угрожать вашей жизни. В этом случае без лекарств и врача не обойтись. Поэтому никогда не лезьте в гнёзда диких ос или в ульи на пасеке.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Пчела жалит человека, только если он представляет для неё угрозу. Однако она может ужалить, просто наткнувшись на человека в полёте. Если пчела кружит вокруг вас, то, скорее всего, ей не нравится ваш запах, и она собирается ужалить. Самое лучшее в такой ситуации — замереть на месте и присесть. </w:t>
      </w: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Ни в коем случае нельзя махать руками и бежать.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пчела кусает, её жало остаётся в теле человека, а сама она погибает. Жало пчелы надо аккуратно вытащить, после чего смазать место укуса йодом или зелёнкой.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Обычно осу можно отогнать как муху. Но иногда и оса жалит. Оса, в отличие от пчелы, обычно не оставляет жала в теле человека, но укусы её не менее болезненны. Осы делают гнёзда в самых разных местах. Таких, где их не тревожат ни люди, ни животные. Например, вы можете обнаружить осиное гнездо на балконе. Ни в коем случае гнездо нельзя трогать. Нужно вызвать спасателей.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Шмель может ужалить, только если взять его в руки.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b/>
          <w:bCs/>
          <w:color w:val="39306F"/>
          <w:sz w:val="28"/>
          <w:szCs w:val="28"/>
          <w:lang w:eastAsia="ru-RU"/>
        </w:rPr>
        <w:t>Клещи</w:t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Энцефалит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— очень серьёзное заболевание. Его последствия бывают разными: паралич, глухота, смерть. Переносчиком этой болезни является энцефалитный клещ. Наиболее активны клещи в конце весны и начале лета.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Энцефалитные клещи водятся в лесу. Чаще всего они встречаются в затемнённых местах с густым подлеском и высокой травой. Особенно много клещей по обочинам дорог и тропинок. В сухом бору, в светлой роще, на 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открытой поляне клещей очень мало или вообще нет.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Защититься от клещей можно, если вы правильно подобрали одежду.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BE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51B2E9E" wp14:editId="1ED83C31">
            <wp:extent cx="2852530" cy="3182952"/>
            <wp:effectExtent l="0" t="0" r="5080" b="0"/>
            <wp:docPr id="2" name="Рисунок 2" descr="https://kladraz.ru/upload/blogs2/2022/10/482_8444020ae1a0fcc88713073d3ae44c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ladraz.ru/upload/blogs2/2022/10/482_8444020ae1a0fcc88713073d3ae44c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560" cy="318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Чем большая часть тела открыта, тем вероятнее укус клеща. Поэтому, если вы собираетесь в места, где водятся клещи, нужно надеть рубашку с длинными рукавами, длинные брюки и плотно прилегающую шапку.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клещ проникает под одежду, он не кусает сразу. Некоторое время он ползает по телу. Если быть внимательным, то ползающего клеща можно почувствовать и вовремя удалить.</w:t>
      </w:r>
    </w:p>
    <w:p w:rsidR="00357B76" w:rsidRPr="00357B76" w:rsidRDefault="00357B76" w:rsidP="00EF76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7BE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758B2F5" wp14:editId="70D61154">
            <wp:extent cx="2743164" cy="2044749"/>
            <wp:effectExtent l="0" t="0" r="635" b="0"/>
            <wp:docPr id="1" name="Рисунок 1" descr="https://kladraz.ru/upload/blogs2/2022/10/482_81a13261b7bf76990a6c0150574926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ladraz.ru/upload/blogs2/2022/10/482_81a13261b7bf76990a6c01505749269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078" cy="204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B76" w:rsidRPr="00357B76" w:rsidRDefault="00357B76" w:rsidP="00EF76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Укус этого насекомого практически незаметен. Нельзя пытаться выдавить или резко выдёргивать всосавшегося клеща. Укушенное место сначала нужно промыть водой с мылом. Чтобы удалить насекомое, надо капнуть на него скипидаром, а затем смазать место укуса вазелином, жиром или растительным маслом и немного подождать. Обычно после подобной обработки клещ отпадает сам.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57B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Запомните:</w:t>
      </w:r>
      <w:r w:rsidRPr="00357B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если вас укусил клещ, лучше всего не трогать его, а быстро обратиться к врачу.</w:t>
      </w:r>
    </w:p>
    <w:p w:rsidR="004930B7" w:rsidRPr="00057BEF" w:rsidRDefault="004930B7" w:rsidP="00EF7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30B7" w:rsidRPr="00057BEF" w:rsidSect="00EF76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B7"/>
    <w:rsid w:val="00057BEF"/>
    <w:rsid w:val="00357B76"/>
    <w:rsid w:val="004930B7"/>
    <w:rsid w:val="00536E37"/>
    <w:rsid w:val="00DB4AD5"/>
    <w:rsid w:val="00E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7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7B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57B7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5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7B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7B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57B7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5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8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3816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09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9360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4071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08325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50396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8493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470">
              <w:marLeft w:val="0"/>
              <w:marRight w:val="0"/>
              <w:marTop w:val="15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2024-02-15T21:12:00Z</dcterms:created>
  <dcterms:modified xsi:type="dcterms:W3CDTF">2024-02-19T01:21:00Z</dcterms:modified>
</cp:coreProperties>
</file>