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3D2AF" w14:textId="3ACB0E3B" w:rsidR="008D3BFC" w:rsidRDefault="001E0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уроку</w:t>
      </w:r>
    </w:p>
    <w:p w14:paraId="2CE6326B" w14:textId="77777777" w:rsidR="001E0FAA" w:rsidRDefault="001E0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B27E9D9" w14:textId="77777777" w:rsidR="001E0FAA" w:rsidRDefault="001E0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64FB665" w14:textId="77777777" w:rsidR="001E0FAA" w:rsidRDefault="001E0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96D22AE" w14:textId="77777777" w:rsidR="001E0FAA" w:rsidRDefault="001E0FAA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5EB523E" w14:textId="7A6CD915" w:rsidR="001E0FAA" w:rsidRDefault="001E0FAA">
      <w:pPr>
        <w:rPr>
          <w:b/>
          <w:bCs/>
        </w:rPr>
      </w:pPr>
      <w:r>
        <w:rPr>
          <w:b/>
          <w:bCs/>
        </w:rPr>
        <w:t>Зал музейной педагогики № 133</w:t>
      </w:r>
    </w:p>
    <w:p w14:paraId="54A5C548" w14:textId="77777777" w:rsidR="001E0FAA" w:rsidRDefault="001E0FAA">
      <w:pPr>
        <w:rPr>
          <w:b/>
          <w:bCs/>
        </w:rPr>
      </w:pPr>
    </w:p>
    <w:p w14:paraId="4A8815CE" w14:textId="77777777" w:rsidR="001E0FAA" w:rsidRDefault="001E0FAA">
      <w:pPr>
        <w:rPr>
          <w:b/>
          <w:bCs/>
        </w:rPr>
      </w:pPr>
    </w:p>
    <w:p w14:paraId="2066FFDD" w14:textId="77777777" w:rsidR="001E0FAA" w:rsidRDefault="001E0FAA">
      <w:pPr>
        <w:rPr>
          <w:b/>
          <w:bCs/>
        </w:rPr>
      </w:pPr>
    </w:p>
    <w:p w14:paraId="07C1C2CE" w14:textId="77777777" w:rsidR="001E0FAA" w:rsidRDefault="001E0FAA">
      <w:pPr>
        <w:rPr>
          <w:b/>
          <w:bCs/>
        </w:rPr>
      </w:pPr>
    </w:p>
    <w:p w14:paraId="511CBFF1" w14:textId="77777777" w:rsidR="001E0FAA" w:rsidRDefault="001E0FAA">
      <w:pPr>
        <w:rPr>
          <w:b/>
          <w:bCs/>
        </w:rPr>
      </w:pPr>
    </w:p>
    <w:p w14:paraId="2D9F97E9" w14:textId="77777777" w:rsidR="001E0FAA" w:rsidRDefault="001E0FAA">
      <w:pPr>
        <w:rPr>
          <w:b/>
          <w:bCs/>
        </w:rPr>
      </w:pPr>
    </w:p>
    <w:p w14:paraId="5E8E3E69" w14:textId="77777777" w:rsidR="001E0FAA" w:rsidRDefault="001E0FAA">
      <w:pPr>
        <w:rPr>
          <w:b/>
          <w:bCs/>
        </w:rPr>
      </w:pPr>
    </w:p>
    <w:p w14:paraId="372A1895" w14:textId="27FFDD8D" w:rsidR="001E0FAA" w:rsidRDefault="001E0FAA">
      <w:pPr>
        <w:rPr>
          <w:b/>
          <w:bCs/>
        </w:rPr>
      </w:pPr>
      <w:r>
        <w:rPr>
          <w:b/>
          <w:bCs/>
        </w:rPr>
        <w:t>Входная зона 1 этажа № 122</w:t>
      </w:r>
    </w:p>
    <w:p w14:paraId="31D3D5B4" w14:textId="77777777" w:rsidR="001E0FAA" w:rsidRDefault="001E0FAA">
      <w:pPr>
        <w:rPr>
          <w:b/>
          <w:bCs/>
        </w:rPr>
      </w:pPr>
    </w:p>
    <w:p w14:paraId="4D6D4FE5" w14:textId="77777777" w:rsidR="001E0FAA" w:rsidRDefault="001E0FAA">
      <w:pPr>
        <w:rPr>
          <w:b/>
          <w:bCs/>
        </w:rPr>
      </w:pPr>
    </w:p>
    <w:p w14:paraId="6A0F1235" w14:textId="77777777" w:rsidR="001E0FAA" w:rsidRDefault="001E0FAA">
      <w:pPr>
        <w:rPr>
          <w:b/>
          <w:bCs/>
        </w:rPr>
      </w:pPr>
    </w:p>
    <w:p w14:paraId="5DC235AA" w14:textId="77777777" w:rsidR="001E0FAA" w:rsidRDefault="001E0FAA">
      <w:pPr>
        <w:rPr>
          <w:b/>
          <w:bCs/>
        </w:rPr>
      </w:pPr>
    </w:p>
    <w:p w14:paraId="31A84723" w14:textId="77777777" w:rsidR="001E0FAA" w:rsidRDefault="001E0FAA">
      <w:pPr>
        <w:rPr>
          <w:b/>
          <w:bCs/>
        </w:rPr>
      </w:pPr>
    </w:p>
    <w:p w14:paraId="4E464481" w14:textId="77777777" w:rsidR="001E0FAA" w:rsidRDefault="001E0FAA">
      <w:pPr>
        <w:rPr>
          <w:b/>
          <w:bCs/>
        </w:rPr>
      </w:pPr>
    </w:p>
    <w:p w14:paraId="50450B75" w14:textId="72A4DEBE" w:rsidR="001E0FAA" w:rsidRPr="001E0FAA" w:rsidRDefault="001E0FAA">
      <w:pPr>
        <w:rPr>
          <w:b/>
          <w:bCs/>
        </w:rPr>
      </w:pPr>
      <w:r>
        <w:rPr>
          <w:b/>
          <w:bCs/>
        </w:rPr>
        <w:t xml:space="preserve">2 этаж «Основание заводов ВМЗ» зал </w:t>
      </w:r>
      <w:proofErr w:type="gramStart"/>
      <w:r>
        <w:rPr>
          <w:b/>
          <w:bCs/>
        </w:rPr>
        <w:t>218 .</w:t>
      </w:r>
      <w:proofErr w:type="gramEnd"/>
      <w:r>
        <w:rPr>
          <w:b/>
          <w:bCs/>
        </w:rPr>
        <w:t>(информационные залы).</w:t>
      </w:r>
    </w:p>
    <w:sectPr w:rsidR="001E0FAA" w:rsidRPr="001E0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9A"/>
    <w:rsid w:val="001E0FAA"/>
    <w:rsid w:val="0026509A"/>
    <w:rsid w:val="008D3BFC"/>
    <w:rsid w:val="00B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A7C9"/>
  <w15:chartTrackingRefBased/>
  <w15:docId w15:val="{649DD08C-3C14-4B61-A99B-D3463E1D1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2024-06-02T17:53:00Z</dcterms:created>
  <dcterms:modified xsi:type="dcterms:W3CDTF">2024-06-02T17:58:00Z</dcterms:modified>
</cp:coreProperties>
</file>