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348D8" w14:textId="4CE883B1" w:rsidR="00B52DB3" w:rsidRPr="00B52DB3" w:rsidRDefault="00B52DB3" w:rsidP="009029A7">
      <w:pPr>
        <w:rPr>
          <w:rFonts w:ascii="Times New Roman" w:hAnsi="Times New Roman" w:cs="Times New Roman"/>
          <w:noProof/>
          <w:sz w:val="32"/>
          <w:szCs w:val="32"/>
        </w:rPr>
      </w:pPr>
      <w:bookmarkStart w:id="0" w:name="_Hlk159774183"/>
      <w:bookmarkEnd w:id="0"/>
      <w:r w:rsidRPr="00B52DB3">
        <w:rPr>
          <w:rFonts w:ascii="Times New Roman" w:hAnsi="Times New Roman" w:cs="Times New Roman"/>
          <w:noProof/>
          <w:sz w:val="32"/>
          <w:szCs w:val="32"/>
        </w:rPr>
        <w:t xml:space="preserve">Задание </w:t>
      </w:r>
      <w:r w:rsidRPr="00B52DB3">
        <w:rPr>
          <w:rFonts w:ascii="Times New Roman" w:hAnsi="Times New Roman" w:cs="Times New Roman"/>
          <w:b/>
          <w:bCs/>
          <w:noProof/>
          <w:sz w:val="32"/>
          <w:szCs w:val="32"/>
        </w:rPr>
        <w:t>«Собери Пазл»</w:t>
      </w:r>
    </w:p>
    <w:p w14:paraId="1E5A8B4F" w14:textId="74163271" w:rsidR="00B52DB3" w:rsidRPr="00B52DB3" w:rsidRDefault="00B52DB3" w:rsidP="009029A7">
      <w:pPr>
        <w:rPr>
          <w:rFonts w:ascii="Times New Roman" w:hAnsi="Times New Roman" w:cs="Times New Roman"/>
          <w:noProof/>
          <w:sz w:val="32"/>
          <w:szCs w:val="32"/>
        </w:rPr>
      </w:pPr>
      <w:r w:rsidRPr="00B52DB3">
        <w:rPr>
          <w:rFonts w:ascii="Times New Roman" w:hAnsi="Times New Roman" w:cs="Times New Roman"/>
          <w:i/>
          <w:iCs/>
          <w:noProof/>
          <w:sz w:val="32"/>
          <w:szCs w:val="32"/>
        </w:rPr>
        <w:t>Нужно выбрать</w:t>
      </w:r>
      <w:r w:rsidR="000760A9">
        <w:rPr>
          <w:rFonts w:ascii="Times New Roman" w:hAnsi="Times New Roman" w:cs="Times New Roman"/>
          <w:i/>
          <w:iCs/>
          <w:noProof/>
          <w:sz w:val="32"/>
          <w:szCs w:val="32"/>
        </w:rPr>
        <w:t xml:space="preserve"> правильную последовательность действий, при пожаре</w:t>
      </w:r>
      <w:r w:rsidRPr="00B52DB3">
        <w:rPr>
          <w:rFonts w:ascii="Times New Roman" w:hAnsi="Times New Roman" w:cs="Times New Roman"/>
          <w:i/>
          <w:iCs/>
          <w:noProof/>
          <w:sz w:val="32"/>
          <w:szCs w:val="32"/>
        </w:rPr>
        <w:t>.</w:t>
      </w:r>
    </w:p>
    <w:p w14:paraId="3610DDA9" w14:textId="7EE5AE6E" w:rsidR="00B52DB3" w:rsidRDefault="00B52DB3" w:rsidP="009029A7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10FA8B87" wp14:editId="76C76726">
            <wp:extent cx="1316865" cy="180872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9" t="-1620"/>
                    <a:stretch/>
                  </pic:blipFill>
                  <pic:spPr bwMode="auto">
                    <a:xfrm>
                      <a:off x="0" y="0"/>
                      <a:ext cx="1316865" cy="180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180"/>
          <w:szCs w:val="180"/>
        </w:rPr>
        <w:drawing>
          <wp:inline distT="0" distB="0" distL="0" distR="0" wp14:anchorId="1F0AEAA4" wp14:editId="00D86682">
            <wp:extent cx="1272619" cy="17799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11"/>
                    <a:stretch/>
                  </pic:blipFill>
                  <pic:spPr bwMode="auto">
                    <a:xfrm>
                      <a:off x="0" y="0"/>
                      <a:ext cx="1272619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drawing>
          <wp:inline distT="0" distB="0" distL="0" distR="0" wp14:anchorId="26E20D55" wp14:editId="492640F5">
            <wp:extent cx="1290955" cy="1657887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9" t="3180" r="20137" b="3609"/>
                    <a:stretch/>
                  </pic:blipFill>
                  <pic:spPr bwMode="auto">
                    <a:xfrm>
                      <a:off x="0" y="0"/>
                      <a:ext cx="1291881" cy="16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drawing>
          <wp:inline distT="0" distB="0" distL="0" distR="0" wp14:anchorId="357A487E" wp14:editId="62F267E5">
            <wp:extent cx="1272216" cy="1658574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0" t="3179" r="40329" b="3594"/>
                    <a:stretch/>
                  </pic:blipFill>
                  <pic:spPr bwMode="auto">
                    <a:xfrm>
                      <a:off x="0" y="0"/>
                      <a:ext cx="1272793" cy="16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t xml:space="preserve"> </w:t>
      </w:r>
      <w:r w:rsidR="000760A9">
        <w:rPr>
          <w:noProof/>
        </w:rPr>
        <w:drawing>
          <wp:inline distT="0" distB="0" distL="0" distR="0" wp14:anchorId="4C61BF20" wp14:editId="5CEE108E">
            <wp:extent cx="1253407" cy="172270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0" t="3179" r="60219"/>
                    <a:stretch/>
                  </pic:blipFill>
                  <pic:spPr bwMode="auto">
                    <a:xfrm>
                      <a:off x="0" y="0"/>
                      <a:ext cx="1253854" cy="17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7DD1" w14:textId="77777777" w:rsidR="00B52DB3" w:rsidRDefault="00B52DB3" w:rsidP="009029A7">
      <w:pPr>
        <w:rPr>
          <w:noProof/>
          <w:sz w:val="52"/>
          <w:szCs w:val="52"/>
        </w:rPr>
      </w:pPr>
    </w:p>
    <w:p w14:paraId="65785374" w14:textId="77777777" w:rsidR="00B52DB3" w:rsidRDefault="00B52DB3" w:rsidP="009029A7">
      <w:pPr>
        <w:rPr>
          <w:noProof/>
          <w:sz w:val="52"/>
          <w:szCs w:val="52"/>
        </w:rPr>
      </w:pPr>
    </w:p>
    <w:p w14:paraId="64CBEE03" w14:textId="77777777" w:rsidR="00B52DB3" w:rsidRDefault="00B52DB3" w:rsidP="009029A7">
      <w:pPr>
        <w:rPr>
          <w:noProof/>
          <w:sz w:val="52"/>
          <w:szCs w:val="52"/>
        </w:rPr>
      </w:pPr>
    </w:p>
    <w:p w14:paraId="2DC4CEC3" w14:textId="77777777" w:rsidR="00B52DB3" w:rsidRDefault="00B52DB3" w:rsidP="009029A7">
      <w:pPr>
        <w:rPr>
          <w:noProof/>
          <w:sz w:val="52"/>
          <w:szCs w:val="52"/>
        </w:rPr>
      </w:pPr>
    </w:p>
    <w:p w14:paraId="0C22803D" w14:textId="7E76C732" w:rsidR="009029A7" w:rsidRPr="00B52DB3" w:rsidRDefault="00B52DB3" w:rsidP="009029A7">
      <w:pPr>
        <w:rPr>
          <w:rFonts w:cstheme="minorHAnsi"/>
          <w:noProof/>
          <w:sz w:val="180"/>
          <w:szCs w:val="180"/>
        </w:rPr>
      </w:pPr>
      <w:r w:rsidRPr="00B52DB3">
        <w:rPr>
          <w:rFonts w:ascii="Times New Roman" w:hAnsi="Times New Roman" w:cs="Times New Roman"/>
          <w:noProof/>
          <w:sz w:val="32"/>
          <w:szCs w:val="32"/>
        </w:rPr>
        <w:t>Ответ:</w:t>
      </w:r>
      <w:r w:rsidR="008965B2" w:rsidRPr="00B52DB3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="009029A7">
        <w:rPr>
          <w:noProof/>
          <w:sz w:val="52"/>
          <w:szCs w:val="52"/>
        </w:rPr>
        <w:t xml:space="preserve">             </w:t>
      </w:r>
    </w:p>
    <w:p w14:paraId="5F8A918D" w14:textId="24F3B5AE" w:rsidR="008965B2" w:rsidRDefault="00B52DB3" w:rsidP="008965B2">
      <w:pPr>
        <w:rPr>
          <w:noProof/>
        </w:rPr>
      </w:pPr>
      <w:r>
        <w:rPr>
          <w:rFonts w:cstheme="minorHAnsi"/>
          <w:noProof/>
          <w:sz w:val="180"/>
          <w:szCs w:val="180"/>
        </w:rPr>
        <w:drawing>
          <wp:inline distT="0" distB="0" distL="0" distR="0" wp14:anchorId="7564BA84" wp14:editId="58B8647B">
            <wp:extent cx="5940425" cy="1677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46642" r="1892" b="17370"/>
                    <a:stretch/>
                  </pic:blipFill>
                  <pic:spPr bwMode="auto">
                    <a:xfrm>
                      <a:off x="0" y="0"/>
                      <a:ext cx="594042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B4AEA" w14:textId="12054BF3" w:rsidR="00B52DB3" w:rsidRPr="00B52DB3" w:rsidRDefault="00B52DB3" w:rsidP="00B52DB3">
      <w:pPr>
        <w:rPr>
          <w:rFonts w:ascii="Times New Roman" w:hAnsi="Times New Roman" w:cs="Times New Roman"/>
          <w:noProof/>
          <w:sz w:val="32"/>
          <w:szCs w:val="32"/>
        </w:rPr>
      </w:pPr>
      <w:r w:rsidRPr="00B52DB3">
        <w:rPr>
          <w:rFonts w:ascii="Times New Roman" w:hAnsi="Times New Roman" w:cs="Times New Roman"/>
          <w:noProof/>
          <w:sz w:val="32"/>
          <w:szCs w:val="32"/>
        </w:rPr>
        <w:lastRenderedPageBreak/>
        <w:t>Задание «</w:t>
      </w:r>
      <w:r w:rsidRPr="00B52DB3">
        <w:rPr>
          <w:rFonts w:ascii="Times New Roman" w:hAnsi="Times New Roman" w:cs="Times New Roman"/>
          <w:b/>
          <w:bCs/>
          <w:noProof/>
          <w:sz w:val="32"/>
          <w:szCs w:val="32"/>
        </w:rPr>
        <w:t>Огнеопасные предметы»</w:t>
      </w:r>
    </w:p>
    <w:p w14:paraId="7FD7BF82" w14:textId="703F5868" w:rsidR="008965B2" w:rsidRPr="00B52DB3" w:rsidRDefault="008965B2" w:rsidP="008965B2">
      <w:pPr>
        <w:rPr>
          <w:noProof/>
          <w:sz w:val="32"/>
          <w:szCs w:val="32"/>
        </w:rPr>
      </w:pPr>
      <w:bookmarkStart w:id="1" w:name="_Hlk159775029"/>
      <w:r w:rsidRPr="00B52DB3">
        <w:rPr>
          <w:rFonts w:ascii="Times New Roman" w:hAnsi="Times New Roman" w:cs="Times New Roman"/>
          <w:i/>
          <w:iCs/>
          <w:sz w:val="32"/>
          <w:szCs w:val="32"/>
        </w:rPr>
        <w:t>Нужно выбрать те предметы, который представляют угрозу для возникновения пожара.</w:t>
      </w:r>
    </w:p>
    <w:bookmarkEnd w:id="1"/>
    <w:p w14:paraId="7565A993" w14:textId="1EA93FC9" w:rsidR="002026AC" w:rsidRPr="00B52DB3" w:rsidRDefault="008965B2" w:rsidP="008965B2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Свеча, молоток, ящик, спички, диван, зажигалка, кружка, парта, утюг, нож, бенгальские огни, иголка, ножницы, печка, пила, зарядка для телефона, пульт, шкаф, плита, вилка, гвоздь, таблетки, розетка, лампа.</w:t>
      </w:r>
    </w:p>
    <w:p w14:paraId="5E00B50B" w14:textId="31DF1DDD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7898851" w14:textId="523F6DE1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6674480" w14:textId="22BBD4B1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ADB5D40" w14:textId="6C9516A5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92B333" w14:textId="4CF17DB9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7710602" w14:textId="760078D4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B2851C2" w14:textId="24D532F4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2108C51" w14:textId="6FE3B273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41DA5F" w14:textId="326313E7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DFF50E6" w14:textId="66CF4212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826A76C" w14:textId="3DF1AFE1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BF515D0" w14:textId="0452CCEB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78C0CB0" w14:textId="52CFBA6A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62F65BA" w14:textId="635E55A7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508D3A4" w14:textId="2EAC0A9A" w:rsid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91F8F7D" w14:textId="77777777" w:rsidR="00B52DB3" w:rsidRP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C19DFC0" w14:textId="70A64D3A" w:rsidR="00B52DB3" w:rsidRPr="00B52DB3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Ответ:</w:t>
      </w:r>
    </w:p>
    <w:p w14:paraId="5B4F2685" w14:textId="5D770C5A" w:rsidR="00B52DB3" w:rsidRPr="00B52DB3" w:rsidRDefault="00B52DB3" w:rsidP="00B52DB3">
      <w:pPr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bookmarkStart w:id="2" w:name="_Hlk159773913"/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свеча, </w:t>
      </w:r>
      <w:r w:rsidRPr="00B52DB3">
        <w:rPr>
          <w:rFonts w:ascii="Times New Roman" w:hAnsi="Times New Roman" w:cs="Times New Roman"/>
          <w:i/>
          <w:sz w:val="32"/>
          <w:szCs w:val="32"/>
        </w:rPr>
        <w:t>молоток,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52DB3">
        <w:rPr>
          <w:rFonts w:ascii="Times New Roman" w:hAnsi="Times New Roman" w:cs="Times New Roman"/>
          <w:i/>
          <w:sz w:val="32"/>
          <w:szCs w:val="32"/>
        </w:rPr>
        <w:t>ящик,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спички, </w:t>
      </w:r>
      <w:r w:rsidRPr="00B52DB3">
        <w:rPr>
          <w:rFonts w:ascii="Times New Roman" w:hAnsi="Times New Roman" w:cs="Times New Roman"/>
          <w:i/>
          <w:sz w:val="32"/>
          <w:szCs w:val="32"/>
        </w:rPr>
        <w:t>диван,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зажигалка, </w:t>
      </w:r>
      <w:r w:rsidRPr="00B52DB3">
        <w:rPr>
          <w:rFonts w:ascii="Times New Roman" w:hAnsi="Times New Roman" w:cs="Times New Roman"/>
          <w:i/>
          <w:sz w:val="32"/>
          <w:szCs w:val="32"/>
        </w:rPr>
        <w:t>кружка, парта,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утюг, </w:t>
      </w:r>
      <w:r w:rsidRPr="00B52DB3">
        <w:rPr>
          <w:rFonts w:ascii="Times New Roman" w:hAnsi="Times New Roman" w:cs="Times New Roman"/>
          <w:i/>
          <w:sz w:val="32"/>
          <w:szCs w:val="32"/>
        </w:rPr>
        <w:t>нож,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бенгальские огни, </w:t>
      </w:r>
      <w:r w:rsidRPr="00B52DB3">
        <w:rPr>
          <w:rFonts w:ascii="Times New Roman" w:hAnsi="Times New Roman" w:cs="Times New Roman"/>
          <w:i/>
          <w:sz w:val="32"/>
          <w:szCs w:val="32"/>
        </w:rPr>
        <w:t>иголка,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52DB3">
        <w:rPr>
          <w:rFonts w:ascii="Times New Roman" w:hAnsi="Times New Roman" w:cs="Times New Roman"/>
          <w:i/>
          <w:sz w:val="32"/>
          <w:szCs w:val="32"/>
        </w:rPr>
        <w:t>ножницы,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 печка, </w:t>
      </w:r>
      <w:r w:rsidRPr="00B52DB3">
        <w:rPr>
          <w:rFonts w:ascii="Times New Roman" w:hAnsi="Times New Roman" w:cs="Times New Roman"/>
          <w:i/>
          <w:sz w:val="32"/>
          <w:szCs w:val="32"/>
        </w:rPr>
        <w:t>пила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, зарядное устройство для телефона, </w:t>
      </w:r>
      <w:r w:rsidRPr="00B52DB3">
        <w:rPr>
          <w:rFonts w:ascii="Times New Roman" w:hAnsi="Times New Roman" w:cs="Times New Roman"/>
          <w:bCs/>
          <w:iCs/>
          <w:sz w:val="32"/>
          <w:szCs w:val="32"/>
        </w:rPr>
        <w:t xml:space="preserve">пульт, шкаф, 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 xml:space="preserve">плита, </w:t>
      </w:r>
      <w:r w:rsidRPr="00B52DB3">
        <w:rPr>
          <w:rFonts w:ascii="Times New Roman" w:hAnsi="Times New Roman" w:cs="Times New Roman"/>
          <w:bCs/>
          <w:iCs/>
          <w:sz w:val="32"/>
          <w:szCs w:val="32"/>
        </w:rPr>
        <w:t xml:space="preserve">вилка, гвоздь, таблетки, </w:t>
      </w:r>
      <w:r w:rsidRPr="00B52DB3">
        <w:rPr>
          <w:rFonts w:ascii="Times New Roman" w:hAnsi="Times New Roman" w:cs="Times New Roman"/>
          <w:b/>
          <w:i/>
          <w:sz w:val="32"/>
          <w:szCs w:val="32"/>
        </w:rPr>
        <w:t>розетка</w:t>
      </w:r>
      <w:r w:rsidRPr="00B52DB3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 w:rsidRPr="00B52DB3">
        <w:rPr>
          <w:rFonts w:ascii="Times New Roman" w:hAnsi="Times New Roman" w:cs="Times New Roman"/>
          <w:b/>
          <w:iCs/>
          <w:sz w:val="32"/>
          <w:szCs w:val="32"/>
        </w:rPr>
        <w:t>лампа</w:t>
      </w:r>
      <w:r>
        <w:rPr>
          <w:rFonts w:ascii="Times New Roman" w:hAnsi="Times New Roman" w:cs="Times New Roman"/>
          <w:b/>
          <w:iCs/>
          <w:sz w:val="32"/>
          <w:szCs w:val="32"/>
        </w:rPr>
        <w:t>.</w:t>
      </w:r>
    </w:p>
    <w:bookmarkEnd w:id="2"/>
    <w:p w14:paraId="7860E66E" w14:textId="27B9DCA7" w:rsidR="008965B2" w:rsidRDefault="00B52DB3" w:rsidP="008965B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lastRenderedPageBreak/>
        <w:t xml:space="preserve">Задание </w:t>
      </w:r>
      <w:r w:rsidRPr="00B52DB3">
        <w:rPr>
          <w:rFonts w:ascii="Times New Roman" w:hAnsi="Times New Roman" w:cs="Times New Roman"/>
          <w:b/>
          <w:bCs/>
          <w:sz w:val="32"/>
          <w:szCs w:val="32"/>
        </w:rPr>
        <w:t>«Огонь и вода»</w:t>
      </w:r>
    </w:p>
    <w:p w14:paraId="2052C59E" w14:textId="257FD7BC" w:rsidR="00B52DB3" w:rsidRDefault="000760A9" w:rsidP="008965B2">
      <w:pPr>
        <w:jc w:val="both"/>
        <w:rPr>
          <w:rFonts w:ascii="Times New Roman" w:hAnsi="Times New Roman" w:cs="Times New Roman"/>
          <w:sz w:val="32"/>
          <w:szCs w:val="32"/>
        </w:rPr>
      </w:pPr>
      <w:r w:rsidRPr="000760A9">
        <w:rPr>
          <w:rFonts w:ascii="Times New Roman" w:hAnsi="Times New Roman" w:cs="Times New Roman"/>
          <w:i/>
          <w:iCs/>
          <w:sz w:val="32"/>
          <w:szCs w:val="32"/>
        </w:rPr>
        <w:t>Нужно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собрать пословицы</w:t>
      </w:r>
      <w:r w:rsidRPr="000760A9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14:paraId="34841F57" w14:textId="77777777" w:rsidR="000760A9" w:rsidRPr="000760A9" w:rsidRDefault="000760A9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3169FFF" w14:textId="4139F240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3" w:name="_Hlk159773987"/>
      <w:bookmarkStart w:id="4" w:name="_Hlk159774014"/>
      <w:bookmarkStart w:id="5" w:name="_Hlk160027931"/>
      <w:r w:rsidRPr="00B52DB3">
        <w:rPr>
          <w:rFonts w:ascii="Times New Roman" w:hAnsi="Times New Roman" w:cs="Times New Roman"/>
          <w:sz w:val="32"/>
          <w:szCs w:val="32"/>
        </w:rPr>
        <w:t xml:space="preserve">1. 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Где </w:t>
      </w:r>
      <w:proofErr w:type="gramStart"/>
      <w:r w:rsidR="003B0188" w:rsidRPr="00B52DB3">
        <w:rPr>
          <w:rFonts w:ascii="Times New Roman" w:hAnsi="Times New Roman" w:cs="Times New Roman"/>
          <w:sz w:val="32"/>
          <w:szCs w:val="32"/>
        </w:rPr>
        <w:t xml:space="preserve">огонь, </w:t>
      </w:r>
      <w:r w:rsidR="003B0188"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 w:rsidR="003B0188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но плохой хозяин.  </w:t>
      </w:r>
    </w:p>
    <w:p w14:paraId="3604AE89" w14:textId="30CC4243" w:rsid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2</w:t>
      </w:r>
      <w:r w:rsidR="003B0188">
        <w:rPr>
          <w:rFonts w:ascii="Times New Roman" w:hAnsi="Times New Roman" w:cs="Times New Roman"/>
          <w:sz w:val="32"/>
          <w:szCs w:val="32"/>
        </w:rPr>
        <w:t>.</w:t>
      </w:r>
      <w:r w:rsidRPr="00B52DB3">
        <w:rPr>
          <w:rFonts w:ascii="Times New Roman" w:hAnsi="Times New Roman" w:cs="Times New Roman"/>
          <w:sz w:val="32"/>
          <w:szCs w:val="32"/>
        </w:rPr>
        <w:t xml:space="preserve"> 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Огонь хороший </w:t>
      </w:r>
      <w:proofErr w:type="gramStart"/>
      <w:r w:rsidR="003B0188" w:rsidRPr="00B52DB3">
        <w:rPr>
          <w:rFonts w:ascii="Times New Roman" w:hAnsi="Times New Roman" w:cs="Times New Roman"/>
          <w:sz w:val="32"/>
          <w:szCs w:val="32"/>
        </w:rPr>
        <w:t>слуга</w:t>
      </w:r>
      <w:r w:rsidR="003B0188">
        <w:rPr>
          <w:rFonts w:ascii="Times New Roman" w:hAnsi="Times New Roman" w:cs="Times New Roman"/>
          <w:sz w:val="32"/>
          <w:szCs w:val="32"/>
        </w:rPr>
        <w:t xml:space="preserve">,   </w:t>
      </w:r>
      <w:proofErr w:type="gramEnd"/>
      <w:r w:rsidR="003B0188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64CBC" w:rsidRPr="00D64CBC">
        <w:rPr>
          <w:rFonts w:ascii="Times New Roman" w:hAnsi="Times New Roman" w:cs="Times New Roman"/>
          <w:sz w:val="32"/>
          <w:szCs w:val="32"/>
        </w:rPr>
        <w:t>а огонь великан.</w:t>
      </w:r>
    </w:p>
    <w:p w14:paraId="33AF873A" w14:textId="6C409466" w:rsidR="00D64CBC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D64CBC">
        <w:rPr>
          <w:rFonts w:ascii="Times New Roman" w:hAnsi="Times New Roman" w:cs="Times New Roman"/>
          <w:sz w:val="32"/>
          <w:szCs w:val="32"/>
        </w:rPr>
        <w:t xml:space="preserve">Спичка – </w:t>
      </w:r>
      <w:proofErr w:type="gramStart"/>
      <w:r w:rsidRPr="00D64CBC">
        <w:rPr>
          <w:rFonts w:ascii="Times New Roman" w:hAnsi="Times New Roman" w:cs="Times New Roman"/>
          <w:sz w:val="32"/>
          <w:szCs w:val="32"/>
        </w:rPr>
        <w:t>невеличка,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B52DB3">
        <w:rPr>
          <w:rFonts w:ascii="Times New Roman" w:hAnsi="Times New Roman" w:cs="Times New Roman"/>
          <w:sz w:val="32"/>
          <w:szCs w:val="32"/>
        </w:rPr>
        <w:t>там и дым.</w:t>
      </w:r>
    </w:p>
    <w:bookmarkEnd w:id="5"/>
    <w:p w14:paraId="6CA8A0BF" w14:textId="77777777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C2BBD92" w14:textId="743B1D97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1. 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С огнем </w:t>
      </w:r>
      <w:proofErr w:type="gramStart"/>
      <w:r w:rsidR="003B0188" w:rsidRPr="00B52DB3">
        <w:rPr>
          <w:rFonts w:ascii="Times New Roman" w:hAnsi="Times New Roman" w:cs="Times New Roman"/>
          <w:sz w:val="32"/>
          <w:szCs w:val="32"/>
        </w:rPr>
        <w:t>воюют,</w:t>
      </w:r>
      <w:r w:rsidR="003B0188"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 w:rsidR="003B0188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3B0188" w:rsidRPr="00B52DB3">
        <w:rPr>
          <w:rFonts w:ascii="Times New Roman" w:hAnsi="Times New Roman" w:cs="Times New Roman"/>
          <w:sz w:val="32"/>
          <w:szCs w:val="32"/>
        </w:rPr>
        <w:t>без огня не бывает</w:t>
      </w:r>
      <w:r w:rsidR="003B0188">
        <w:rPr>
          <w:rFonts w:ascii="Times New Roman" w:hAnsi="Times New Roman" w:cs="Times New Roman"/>
          <w:sz w:val="32"/>
          <w:szCs w:val="32"/>
        </w:rPr>
        <w:t>.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FFE975E" w14:textId="575E4232" w:rsidR="00D64CBC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2. </w:t>
      </w:r>
      <w:r w:rsidR="003B0188" w:rsidRPr="00B52DB3">
        <w:rPr>
          <w:rFonts w:ascii="Times New Roman" w:hAnsi="Times New Roman" w:cs="Times New Roman"/>
          <w:sz w:val="32"/>
          <w:szCs w:val="32"/>
        </w:rPr>
        <w:t>Дыму</w:t>
      </w:r>
      <w:r w:rsidR="003B0188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B52DB3">
        <w:rPr>
          <w:rFonts w:ascii="Times New Roman" w:hAnsi="Times New Roman" w:cs="Times New Roman"/>
          <w:sz w:val="32"/>
          <w:szCs w:val="32"/>
        </w:rPr>
        <w:t xml:space="preserve"> </w:t>
      </w:r>
      <w:r w:rsidR="00D64CBC" w:rsidRPr="00D64CBC">
        <w:rPr>
          <w:rFonts w:ascii="Times New Roman" w:hAnsi="Times New Roman" w:cs="Times New Roman"/>
          <w:sz w:val="32"/>
          <w:szCs w:val="32"/>
        </w:rPr>
        <w:t>в них огонь</w:t>
      </w:r>
      <w:r w:rsidR="003B0188" w:rsidRPr="00B52DB3">
        <w:rPr>
          <w:rFonts w:ascii="Times New Roman" w:hAnsi="Times New Roman" w:cs="Times New Roman"/>
          <w:sz w:val="32"/>
          <w:szCs w:val="32"/>
        </w:rPr>
        <w:t>.</w:t>
      </w:r>
    </w:p>
    <w:p w14:paraId="55143905" w14:textId="645C609C" w:rsidR="00B52DB3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 </w:t>
      </w:r>
      <w:bookmarkStart w:id="6" w:name="_Hlk160027791"/>
      <w:r w:rsidRPr="00D64CBC">
        <w:rPr>
          <w:rFonts w:ascii="Times New Roman" w:hAnsi="Times New Roman" w:cs="Times New Roman"/>
          <w:sz w:val="32"/>
          <w:szCs w:val="32"/>
        </w:rPr>
        <w:t xml:space="preserve">Спички не тронь </w:t>
      </w:r>
      <w:bookmarkEnd w:id="6"/>
      <w:r w:rsidRPr="00D64CBC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B52DB3">
        <w:rPr>
          <w:rFonts w:ascii="Times New Roman" w:hAnsi="Times New Roman" w:cs="Times New Roman"/>
          <w:sz w:val="32"/>
          <w:szCs w:val="32"/>
        </w:rPr>
        <w:t>а без огня горюют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3DC4A63" w14:textId="77777777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51E7C13" w14:textId="35806A50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1. 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Водой пожар </w:t>
      </w:r>
      <w:proofErr w:type="gramStart"/>
      <w:r w:rsidR="003B0188" w:rsidRPr="00B52DB3">
        <w:rPr>
          <w:rFonts w:ascii="Times New Roman" w:hAnsi="Times New Roman" w:cs="Times New Roman"/>
          <w:sz w:val="32"/>
          <w:szCs w:val="32"/>
        </w:rPr>
        <w:t>тушат,</w:t>
      </w:r>
      <w:r w:rsidR="003B0188">
        <w:rPr>
          <w:rFonts w:ascii="Times New Roman" w:hAnsi="Times New Roman" w:cs="Times New Roman"/>
          <w:sz w:val="32"/>
          <w:szCs w:val="32"/>
        </w:rPr>
        <w:t xml:space="preserve">   </w:t>
      </w:r>
      <w:proofErr w:type="gramEnd"/>
      <w:r w:rsidR="003B0188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3B0188" w:rsidRPr="00B52DB3">
        <w:rPr>
          <w:rFonts w:ascii="Times New Roman" w:hAnsi="Times New Roman" w:cs="Times New Roman"/>
          <w:sz w:val="32"/>
          <w:szCs w:val="32"/>
        </w:rPr>
        <w:t>носить</w:t>
      </w:r>
      <w:r w:rsidR="003B0188" w:rsidRPr="003B0188">
        <w:rPr>
          <w:rFonts w:ascii="Times New Roman" w:hAnsi="Times New Roman" w:cs="Times New Roman"/>
          <w:sz w:val="32"/>
          <w:szCs w:val="32"/>
        </w:rPr>
        <w:t xml:space="preserve"> </w:t>
      </w:r>
      <w:r w:rsidR="003B0188" w:rsidRPr="00B52DB3">
        <w:rPr>
          <w:rFonts w:ascii="Times New Roman" w:hAnsi="Times New Roman" w:cs="Times New Roman"/>
          <w:sz w:val="32"/>
          <w:szCs w:val="32"/>
        </w:rPr>
        <w:t>в кармане</w:t>
      </w:r>
      <w:r w:rsidR="003B0188">
        <w:rPr>
          <w:rFonts w:ascii="Times New Roman" w:hAnsi="Times New Roman" w:cs="Times New Roman"/>
          <w:sz w:val="32"/>
          <w:szCs w:val="32"/>
        </w:rPr>
        <w:t xml:space="preserve"> с</w:t>
      </w:r>
      <w:r w:rsidR="003B0188" w:rsidRPr="00B52DB3">
        <w:rPr>
          <w:rFonts w:ascii="Times New Roman" w:hAnsi="Times New Roman" w:cs="Times New Roman"/>
          <w:sz w:val="32"/>
          <w:szCs w:val="32"/>
        </w:rPr>
        <w:t>пички</w:t>
      </w:r>
      <w:r w:rsidR="003B0188">
        <w:rPr>
          <w:rFonts w:ascii="Times New Roman" w:hAnsi="Times New Roman" w:cs="Times New Roman"/>
          <w:sz w:val="32"/>
          <w:szCs w:val="32"/>
        </w:rPr>
        <w:t>.</w:t>
      </w:r>
      <w:r w:rsidR="003B0188" w:rsidRPr="00B52DB3">
        <w:rPr>
          <w:rFonts w:ascii="Times New Roman" w:hAnsi="Times New Roman" w:cs="Times New Roman"/>
          <w:sz w:val="32"/>
          <w:szCs w:val="32"/>
        </w:rPr>
        <w:t xml:space="preserve"> </w:t>
      </w:r>
      <w:r w:rsidR="003B0188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3B0188" w:rsidRPr="00B52DB3">
        <w:rPr>
          <w:rFonts w:ascii="Times New Roman" w:hAnsi="Times New Roman" w:cs="Times New Roman"/>
          <w:sz w:val="32"/>
          <w:szCs w:val="32"/>
        </w:rPr>
        <w:t>.</w:t>
      </w:r>
    </w:p>
    <w:p w14:paraId="6D8AC303" w14:textId="75C2024C" w:rsid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2. </w:t>
      </w:r>
      <w:r w:rsidR="003B0188" w:rsidRPr="00B52DB3">
        <w:rPr>
          <w:rFonts w:ascii="Times New Roman" w:hAnsi="Times New Roman" w:cs="Times New Roman"/>
          <w:sz w:val="32"/>
          <w:szCs w:val="32"/>
        </w:rPr>
        <w:t>Не имей привычки</w:t>
      </w:r>
      <w:r w:rsidR="003B0188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D64CBC" w:rsidRPr="00D64CBC">
        <w:rPr>
          <w:rFonts w:ascii="Times New Roman" w:hAnsi="Times New Roman" w:cs="Times New Roman"/>
          <w:sz w:val="32"/>
          <w:szCs w:val="32"/>
        </w:rPr>
        <w:t>чем пожар большой.</w:t>
      </w:r>
    </w:p>
    <w:p w14:paraId="2D7C09D5" w14:textId="1F30022B" w:rsidR="00D64CBC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D64CBC">
        <w:rPr>
          <w:rFonts w:ascii="Times New Roman" w:hAnsi="Times New Roman" w:cs="Times New Roman"/>
          <w:sz w:val="32"/>
          <w:szCs w:val="32"/>
        </w:rPr>
        <w:t xml:space="preserve">Лучше костёр </w:t>
      </w:r>
      <w:proofErr w:type="gramStart"/>
      <w:r w:rsidRPr="00D64CBC">
        <w:rPr>
          <w:rFonts w:ascii="Times New Roman" w:hAnsi="Times New Roman" w:cs="Times New Roman"/>
          <w:sz w:val="32"/>
          <w:szCs w:val="32"/>
        </w:rPr>
        <w:t xml:space="preserve">маленький,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B52DB3">
        <w:rPr>
          <w:rFonts w:ascii="Times New Roman" w:hAnsi="Times New Roman" w:cs="Times New Roman"/>
          <w:sz w:val="32"/>
          <w:szCs w:val="32"/>
        </w:rPr>
        <w:t>а умом предотвратят.</w:t>
      </w:r>
    </w:p>
    <w:p w14:paraId="3B9A40EF" w14:textId="2891FE71" w:rsid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3DAF4E5" w14:textId="77777777" w:rsidR="00D64CBC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15D460C" w14:textId="66558FE9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Ответ:</w:t>
      </w:r>
    </w:p>
    <w:p w14:paraId="30D72729" w14:textId="4490D78B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1. Где огонь, там и дым.</w:t>
      </w:r>
      <w:bookmarkStart w:id="7" w:name="_Hlk159774042"/>
      <w:r w:rsidRPr="00B52DB3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2026B02" w14:textId="415786DD" w:rsid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2. Огонь хороший слуга, но плохой хозяин. </w:t>
      </w:r>
    </w:p>
    <w:p w14:paraId="31CFDB9B" w14:textId="09E5FDE5" w:rsidR="00B52DB3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D64CBC">
        <w:t xml:space="preserve"> </w:t>
      </w:r>
      <w:r w:rsidRPr="00D64CBC">
        <w:rPr>
          <w:rFonts w:ascii="Times New Roman" w:hAnsi="Times New Roman" w:cs="Times New Roman"/>
          <w:sz w:val="32"/>
          <w:szCs w:val="32"/>
        </w:rPr>
        <w:t>Спичка – невеличка, а огонь великан.</w:t>
      </w:r>
      <w:bookmarkEnd w:id="7"/>
    </w:p>
    <w:bookmarkEnd w:id="3"/>
    <w:bookmarkEnd w:id="4"/>
    <w:p w14:paraId="089F0F76" w14:textId="77777777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 xml:space="preserve">1. С огнем воюют, а без огня горюют. </w:t>
      </w:r>
    </w:p>
    <w:p w14:paraId="0E28A5C7" w14:textId="3760326D" w:rsid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2.</w:t>
      </w:r>
      <w:r w:rsidR="00D64CBC">
        <w:rPr>
          <w:rFonts w:ascii="Times New Roman" w:hAnsi="Times New Roman" w:cs="Times New Roman"/>
          <w:sz w:val="32"/>
          <w:szCs w:val="32"/>
        </w:rPr>
        <w:t xml:space="preserve"> </w:t>
      </w:r>
      <w:r w:rsidRPr="00B52DB3">
        <w:rPr>
          <w:rFonts w:ascii="Times New Roman" w:hAnsi="Times New Roman" w:cs="Times New Roman"/>
          <w:sz w:val="32"/>
          <w:szCs w:val="32"/>
        </w:rPr>
        <w:t>Дыму без огня не бывает.</w:t>
      </w:r>
    </w:p>
    <w:p w14:paraId="486C6CF4" w14:textId="1A7B5E86" w:rsidR="00B52DB3" w:rsidRPr="00B52DB3" w:rsidRDefault="00D64CBC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D64CBC">
        <w:rPr>
          <w:rFonts w:ascii="Times New Roman" w:hAnsi="Times New Roman" w:cs="Times New Roman"/>
          <w:sz w:val="32"/>
          <w:szCs w:val="32"/>
        </w:rPr>
        <w:t>Спички не тронь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r w:rsidRPr="00D64CBC">
        <w:rPr>
          <w:rFonts w:ascii="Times New Roman" w:hAnsi="Times New Roman" w:cs="Times New Roman"/>
          <w:sz w:val="32"/>
          <w:szCs w:val="32"/>
        </w:rPr>
        <w:t>в них огонь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29CA62F" w14:textId="77777777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1. Водой пожар тушат, а умом предотвратят.</w:t>
      </w:r>
    </w:p>
    <w:p w14:paraId="2B12CC0F" w14:textId="5749EB0B" w:rsidR="008965B2" w:rsidRDefault="00B52DB3" w:rsidP="008965B2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2. Не имей привычки носить в кармане спички</w:t>
      </w:r>
      <w:r w:rsidR="000760A9">
        <w:rPr>
          <w:rFonts w:ascii="Times New Roman" w:hAnsi="Times New Roman" w:cs="Times New Roman"/>
          <w:sz w:val="32"/>
          <w:szCs w:val="32"/>
        </w:rPr>
        <w:t>.</w:t>
      </w:r>
    </w:p>
    <w:p w14:paraId="49CAEF52" w14:textId="3196C88C" w:rsidR="00D64CBC" w:rsidRPr="00B52DB3" w:rsidRDefault="00D64CBC" w:rsidP="008965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D64CBC">
        <w:rPr>
          <w:rFonts w:ascii="Times New Roman" w:hAnsi="Times New Roman" w:cs="Times New Roman"/>
          <w:sz w:val="32"/>
          <w:szCs w:val="32"/>
        </w:rPr>
        <w:t>Лучше костёр маленький, чем пожар большой.</w:t>
      </w:r>
    </w:p>
    <w:p w14:paraId="4CF7C0AB" w14:textId="38E3B0F5" w:rsidR="00B52DB3" w:rsidRDefault="00B52DB3" w:rsidP="008965B2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lastRenderedPageBreak/>
        <w:t xml:space="preserve">Задание </w:t>
      </w:r>
      <w:r w:rsidRPr="00B52DB3">
        <w:rPr>
          <w:rFonts w:ascii="Times New Roman" w:hAnsi="Times New Roman" w:cs="Times New Roman"/>
          <w:b/>
          <w:bCs/>
          <w:sz w:val="32"/>
          <w:szCs w:val="32"/>
        </w:rPr>
        <w:t>«Реши ситуацию»</w:t>
      </w:r>
    </w:p>
    <w:p w14:paraId="12087C20" w14:textId="24FBD3E5" w:rsidR="000760A9" w:rsidRPr="000760A9" w:rsidRDefault="000760A9" w:rsidP="008965B2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0760A9">
        <w:rPr>
          <w:rFonts w:ascii="Times New Roman" w:hAnsi="Times New Roman" w:cs="Times New Roman"/>
          <w:i/>
          <w:iCs/>
          <w:sz w:val="32"/>
          <w:szCs w:val="32"/>
        </w:rPr>
        <w:t xml:space="preserve">Нужно выбрать и записать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правильный </w:t>
      </w:r>
      <w:r w:rsidRPr="000760A9">
        <w:rPr>
          <w:rFonts w:ascii="Times New Roman" w:hAnsi="Times New Roman" w:cs="Times New Roman"/>
          <w:i/>
          <w:iCs/>
          <w:sz w:val="32"/>
          <w:szCs w:val="32"/>
        </w:rPr>
        <w:t>ответ.</w:t>
      </w:r>
    </w:p>
    <w:p w14:paraId="6011263F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Ситуация 1. Пожарным необходимо сообщить </w:t>
      </w:r>
    </w:p>
    <w:p w14:paraId="0CF5398C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1. Фамилию, адрес, возраст, ваш рост, цвет глаз. </w:t>
      </w:r>
    </w:p>
    <w:p w14:paraId="36AD7099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2. Фамилию, адрес, подъезд, этаж, объект возгорания.</w:t>
      </w:r>
    </w:p>
    <w:p w14:paraId="36C57506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3. Где лежат семейные ценности и сбережения</w:t>
      </w:r>
    </w:p>
    <w:p w14:paraId="5027400B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Ситуация 2. Если невозможно потушить возгорание… </w:t>
      </w:r>
    </w:p>
    <w:p w14:paraId="0CD0D02C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1. Надо покинуть помещение.</w:t>
      </w:r>
    </w:p>
    <w:p w14:paraId="41CEEA39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2. Надо спрятаться в другую комнату.</w:t>
      </w:r>
    </w:p>
    <w:p w14:paraId="207E76FC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Ситуация 3. Если у вас мелкое возгорание…</w:t>
      </w:r>
    </w:p>
    <w:p w14:paraId="2EA76CDA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1. Надо спрятаться под кровать.</w:t>
      </w:r>
    </w:p>
    <w:p w14:paraId="6807AFB9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2. Надо потушить подручными средствами (водой, мокрым покрывалом).</w:t>
      </w:r>
    </w:p>
    <w:p w14:paraId="09ED45D2" w14:textId="3A4A93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3. Надо </w:t>
      </w:r>
      <w:r w:rsidR="003B0188">
        <w:rPr>
          <w:rFonts w:ascii="Times New Roman" w:hAnsi="Times New Roman" w:cs="Times New Roman"/>
          <w:sz w:val="28"/>
          <w:szCs w:val="28"/>
        </w:rPr>
        <w:t>открыть окно</w:t>
      </w:r>
      <w:r w:rsidRPr="000760A9">
        <w:rPr>
          <w:rFonts w:ascii="Times New Roman" w:hAnsi="Times New Roman" w:cs="Times New Roman"/>
          <w:sz w:val="28"/>
          <w:szCs w:val="28"/>
        </w:rPr>
        <w:t>.</w:t>
      </w:r>
    </w:p>
    <w:p w14:paraId="6E9C3532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Ситуация 4. Если в помещении много дыма… </w:t>
      </w:r>
    </w:p>
    <w:p w14:paraId="79B1A9EF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1. Необходимо быстро убегать.</w:t>
      </w:r>
    </w:p>
    <w:p w14:paraId="2FD12FE2" w14:textId="199CABE1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2. Необходимо двигаться ползком</w:t>
      </w:r>
      <w:r w:rsidR="003B0188">
        <w:rPr>
          <w:rFonts w:ascii="Times New Roman" w:hAnsi="Times New Roman" w:cs="Times New Roman"/>
          <w:sz w:val="28"/>
          <w:szCs w:val="28"/>
        </w:rPr>
        <w:t xml:space="preserve"> в сторону выхода.</w:t>
      </w:r>
    </w:p>
    <w:p w14:paraId="75A91834" w14:textId="1A09BC8E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3. Открою окно и дверь. </w:t>
      </w:r>
    </w:p>
    <w:p w14:paraId="73127AFF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Ситуация 5. Пожарных вызвать по телефону…. </w:t>
      </w:r>
    </w:p>
    <w:p w14:paraId="27058F6F" w14:textId="77777777" w:rsidR="00B52DB3" w:rsidRPr="000760A9" w:rsidRDefault="00B52DB3" w:rsidP="00B52DB3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>01       02     03</w:t>
      </w:r>
    </w:p>
    <w:p w14:paraId="7294756C" w14:textId="165F5E9A" w:rsidR="000760A9" w:rsidRDefault="00B52DB3" w:rsidP="003B0188">
      <w:pPr>
        <w:jc w:val="both"/>
        <w:rPr>
          <w:rFonts w:ascii="Times New Roman" w:hAnsi="Times New Roman" w:cs="Times New Roman"/>
          <w:sz w:val="28"/>
          <w:szCs w:val="28"/>
        </w:rPr>
      </w:pPr>
      <w:r w:rsidRPr="000760A9">
        <w:rPr>
          <w:rFonts w:ascii="Times New Roman" w:hAnsi="Times New Roman" w:cs="Times New Roman"/>
          <w:sz w:val="28"/>
          <w:szCs w:val="28"/>
        </w:rPr>
        <w:t xml:space="preserve">Ситуация 6. </w:t>
      </w:r>
      <w:r w:rsidR="003B0188" w:rsidRPr="003B0188">
        <w:rPr>
          <w:rFonts w:ascii="Times New Roman" w:hAnsi="Times New Roman" w:cs="Times New Roman"/>
          <w:sz w:val="28"/>
          <w:szCs w:val="28"/>
        </w:rPr>
        <w:t>Что при возгорании нельзя тушить с помощью воды</w:t>
      </w:r>
      <w:r w:rsidR="003B0188">
        <w:rPr>
          <w:rFonts w:ascii="Times New Roman" w:hAnsi="Times New Roman" w:cs="Times New Roman"/>
          <w:sz w:val="28"/>
          <w:szCs w:val="28"/>
        </w:rPr>
        <w:t>?</w:t>
      </w:r>
    </w:p>
    <w:p w14:paraId="63BCF390" w14:textId="1CB777EF" w:rsidR="003B0188" w:rsidRDefault="003B0188" w:rsidP="003B0188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Электроприборы</w:t>
      </w:r>
    </w:p>
    <w:p w14:paraId="4580DACC" w14:textId="6DFD4930" w:rsidR="003B0188" w:rsidRDefault="003B0188" w:rsidP="003B0188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Одежду</w:t>
      </w:r>
    </w:p>
    <w:p w14:paraId="25B6A99B" w14:textId="2FE3C8B0" w:rsidR="000760A9" w:rsidRPr="003B0188" w:rsidRDefault="003B0188" w:rsidP="000760A9">
      <w:pPr>
        <w:pStyle w:val="a9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Шторы</w:t>
      </w:r>
    </w:p>
    <w:p w14:paraId="39E351CC" w14:textId="4469B0F6" w:rsidR="000760A9" w:rsidRPr="00B52DB3" w:rsidRDefault="000760A9" w:rsidP="000760A9">
      <w:pPr>
        <w:jc w:val="both"/>
        <w:rPr>
          <w:rFonts w:ascii="Times New Roman" w:hAnsi="Times New Roman" w:cs="Times New Roman"/>
          <w:sz w:val="32"/>
          <w:szCs w:val="32"/>
        </w:rPr>
      </w:pPr>
      <w:r w:rsidRPr="00B52DB3">
        <w:rPr>
          <w:rFonts w:ascii="Times New Roman" w:hAnsi="Times New Roman" w:cs="Times New Roman"/>
          <w:sz w:val="32"/>
          <w:szCs w:val="32"/>
        </w:rPr>
        <w:t>Ответ:</w:t>
      </w:r>
    </w:p>
    <w:tbl>
      <w:tblPr>
        <w:tblStyle w:val="a8"/>
        <w:tblpPr w:leftFromText="180" w:rightFromText="180" w:vertAnchor="text" w:horzAnchor="margin" w:tblpY="670"/>
        <w:tblW w:w="0" w:type="auto"/>
        <w:tblLook w:val="04A0" w:firstRow="1" w:lastRow="0" w:firstColumn="1" w:lastColumn="0" w:noHBand="0" w:noVBand="1"/>
      </w:tblPr>
      <w:tblGrid>
        <w:gridCol w:w="1401"/>
        <w:gridCol w:w="1401"/>
        <w:gridCol w:w="1401"/>
        <w:gridCol w:w="1402"/>
        <w:gridCol w:w="1402"/>
        <w:gridCol w:w="1402"/>
      </w:tblGrid>
      <w:tr w:rsidR="000760A9" w:rsidRPr="00B52DB3" w14:paraId="29686B78" w14:textId="77777777" w:rsidTr="000760A9">
        <w:trPr>
          <w:trHeight w:val="426"/>
        </w:trPr>
        <w:tc>
          <w:tcPr>
            <w:tcW w:w="1401" w:type="dxa"/>
          </w:tcPr>
          <w:p w14:paraId="6A2EB988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401" w:type="dxa"/>
          </w:tcPr>
          <w:p w14:paraId="1D9080F5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401" w:type="dxa"/>
          </w:tcPr>
          <w:p w14:paraId="4BAFF5B8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402" w:type="dxa"/>
          </w:tcPr>
          <w:p w14:paraId="38726EF5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402" w:type="dxa"/>
          </w:tcPr>
          <w:p w14:paraId="1917820D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402" w:type="dxa"/>
          </w:tcPr>
          <w:p w14:paraId="35E4E66B" w14:textId="77777777" w:rsidR="000760A9" w:rsidRPr="00B52DB3" w:rsidRDefault="000760A9" w:rsidP="000760A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52DB3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</w:tbl>
    <w:p w14:paraId="41BC7FE9" w14:textId="60C5DB7F" w:rsidR="000760A9" w:rsidRDefault="000760A9" w:rsidP="000760A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EDDDFE7" w14:textId="72421ADE" w:rsidR="00B52DB3" w:rsidRPr="00B52DB3" w:rsidRDefault="00B52DB3" w:rsidP="00B52DB3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E629524" w14:textId="77777777" w:rsidR="008965B2" w:rsidRPr="00B52DB3" w:rsidRDefault="008965B2" w:rsidP="008965B2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965B2" w:rsidRPr="00B52DB3" w:rsidSect="00896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73FEF"/>
    <w:multiLevelType w:val="hybridMultilevel"/>
    <w:tmpl w:val="934EB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45"/>
    <w:rsid w:val="000760A9"/>
    <w:rsid w:val="002026AC"/>
    <w:rsid w:val="003B0188"/>
    <w:rsid w:val="006A3945"/>
    <w:rsid w:val="008965B2"/>
    <w:rsid w:val="009029A7"/>
    <w:rsid w:val="00963060"/>
    <w:rsid w:val="00A16CF1"/>
    <w:rsid w:val="00B52DB3"/>
    <w:rsid w:val="00C7672B"/>
    <w:rsid w:val="00D6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18292"/>
  <w15:chartTrackingRefBased/>
  <w15:docId w15:val="{58F9E575-4136-4726-B249-E6891BFA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65B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65B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65B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65B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65B2"/>
    <w:rPr>
      <w:b/>
      <w:bCs/>
      <w:sz w:val="20"/>
      <w:szCs w:val="20"/>
    </w:rPr>
  </w:style>
  <w:style w:type="table" w:styleId="a8">
    <w:name w:val="Table Grid"/>
    <w:basedOn w:val="a1"/>
    <w:uiPriority w:val="39"/>
    <w:rsid w:val="00B52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3B0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18E63-D13D-4974-8C6C-BB3F6DF0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egorhome2@outlook.com</dc:creator>
  <cp:keywords/>
  <dc:description/>
  <cp:lastModifiedBy>egorhome2@outlook.com</cp:lastModifiedBy>
  <cp:revision>4</cp:revision>
  <dcterms:created xsi:type="dcterms:W3CDTF">2024-02-25T14:39:00Z</dcterms:created>
  <dcterms:modified xsi:type="dcterms:W3CDTF">2024-02-28T13:05:00Z</dcterms:modified>
</cp:coreProperties>
</file>