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7BBA" w:rsidRDefault="00CE301F" w:rsidP="00CE301F">
      <w:pPr>
        <w:jc w:val="center"/>
        <w:rPr>
          <w:rFonts w:ascii="Times New Roman" w:hAnsi="Times New Roman" w:cs="Times New Roman"/>
          <w:sz w:val="28"/>
          <w:szCs w:val="28"/>
        </w:rPr>
      </w:pPr>
      <w:r w:rsidRPr="00CE301F">
        <w:rPr>
          <w:rFonts w:ascii="Times New Roman" w:hAnsi="Times New Roman" w:cs="Times New Roman"/>
          <w:sz w:val="28"/>
          <w:szCs w:val="28"/>
        </w:rPr>
        <w:t>Коллекция ссылок</w:t>
      </w:r>
    </w:p>
    <w:p w:rsidR="00CE301F" w:rsidRDefault="00CE301F" w:rsidP="00FB5525">
      <w:pPr>
        <w:pStyle w:val="a3"/>
        <w:numPr>
          <w:ilvl w:val="0"/>
          <w:numId w:val="1"/>
        </w:numPr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FB5525">
        <w:rPr>
          <w:rFonts w:ascii="Times New Roman" w:hAnsi="Times New Roman" w:cs="Times New Roman"/>
          <w:sz w:val="28"/>
          <w:szCs w:val="28"/>
        </w:rPr>
        <w:t xml:space="preserve">Информационное агентство ВЫКСА.РФ </w:t>
      </w:r>
      <w:hyperlink r:id="rId5" w:history="1">
        <w:proofErr w:type="gramStart"/>
        <w:r w:rsidRPr="00FB5525">
          <w:rPr>
            <w:rStyle w:val="a4"/>
            <w:rFonts w:ascii="Times New Roman" w:hAnsi="Times New Roman" w:cs="Times New Roman"/>
            <w:sz w:val="28"/>
            <w:szCs w:val="28"/>
          </w:rPr>
          <w:t>https://выкса.рф/9255-vyksa-frontu.html</w:t>
        </w:r>
      </w:hyperlink>
      <w:r w:rsidRPr="00FB552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FB5525" w:rsidRPr="00FB5525"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FB5525" w:rsidRPr="00FB552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(</w:t>
      </w:r>
      <w:proofErr w:type="gramEnd"/>
      <w:r w:rsidR="00FB5525" w:rsidRPr="00FB552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 xml:space="preserve">дата обращения: </w:t>
      </w:r>
      <w:r w:rsidR="00FB552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10.11.2024г.)</w:t>
      </w:r>
    </w:p>
    <w:p w:rsidR="00FB5525" w:rsidRPr="00FB5525" w:rsidRDefault="00FB5525" w:rsidP="00FB5525">
      <w:pPr>
        <w:pStyle w:val="a3"/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</w:pPr>
      <w:bookmarkStart w:id="0" w:name="_GoBack"/>
      <w:bookmarkEnd w:id="0"/>
    </w:p>
    <w:p w:rsidR="00CE301F" w:rsidRPr="00CE301F" w:rsidRDefault="00057492" w:rsidP="00CE301F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0C9D">
        <w:rPr>
          <w:rFonts w:ascii="Times New Roman" w:hAnsi="Times New Roman" w:cs="Times New Roman"/>
          <w:sz w:val="28"/>
          <w:szCs w:val="28"/>
        </w:rPr>
        <w:t xml:space="preserve">Нижегородская народная книга памяти (Госпиталя Горьковской области) </w:t>
      </w:r>
      <w:hyperlink r:id="rId6" w:history="1">
        <w:r w:rsidRPr="00EE0C9D">
          <w:rPr>
            <w:rStyle w:val="a4"/>
            <w:rFonts w:ascii="Times New Roman" w:hAnsi="Times New Roman" w:cs="Times New Roman"/>
            <w:sz w:val="28"/>
            <w:szCs w:val="28"/>
          </w:rPr>
          <w:t>http://nn-kp.ru/</w:t>
        </w:r>
      </w:hyperlink>
      <w:r>
        <w:rPr>
          <w:rStyle w:val="a4"/>
          <w:rFonts w:ascii="Times New Roman" w:hAnsi="Times New Roman" w:cs="Times New Roman"/>
          <w:sz w:val="28"/>
          <w:szCs w:val="28"/>
        </w:rPr>
        <w:t xml:space="preserve"> </w:t>
      </w:r>
      <w:r w:rsidR="00FB5525">
        <w:rPr>
          <w:rStyle w:val="a4"/>
          <w:rFonts w:ascii="Times New Roman" w:hAnsi="Times New Roman" w:cs="Times New Roman"/>
          <w:color w:val="auto"/>
          <w:sz w:val="28"/>
          <w:szCs w:val="28"/>
          <w:u w:val="none"/>
        </w:rPr>
        <w:t>(дата обращения: 10.11.2024г.)</w:t>
      </w:r>
    </w:p>
    <w:sectPr w:rsidR="00CE301F" w:rsidRPr="00CE30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4E3501"/>
    <w:multiLevelType w:val="hybridMultilevel"/>
    <w:tmpl w:val="64D841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EA3"/>
    <w:rsid w:val="00057492"/>
    <w:rsid w:val="00A57BBA"/>
    <w:rsid w:val="00CE301F"/>
    <w:rsid w:val="00FB0EA3"/>
    <w:rsid w:val="00FB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CCA5C6-4843-4B37-81FF-6182E403A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01F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E301F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CE301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n-kp.ru/" TargetMode="External"/><Relationship Id="rId5" Type="http://schemas.openxmlformats.org/officeDocument/2006/relationships/hyperlink" Target="https://&#1074;&#1099;&#1082;&#1089;&#1072;.&#1088;&#1092;/9255-vyksa-front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2025-06-09T10:36:00Z</dcterms:created>
  <dcterms:modified xsi:type="dcterms:W3CDTF">2025-06-09T12:01:00Z</dcterms:modified>
</cp:coreProperties>
</file>