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37D7" w14:textId="77777777" w:rsidR="00000000" w:rsidRPr="003439EB" w:rsidRDefault="003439EB" w:rsidP="003439EB">
      <w:pPr>
        <w:jc w:val="center"/>
        <w:rPr>
          <w:b/>
        </w:rPr>
      </w:pPr>
      <w:r w:rsidRPr="003439EB">
        <w:rPr>
          <w:b/>
        </w:rPr>
        <w:t xml:space="preserve">«Математика </w:t>
      </w:r>
      <w:r w:rsidR="00E24A40">
        <w:rPr>
          <w:b/>
        </w:rPr>
        <w:t>в печати</w:t>
      </w:r>
      <w:r w:rsidRPr="003439EB">
        <w:rPr>
          <w:b/>
        </w:rPr>
        <w:t>»</w:t>
      </w:r>
    </w:p>
    <w:p w14:paraId="492805C0" w14:textId="77777777" w:rsidR="007D6A6B" w:rsidRDefault="00F24272" w:rsidP="00F24272">
      <w:pPr>
        <w:spacing w:after="0"/>
        <w:jc w:val="both"/>
      </w:pPr>
      <w:r w:rsidRPr="00F24272">
        <w:rPr>
          <w:iCs/>
        </w:rPr>
        <w:t>Занятие проходит</w:t>
      </w:r>
      <w:r w:rsidR="00E24A40">
        <w:rPr>
          <w:iCs/>
        </w:rPr>
        <w:t xml:space="preserve"> в </w:t>
      </w:r>
      <w:r w:rsidR="007D6A6B">
        <w:rPr>
          <w:iCs/>
        </w:rPr>
        <w:t>Выксунской типографии</w:t>
      </w:r>
      <w:r w:rsidRPr="00F24272">
        <w:t>.</w:t>
      </w:r>
    </w:p>
    <w:p w14:paraId="1F717E01" w14:textId="77777777" w:rsidR="00F24272" w:rsidRDefault="00F24272" w:rsidP="00F24272">
      <w:pPr>
        <w:spacing w:after="0"/>
        <w:jc w:val="both"/>
      </w:pPr>
      <w:r w:rsidRPr="00F24272">
        <w:t>Длительность урока:</w:t>
      </w:r>
      <w:r w:rsidRPr="00F24272">
        <w:rPr>
          <w:b/>
          <w:bCs/>
        </w:rPr>
        <w:t xml:space="preserve"> </w:t>
      </w:r>
      <w:r w:rsidRPr="00F24272">
        <w:t>50 минут.</w:t>
      </w:r>
    </w:p>
    <w:p w14:paraId="27BC1208" w14:textId="5E43B49B" w:rsidR="00712C81" w:rsidRPr="00712C81" w:rsidRDefault="00712C81" w:rsidP="00712C81">
      <w:pPr>
        <w:spacing w:after="0"/>
        <w:jc w:val="center"/>
        <w:rPr>
          <w:b/>
          <w:bCs/>
        </w:rPr>
      </w:pPr>
      <w:r w:rsidRPr="00712C81">
        <w:rPr>
          <w:b/>
          <w:bCs/>
        </w:rPr>
        <w:t>Инструктаж</w:t>
      </w:r>
    </w:p>
    <w:p w14:paraId="5FFBAB60" w14:textId="77777777" w:rsidR="00865530" w:rsidRDefault="00F24272" w:rsidP="00F24272">
      <w:pPr>
        <w:spacing w:after="0"/>
        <w:jc w:val="both"/>
      </w:pPr>
      <w:r w:rsidRPr="00F24272">
        <w:t xml:space="preserve">В </w:t>
      </w:r>
      <w:r w:rsidR="007D6A6B">
        <w:t>типографии запрещено что-либо трогать</w:t>
      </w:r>
      <w:r w:rsidRPr="00F24272">
        <w:t>. Перемещаться стоит спокойным шагом. Необходимо быть внимательным и осторожным.</w:t>
      </w:r>
    </w:p>
    <w:p w14:paraId="54EA78DC" w14:textId="77777777" w:rsidR="00F24272" w:rsidRDefault="00865530" w:rsidP="00F24272">
      <w:pPr>
        <w:spacing w:after="0"/>
        <w:jc w:val="both"/>
      </w:pPr>
      <w:r>
        <w:t>ВНИМАНИЕ! Мы будем спускаться и подниматься по лестнице, идти строго друг за другом, никому никого не обгонять!</w:t>
      </w:r>
    </w:p>
    <w:p w14:paraId="422B7AD8" w14:textId="77777777" w:rsidR="00FE496C" w:rsidRDefault="00FE496C" w:rsidP="00F24272">
      <w:pPr>
        <w:spacing w:after="0"/>
        <w:jc w:val="both"/>
      </w:pPr>
      <w:r>
        <w:t>Подпишите ваши рабочие листы</w:t>
      </w:r>
      <w:r w:rsidR="0077013A">
        <w:t xml:space="preserve"> и </w:t>
      </w:r>
      <w:r w:rsidR="00194769">
        <w:t>обратите внимание на наличие словаря</w:t>
      </w:r>
      <w:r>
        <w:t xml:space="preserve">. </w:t>
      </w:r>
    </w:p>
    <w:p w14:paraId="19149207" w14:textId="77777777" w:rsidR="0077013A" w:rsidRPr="0077013A" w:rsidRDefault="003439EB" w:rsidP="00FE496C">
      <w:pPr>
        <w:spacing w:after="0"/>
      </w:pPr>
      <w:r>
        <w:t xml:space="preserve">Начинаем открытый урок на тему </w:t>
      </w:r>
      <w:r w:rsidRPr="003439EB">
        <w:t xml:space="preserve">«Математика </w:t>
      </w:r>
      <w:r w:rsidR="009F4F46">
        <w:t>в печати</w:t>
      </w:r>
      <w:r w:rsidRPr="003439EB">
        <w:t>»</w:t>
      </w:r>
      <w:r w:rsidR="009F4F46">
        <w:t>.</w:t>
      </w:r>
    </w:p>
    <w:p w14:paraId="4532DD0D" w14:textId="77777777" w:rsidR="003439EB" w:rsidRPr="003439EB" w:rsidRDefault="003439EB" w:rsidP="006B5662">
      <w:pPr>
        <w:spacing w:before="240"/>
        <w:jc w:val="both"/>
        <w:rPr>
          <w:b/>
        </w:rPr>
      </w:pPr>
      <w:r w:rsidRPr="003439EB">
        <w:rPr>
          <w:b/>
        </w:rPr>
        <w:t xml:space="preserve">Этап 1. </w:t>
      </w:r>
      <w:r w:rsidR="005D2520" w:rsidRPr="005D2520">
        <w:rPr>
          <w:b/>
        </w:rPr>
        <w:t>Второй этаж. Дизайн-студия.</w:t>
      </w:r>
    </w:p>
    <w:p w14:paraId="4B5712A4" w14:textId="77777777" w:rsidR="009A7723" w:rsidRDefault="009A7723" w:rsidP="009F4F46">
      <w:pPr>
        <w:ind w:firstLine="709"/>
        <w:jc w:val="both"/>
      </w:pPr>
      <w:r>
        <w:t>Сегодня нам с вами предстоит узнать сколько материалов заготавливают для печати 1000 тетрадей. По итогам урока вы сможете сделать выводы – насколько важно бережно относиться к бумаге и бумажным изделиям.</w:t>
      </w:r>
    </w:p>
    <w:p w14:paraId="6672EC07" w14:textId="77777777" w:rsidR="009A7723" w:rsidRDefault="009A7723" w:rsidP="009F4F46">
      <w:pPr>
        <w:ind w:firstLine="709"/>
        <w:jc w:val="both"/>
      </w:pPr>
      <w:r>
        <w:t>Начнем мы наш урок с дизайн-студии. Здесь происходит подготовка будущих тетрадей и изображений на компьютере. Но все мы привыкли видеть все цветным. Давайте разберемся как же получаются цветные страницы.</w:t>
      </w:r>
    </w:p>
    <w:p w14:paraId="61D5A933" w14:textId="77777777" w:rsidR="009A7723" w:rsidRDefault="009A7723" w:rsidP="009F4F46">
      <w:pPr>
        <w:ind w:firstLine="709"/>
        <w:jc w:val="both"/>
      </w:pPr>
      <w:r>
        <w:t>Все наши изображения содержат разные оттенки, их еще называют полутонами. Получаются они из самых базовых цветов при смешивании.</w:t>
      </w:r>
    </w:p>
    <w:p w14:paraId="5CC8EF81" w14:textId="77777777" w:rsidR="009F4F46" w:rsidRDefault="009F4F46" w:rsidP="009F4F46">
      <w:pPr>
        <w:ind w:firstLine="709"/>
        <w:jc w:val="both"/>
      </w:pPr>
      <w:r>
        <w:t xml:space="preserve">Чтобы передать полутона изображение растрируют, преобразуют в картинку, состоящую из маленьких точек разного размера. А чтобы изображение получилось цветным в полиграфии используют разделение на базовые цвета в цветовом пространстве CMYK. </w:t>
      </w:r>
      <w:proofErr w:type="spellStart"/>
      <w:r>
        <w:t>Cyan</w:t>
      </w:r>
      <w:proofErr w:type="spellEnd"/>
      <w:r>
        <w:t xml:space="preserve"> – голубой, </w:t>
      </w:r>
      <w:proofErr w:type="spellStart"/>
      <w:r>
        <w:t>Magenta</w:t>
      </w:r>
      <w:proofErr w:type="spellEnd"/>
      <w:r>
        <w:t xml:space="preserve"> – розовый, Yellow – желтый, Key/</w:t>
      </w:r>
      <w:proofErr w:type="spellStart"/>
      <w:r>
        <w:t>Kontur</w:t>
      </w:r>
      <w:proofErr w:type="spellEnd"/>
      <w:r>
        <w:t xml:space="preserve"> – черный (ключевой или контурный цвет). При подготовке макета на компьютере используется цветовое пространство RGB. Затем с помощью специальной обработки происходит перевод в CMYK. При печати, при наложении одного цвета на другой происходит соединение цветов и появление разноцветной картинки.</w:t>
      </w:r>
    </w:p>
    <w:p w14:paraId="239909DF" w14:textId="77777777" w:rsidR="00E52D51" w:rsidRDefault="00E52D51" w:rsidP="009F4F46">
      <w:pPr>
        <w:ind w:firstLine="709"/>
        <w:jc w:val="both"/>
      </w:pPr>
      <w:r>
        <w:t xml:space="preserve">Перед вами </w:t>
      </w:r>
      <w:r w:rsidR="006A3329">
        <w:t>несколько цветовых пластин, с помощью которых создают оттенки для печати.</w:t>
      </w:r>
    </w:p>
    <w:p w14:paraId="411C79F7" w14:textId="77777777" w:rsidR="00E52D51" w:rsidRPr="00C531E2" w:rsidRDefault="00E52D51" w:rsidP="00C531E2">
      <w:pPr>
        <w:shd w:val="clear" w:color="auto" w:fill="D9D9D9" w:themeFill="background1" w:themeFillShade="D9"/>
        <w:jc w:val="both"/>
        <w:rPr>
          <w:i/>
        </w:rPr>
      </w:pPr>
      <w:r w:rsidRPr="00C531E2">
        <w:rPr>
          <w:b/>
          <w:i/>
        </w:rPr>
        <w:t>(Задание №1.)</w:t>
      </w:r>
      <w:r w:rsidRPr="00C531E2">
        <w:rPr>
          <w:i/>
        </w:rPr>
        <w:t xml:space="preserve"> В ходе экспериментального опыта определите какие оттенки будут получены при наложении нескольких цветовых пластин.</w:t>
      </w:r>
    </w:p>
    <w:p w14:paraId="7C7FDD48" w14:textId="77777777" w:rsidR="00FE496C" w:rsidRDefault="009F4F46" w:rsidP="009F4F46">
      <w:pPr>
        <w:ind w:firstLine="709"/>
        <w:jc w:val="both"/>
      </w:pPr>
      <w:r>
        <w:t>После осуществления допечатной подготовки полученные макеты передают в отдел изготовления офсетных форм.</w:t>
      </w:r>
    </w:p>
    <w:p w14:paraId="50590A37" w14:textId="77777777" w:rsidR="006B5662" w:rsidRPr="006B5662" w:rsidRDefault="006B5662" w:rsidP="006B5662">
      <w:pPr>
        <w:jc w:val="both"/>
        <w:rPr>
          <w:b/>
        </w:rPr>
      </w:pPr>
      <w:bookmarkStart w:id="0" w:name="_Hlk187616425"/>
      <w:r w:rsidRPr="006B5662">
        <w:rPr>
          <w:b/>
        </w:rPr>
        <w:t xml:space="preserve">Этап </w:t>
      </w:r>
      <w:r>
        <w:rPr>
          <w:b/>
        </w:rPr>
        <w:t>2</w:t>
      </w:r>
      <w:r w:rsidRPr="006B5662">
        <w:rPr>
          <w:b/>
        </w:rPr>
        <w:t xml:space="preserve">. </w:t>
      </w:r>
      <w:r w:rsidR="00176168" w:rsidRPr="00176168">
        <w:rPr>
          <w:b/>
        </w:rPr>
        <w:t>Второй этаж. Участок брошюровки</w:t>
      </w:r>
      <w:r w:rsidRPr="006B5662">
        <w:rPr>
          <w:b/>
        </w:rPr>
        <w:t>.</w:t>
      </w:r>
    </w:p>
    <w:bookmarkEnd w:id="0"/>
    <w:p w14:paraId="02E9D1F3" w14:textId="77777777" w:rsidR="00176168" w:rsidRDefault="00176168" w:rsidP="00176168">
      <w:pPr>
        <w:ind w:firstLine="709"/>
        <w:jc w:val="both"/>
      </w:pPr>
      <w:r>
        <w:t xml:space="preserve">Брошюровка — это процесс сшивания ниткой уже подготовленных листов тетради в блоки. </w:t>
      </w:r>
      <w:r w:rsidR="00274810">
        <w:t xml:space="preserve">Вы можете </w:t>
      </w:r>
      <w:r w:rsidR="00194769">
        <w:t>посмотреть,</w:t>
      </w:r>
      <w:r w:rsidR="00274810">
        <w:t xml:space="preserve"> как выглядят уже готовые сшитые </w:t>
      </w:r>
      <w:r w:rsidR="00194769">
        <w:t>блоки.</w:t>
      </w:r>
    </w:p>
    <w:p w14:paraId="5F281551" w14:textId="77777777" w:rsidR="00194769" w:rsidRDefault="00194769" w:rsidP="00176168">
      <w:pPr>
        <w:ind w:firstLine="709"/>
        <w:jc w:val="both"/>
      </w:pPr>
      <w:r>
        <w:t>Но прежде, чем начать любое производство необходимо рассчитать материалы и затраты, чем мы и будем заниматься.</w:t>
      </w:r>
    </w:p>
    <w:p w14:paraId="1FC6AD8E" w14:textId="77777777" w:rsidR="009A7723" w:rsidRDefault="009A7723" w:rsidP="00176168">
      <w:pPr>
        <w:ind w:firstLine="709"/>
        <w:jc w:val="both"/>
      </w:pPr>
      <w:r w:rsidRPr="009A7723">
        <w:t>В следующем задании вам предстоит быть очень внимательными, слушайт</w:t>
      </w:r>
      <w:r>
        <w:t>е</w:t>
      </w:r>
      <w:r w:rsidRPr="009A7723">
        <w:t>, заполняйте и считайте.</w:t>
      </w:r>
    </w:p>
    <w:p w14:paraId="23FCE4FF" w14:textId="77777777" w:rsidR="007E1A91" w:rsidRDefault="007E1A91" w:rsidP="00176168">
      <w:pPr>
        <w:ind w:firstLine="709"/>
        <w:jc w:val="both"/>
      </w:pPr>
    </w:p>
    <w:p w14:paraId="37E9DE42" w14:textId="77777777" w:rsidR="007E1A91" w:rsidRDefault="007E1A91" w:rsidP="00176168">
      <w:pPr>
        <w:ind w:firstLine="709"/>
        <w:jc w:val="both"/>
      </w:pPr>
    </w:p>
    <w:p w14:paraId="220058BA" w14:textId="77777777" w:rsidR="00176168" w:rsidRDefault="00176168" w:rsidP="00C531E2">
      <w:pPr>
        <w:shd w:val="clear" w:color="auto" w:fill="D9D9D9" w:themeFill="background1" w:themeFillShade="D9"/>
        <w:jc w:val="both"/>
      </w:pPr>
      <w:r w:rsidRPr="00176168">
        <w:rPr>
          <w:b/>
          <w:i/>
        </w:rPr>
        <w:lastRenderedPageBreak/>
        <w:t>(Задание №</w:t>
      </w:r>
      <w:r>
        <w:rPr>
          <w:b/>
          <w:i/>
        </w:rPr>
        <w:t>2</w:t>
      </w:r>
      <w:r w:rsidRPr="00176168">
        <w:rPr>
          <w:b/>
          <w:i/>
        </w:rPr>
        <w:t>.)</w:t>
      </w:r>
      <w:r w:rsidR="00C531E2">
        <w:t xml:space="preserve"> </w:t>
      </w:r>
      <w:r w:rsidRPr="00176168">
        <w:t>Заполняй пропуски и выполняй необходимые расчеты для определения необходимого количества бумаги для печати тетрадей.</w:t>
      </w:r>
    </w:p>
    <w:p w14:paraId="0258ADBE" w14:textId="77777777" w:rsidR="00804FE7" w:rsidRDefault="00804FE7" w:rsidP="00C531E2">
      <w:pPr>
        <w:shd w:val="clear" w:color="auto" w:fill="D9D9D9" w:themeFill="background1" w:themeFillShade="D9"/>
        <w:jc w:val="both"/>
      </w:pPr>
      <w:r w:rsidRPr="00064438">
        <w:t xml:space="preserve"> </w:t>
      </w:r>
      <w:r w:rsidR="00064438" w:rsidRPr="00064438">
        <w:t>Страницы тетради печатать будут</w:t>
      </w:r>
      <w:r w:rsidR="00AC563B">
        <w:t xml:space="preserve"> на ролевой машине</w:t>
      </w:r>
      <w:r w:rsidR="002C1EB6">
        <w:t xml:space="preserve">. Для печати используют блок, состоящий из 240 страниц. </w:t>
      </w:r>
      <w:r w:rsidR="00AC563B">
        <w:t xml:space="preserve">на выходе мы после печати получаем лист, который будет </w:t>
      </w:r>
      <w:r w:rsidR="002C1EB6">
        <w:t xml:space="preserve">складываться в 16-ти страничную тетрадь. </w:t>
      </w:r>
    </w:p>
    <w:p w14:paraId="1F0E0128" w14:textId="77777777" w:rsidR="002C1EB6" w:rsidRPr="002C1EB6" w:rsidRDefault="002C1EB6" w:rsidP="00C531E2">
      <w:pPr>
        <w:shd w:val="clear" w:color="auto" w:fill="D9D9D9" w:themeFill="background1" w:themeFillShade="D9"/>
        <w:jc w:val="center"/>
        <w:rPr>
          <w:u w:val="single"/>
        </w:rPr>
      </w:pPr>
      <w:r w:rsidRPr="002C1EB6">
        <w:rPr>
          <w:u w:val="single"/>
        </w:rPr>
        <w:t>?</w:t>
      </w:r>
      <w:r>
        <w:rPr>
          <w:u w:val="single"/>
        </w:rPr>
        <w:t xml:space="preserve"> 1)</w:t>
      </w:r>
      <w:r w:rsidRPr="002C1EB6">
        <w:rPr>
          <w:u w:val="single"/>
        </w:rPr>
        <w:t>Сколько тетрадей мы получим из одного такого блока?</w:t>
      </w:r>
      <w:r w:rsidRPr="00274810">
        <w:t xml:space="preserve"> (15 тетрадей)</w:t>
      </w:r>
    </w:p>
    <w:p w14:paraId="774F18AC" w14:textId="77777777" w:rsidR="00274810" w:rsidRDefault="002C1EB6" w:rsidP="00C531E2">
      <w:pPr>
        <w:shd w:val="clear" w:color="auto" w:fill="D9D9D9" w:themeFill="background1" w:themeFillShade="D9"/>
        <w:spacing w:after="0"/>
        <w:jc w:val="both"/>
      </w:pPr>
      <w:r w:rsidRPr="002C1EB6">
        <w:t xml:space="preserve">Вес одной тетради составляет 31,668 г. Для выпуска тиража в 1000 экземпляров необходимо </w:t>
      </w:r>
      <w:r w:rsidRPr="002C1EB6">
        <w:rPr>
          <w:b/>
          <w:u w:val="single"/>
        </w:rPr>
        <w:t>800</w:t>
      </w:r>
      <w:r w:rsidRPr="002C1EB6">
        <w:t xml:space="preserve"> оттисков на приладку и </w:t>
      </w:r>
      <w:r w:rsidRPr="002C1EB6">
        <w:rPr>
          <w:b/>
          <w:u w:val="single"/>
        </w:rPr>
        <w:t>30</w:t>
      </w:r>
      <w:r w:rsidRPr="002C1EB6">
        <w:t xml:space="preserve"> на брак после печати. </w:t>
      </w:r>
    </w:p>
    <w:p w14:paraId="307277B8" w14:textId="77777777" w:rsidR="00C531E2" w:rsidRPr="00C531E2" w:rsidRDefault="00C531E2" w:rsidP="00C531E2">
      <w:pPr>
        <w:shd w:val="clear" w:color="auto" w:fill="D9D9D9" w:themeFill="background1" w:themeFillShade="D9"/>
        <w:spacing w:after="0"/>
        <w:jc w:val="both"/>
        <w:rPr>
          <w:sz w:val="20"/>
        </w:rPr>
      </w:pPr>
    </w:p>
    <w:p w14:paraId="3267A3CA" w14:textId="77777777" w:rsidR="00274810" w:rsidRDefault="00274810" w:rsidP="00C531E2">
      <w:pPr>
        <w:shd w:val="clear" w:color="auto" w:fill="D9D9D9" w:themeFill="background1" w:themeFillShade="D9"/>
        <w:spacing w:after="0"/>
        <w:ind w:right="-166"/>
        <w:jc w:val="center"/>
      </w:pPr>
      <w:r w:rsidRPr="00274810">
        <w:rPr>
          <w:u w:val="single"/>
        </w:rPr>
        <w:t>? 2)Как узнать общий вес всех оттисков для одной тетради? Сколько получилось</w:t>
      </w:r>
      <w:r>
        <w:t>? (</w:t>
      </w:r>
      <w:r w:rsidR="002C1EB6" w:rsidRPr="00274810">
        <w:t>58</w:t>
      </w:r>
      <w:r w:rsidR="002C1EB6" w:rsidRPr="002C1EB6">
        <w:t>кг</w:t>
      </w:r>
      <w:r>
        <w:t>)</w:t>
      </w:r>
    </w:p>
    <w:p w14:paraId="4D033CF8" w14:textId="77777777" w:rsidR="00C531E2" w:rsidRPr="00C531E2" w:rsidRDefault="00C531E2" w:rsidP="00C531E2">
      <w:pPr>
        <w:shd w:val="clear" w:color="auto" w:fill="D9D9D9" w:themeFill="background1" w:themeFillShade="D9"/>
        <w:spacing w:after="0"/>
        <w:ind w:right="-166"/>
        <w:jc w:val="center"/>
        <w:rPr>
          <w:sz w:val="14"/>
        </w:rPr>
      </w:pPr>
    </w:p>
    <w:p w14:paraId="1046E5F7" w14:textId="77777777" w:rsidR="00274810" w:rsidRDefault="00274810" w:rsidP="00C531E2">
      <w:pPr>
        <w:shd w:val="clear" w:color="auto" w:fill="D9D9D9" w:themeFill="background1" w:themeFillShade="D9"/>
        <w:jc w:val="center"/>
      </w:pPr>
      <w:r w:rsidRPr="00274810">
        <w:rPr>
          <w:u w:val="single"/>
        </w:rPr>
        <w:t>? 3)Сколько весят 15 таких тетрадей?</w:t>
      </w:r>
      <w:r>
        <w:t xml:space="preserve"> (</w:t>
      </w:r>
      <w:r w:rsidR="002C1EB6" w:rsidRPr="00274810">
        <w:t>870</w:t>
      </w:r>
      <w:r w:rsidR="002C1EB6" w:rsidRPr="002C1EB6">
        <w:t xml:space="preserve"> кг</w:t>
      </w:r>
      <w:r>
        <w:t>)</w:t>
      </w:r>
    </w:p>
    <w:p w14:paraId="0AF0EF7A" w14:textId="77777777" w:rsidR="00DB4386" w:rsidRPr="002C1EB6" w:rsidRDefault="00274810" w:rsidP="00C531E2">
      <w:pPr>
        <w:shd w:val="clear" w:color="auto" w:fill="D9D9D9" w:themeFill="background1" w:themeFillShade="D9"/>
        <w:jc w:val="center"/>
      </w:pPr>
      <w:r w:rsidRPr="00274810">
        <w:rPr>
          <w:u w:val="single"/>
        </w:rPr>
        <w:t>? 4)Сколько кг бумаги потребуется, если учесть страницы-обложки?</w:t>
      </w:r>
      <w:r w:rsidR="002C1EB6" w:rsidRPr="002C1EB6">
        <w:t xml:space="preserve"> </w:t>
      </w:r>
      <w:r>
        <w:t>(</w:t>
      </w:r>
      <w:r w:rsidR="002C1EB6" w:rsidRPr="00274810">
        <w:t>919</w:t>
      </w:r>
      <w:r w:rsidR="002C1EB6" w:rsidRPr="002C1EB6">
        <w:t xml:space="preserve"> к</w:t>
      </w:r>
      <w:r>
        <w:t>г)</w:t>
      </w:r>
    </w:p>
    <w:p w14:paraId="581FDE61" w14:textId="77777777" w:rsidR="002C1EB6" w:rsidRPr="00274810" w:rsidRDefault="00274810" w:rsidP="00274810">
      <w:pPr>
        <w:jc w:val="both"/>
        <w:rPr>
          <w:i/>
        </w:rPr>
      </w:pPr>
      <w:r w:rsidRPr="00274810">
        <w:rPr>
          <w:i/>
        </w:rPr>
        <w:t>Ребята, обратите внимание, сколько бумаги необходимо для создания 1000 тетрадей!</w:t>
      </w:r>
    </w:p>
    <w:p w14:paraId="59A31EE1" w14:textId="77777777" w:rsidR="00274810" w:rsidRDefault="009A7723" w:rsidP="00DC7333">
      <w:pPr>
        <w:ind w:firstLine="709"/>
        <w:jc w:val="both"/>
      </w:pPr>
      <w:r>
        <w:t>Но,</w:t>
      </w:r>
      <w:r w:rsidR="00274810">
        <w:t xml:space="preserve"> вернемся к процессу печати. </w:t>
      </w:r>
    </w:p>
    <w:p w14:paraId="61E4904D" w14:textId="77777777" w:rsidR="00DB4386" w:rsidRDefault="00274810" w:rsidP="00DC7333">
      <w:pPr>
        <w:ind w:firstLine="709"/>
        <w:jc w:val="both"/>
      </w:pPr>
      <w:r>
        <w:t>Итак,</w:t>
      </w:r>
      <w:r w:rsidR="009A7723">
        <w:t xml:space="preserve"> чтобы заготовить такие тетрадные листы сначала их печатают. Для печати необходимы алюминиевые пластины</w:t>
      </w:r>
      <w:r w:rsidR="00194769">
        <w:t>, которые используются для переноса изображения на чистую бумагу. М</w:t>
      </w:r>
      <w:r>
        <w:t>ы с вами переходим</w:t>
      </w:r>
      <w:r w:rsidR="00194769">
        <w:t xml:space="preserve"> на первый этаж в отдел печати офсетных листов.</w:t>
      </w:r>
    </w:p>
    <w:p w14:paraId="1880CFC3" w14:textId="77777777" w:rsidR="00C531E2" w:rsidRDefault="00C531E2" w:rsidP="00DC7333">
      <w:pPr>
        <w:ind w:firstLine="709"/>
        <w:jc w:val="both"/>
      </w:pPr>
      <w:r>
        <w:t xml:space="preserve">На первом этаже *обычно* достаточно шумно, поскольку там работает ролевая машина для печати, поэтому на первом этаже мы с вами послушаем и </w:t>
      </w:r>
      <w:proofErr w:type="gramStart"/>
      <w:r>
        <w:t>посмотрим</w:t>
      </w:r>
      <w:proofErr w:type="gramEnd"/>
      <w:r>
        <w:t xml:space="preserve"> как происходит печать и что это за ролевая машина.</w:t>
      </w:r>
    </w:p>
    <w:p w14:paraId="20AF33FF" w14:textId="77777777" w:rsidR="00865530" w:rsidRDefault="00865530" w:rsidP="00DC7333">
      <w:pPr>
        <w:ind w:firstLine="709"/>
        <w:jc w:val="both"/>
      </w:pPr>
      <w:r>
        <w:t>Спускаемся друг за другом, никто не бежит!</w:t>
      </w:r>
    </w:p>
    <w:p w14:paraId="7C6A9466" w14:textId="77777777" w:rsidR="00194769" w:rsidRDefault="00194769" w:rsidP="00194769">
      <w:pPr>
        <w:jc w:val="both"/>
        <w:rPr>
          <w:b/>
        </w:rPr>
      </w:pPr>
      <w:r w:rsidRPr="006B5662">
        <w:rPr>
          <w:b/>
        </w:rPr>
        <w:t xml:space="preserve">Этап </w:t>
      </w:r>
      <w:r>
        <w:rPr>
          <w:b/>
        </w:rPr>
        <w:t>3</w:t>
      </w:r>
      <w:r w:rsidRPr="006B5662">
        <w:rPr>
          <w:b/>
        </w:rPr>
        <w:t xml:space="preserve">. </w:t>
      </w:r>
      <w:r w:rsidRPr="00194769">
        <w:rPr>
          <w:b/>
        </w:rPr>
        <w:t xml:space="preserve">Первый этаж. </w:t>
      </w:r>
    </w:p>
    <w:p w14:paraId="1FCC1A4C" w14:textId="77777777" w:rsidR="00194769" w:rsidRDefault="00194769" w:rsidP="00194769">
      <w:pPr>
        <w:jc w:val="both"/>
        <w:rPr>
          <w:b/>
          <w:bCs/>
        </w:rPr>
      </w:pPr>
      <w:r>
        <w:rPr>
          <w:b/>
          <w:bCs/>
        </w:rPr>
        <w:t>3.1</w:t>
      </w:r>
      <w:r w:rsidRPr="00194769">
        <w:rPr>
          <w:b/>
          <w:bCs/>
        </w:rPr>
        <w:t xml:space="preserve">Участок подготовки офсетных форм. </w:t>
      </w:r>
    </w:p>
    <w:p w14:paraId="74199838" w14:textId="77777777" w:rsidR="00194769" w:rsidRDefault="00194769" w:rsidP="00194769">
      <w:pPr>
        <w:jc w:val="both"/>
      </w:pPr>
      <w:r>
        <w:t>Посмотрите, пожалуйста, как выглядит новая, чистая пластина. (демонстрация)</w:t>
      </w:r>
    </w:p>
    <w:p w14:paraId="14F1888B" w14:textId="77777777" w:rsidR="00194769" w:rsidRDefault="00194769" w:rsidP="00194769">
      <w:pPr>
        <w:jc w:val="both"/>
      </w:pPr>
      <w:r>
        <w:t>На алюминиевой пластине сверху нанесен полимерный слой (инфракрасный). Пластину надевают на барабан и инфракрасный слой выжигается инфракрасным лазером, оставляя на пластине содержимое разворота. (одна машина)</w:t>
      </w:r>
    </w:p>
    <w:p w14:paraId="110FFB10" w14:textId="77777777" w:rsidR="00C531E2" w:rsidRDefault="00194769" w:rsidP="00194769">
      <w:pPr>
        <w:jc w:val="both"/>
      </w:pPr>
      <w:r>
        <w:t>После происходит смыв разрушенного слоя специальным раствором, оставляя то, что будет отображено на будущих страницах. (другая машина)</w:t>
      </w:r>
    </w:p>
    <w:p w14:paraId="2D1F61FD" w14:textId="77777777" w:rsidR="00194769" w:rsidRPr="00C531E2" w:rsidRDefault="00C531E2" w:rsidP="00194769">
      <w:pPr>
        <w:jc w:val="both"/>
      </w:pPr>
      <w:r>
        <w:rPr>
          <w:bCs/>
        </w:rPr>
        <w:t>О</w:t>
      </w:r>
      <w:r w:rsidR="00194769">
        <w:rPr>
          <w:bCs/>
        </w:rPr>
        <w:t xml:space="preserve">дна </w:t>
      </w:r>
      <w:r>
        <w:rPr>
          <w:bCs/>
        </w:rPr>
        <w:t xml:space="preserve">такая </w:t>
      </w:r>
      <w:r w:rsidR="00194769">
        <w:rPr>
          <w:bCs/>
        </w:rPr>
        <w:t>пластина будет использована для печати одним цветом, поэтому сколько цветов на странице, столько и пластин нужно для печати этой страницы.</w:t>
      </w:r>
    </w:p>
    <w:p w14:paraId="27FF0433" w14:textId="77777777" w:rsidR="00C531E2" w:rsidRPr="00194769" w:rsidRDefault="00C531E2" w:rsidP="00194769">
      <w:pPr>
        <w:jc w:val="both"/>
        <w:rPr>
          <w:bCs/>
        </w:rPr>
      </w:pPr>
      <w:r>
        <w:rPr>
          <w:bCs/>
        </w:rPr>
        <w:t>Пройдем с вами в участок ролевой печати.</w:t>
      </w:r>
    </w:p>
    <w:p w14:paraId="7D50D178" w14:textId="77777777" w:rsidR="00194769" w:rsidRPr="006B5662" w:rsidRDefault="00194769" w:rsidP="00194769">
      <w:pPr>
        <w:jc w:val="both"/>
        <w:rPr>
          <w:b/>
        </w:rPr>
      </w:pPr>
      <w:r>
        <w:rPr>
          <w:b/>
          <w:bCs/>
        </w:rPr>
        <w:t>3.2</w:t>
      </w:r>
      <w:r w:rsidRPr="00194769">
        <w:rPr>
          <w:b/>
          <w:bCs/>
        </w:rPr>
        <w:t>Участок ролевой печати.</w:t>
      </w:r>
    </w:p>
    <w:p w14:paraId="2080EA99" w14:textId="77777777" w:rsidR="00194769" w:rsidRDefault="00C531E2" w:rsidP="00C531E2">
      <w:pPr>
        <w:jc w:val="both"/>
      </w:pPr>
      <w:r w:rsidRPr="00C531E2">
        <w:t xml:space="preserve">Подготовленные пластины передают в печатный цех, где офсетные формы надевают на </w:t>
      </w:r>
      <w:r>
        <w:t xml:space="preserve">специальный </w:t>
      </w:r>
      <w:r w:rsidRPr="00C531E2">
        <w:t>цилиндр и запускается печать. Вначале печати происходит приладка, в результате которой мы получаем бракованные листы из-за смешения цветных слоев.</w:t>
      </w:r>
    </w:p>
    <w:p w14:paraId="0CB4A8C1" w14:textId="77777777" w:rsidR="00C531E2" w:rsidRDefault="00C531E2" w:rsidP="00C531E2">
      <w:pPr>
        <w:jc w:val="both"/>
      </w:pPr>
      <w:r>
        <w:t>(Демонстрация бракованных листов и качественных)</w:t>
      </w:r>
    </w:p>
    <w:p w14:paraId="09BABE4C" w14:textId="77777777" w:rsidR="00865530" w:rsidRDefault="00865530" w:rsidP="00C531E2">
      <w:pPr>
        <w:jc w:val="both"/>
      </w:pPr>
      <w:r>
        <w:t>Ну что ж, вернемся с вами на второй этаж и продолжим урок.</w:t>
      </w:r>
    </w:p>
    <w:p w14:paraId="5C231657" w14:textId="77777777" w:rsidR="00865530" w:rsidRPr="00865530" w:rsidRDefault="00865530" w:rsidP="00865530">
      <w:pPr>
        <w:jc w:val="both"/>
        <w:rPr>
          <w:b/>
        </w:rPr>
      </w:pPr>
      <w:r w:rsidRPr="00865530">
        <w:rPr>
          <w:b/>
          <w:bCs/>
        </w:rPr>
        <w:lastRenderedPageBreak/>
        <w:t xml:space="preserve">Этап 4. </w:t>
      </w:r>
      <w:r w:rsidRPr="00865530">
        <w:rPr>
          <w:b/>
        </w:rPr>
        <w:t xml:space="preserve"> Второй этаж. Переплетный участок</w:t>
      </w:r>
    </w:p>
    <w:p w14:paraId="491CF24E" w14:textId="77777777" w:rsidR="00865530" w:rsidRPr="00865530" w:rsidRDefault="00865530" w:rsidP="00865530">
      <w:pPr>
        <w:jc w:val="both"/>
      </w:pPr>
      <w:r w:rsidRPr="00865530">
        <w:t>После приладки все последующие напечатанные страницы собирают в тетрадь и после осуществляется процесс брошюровки. На 2 этаже сшива</w:t>
      </w:r>
      <w:r>
        <w:t>ют</w:t>
      </w:r>
      <w:r w:rsidRPr="00865530">
        <w:t xml:space="preserve"> ниткой получившиеся блоки.</w:t>
      </w:r>
      <w:r>
        <w:t xml:space="preserve"> Мы вначале уже ознакомились с этим процессом.</w:t>
      </w:r>
    </w:p>
    <w:p w14:paraId="768866FC" w14:textId="77777777" w:rsidR="00865530" w:rsidRDefault="00865530" w:rsidP="00865530">
      <w:pPr>
        <w:jc w:val="both"/>
      </w:pPr>
      <w:r w:rsidRPr="00865530">
        <w:t>Параллельно происходит ламинирование обложки</w:t>
      </w:r>
      <w:r>
        <w:t xml:space="preserve">. Посмотрите на обычную и ламинированную обложку (демонстрация). </w:t>
      </w:r>
    </w:p>
    <w:p w14:paraId="69E3CAC7" w14:textId="77777777" w:rsidR="00865530" w:rsidRDefault="00865530" w:rsidP="00865530">
      <w:pPr>
        <w:jc w:val="both"/>
      </w:pPr>
      <w:r>
        <w:t>Разумеется, пленку для ламинирования так же стоит учесть. У нас следующее задание.</w:t>
      </w:r>
    </w:p>
    <w:p w14:paraId="62E73099" w14:textId="77777777" w:rsidR="00865530" w:rsidRDefault="00865530" w:rsidP="00865530">
      <w:pPr>
        <w:shd w:val="clear" w:color="auto" w:fill="D9D9D9" w:themeFill="background1" w:themeFillShade="D9"/>
        <w:jc w:val="both"/>
      </w:pPr>
      <w:bookmarkStart w:id="1" w:name="_Hlk187616968"/>
      <w:r w:rsidRPr="00865530">
        <w:rPr>
          <w:b/>
          <w:i/>
        </w:rPr>
        <w:t>(Задание №</w:t>
      </w:r>
      <w:r>
        <w:rPr>
          <w:b/>
          <w:i/>
        </w:rPr>
        <w:t>3</w:t>
      </w:r>
      <w:r w:rsidRPr="00865530">
        <w:rPr>
          <w:b/>
          <w:i/>
        </w:rPr>
        <w:t>.)</w:t>
      </w:r>
      <w:r w:rsidRPr="00865530">
        <w:t xml:space="preserve"> Заполняй пропуски и выполняй необходимые расчеты для определения необходимого количества </w:t>
      </w:r>
      <w:r w:rsidRPr="00865530">
        <w:rPr>
          <w:iCs/>
        </w:rPr>
        <w:t>пленки для ламинирования обложки тетрадей</w:t>
      </w:r>
      <w:r w:rsidRPr="00865530">
        <w:t>.</w:t>
      </w:r>
      <w:bookmarkEnd w:id="1"/>
    </w:p>
    <w:p w14:paraId="5A404488" w14:textId="77777777" w:rsidR="00865530" w:rsidRDefault="00865530" w:rsidP="00865530">
      <w:pPr>
        <w:shd w:val="clear" w:color="auto" w:fill="D9D9D9" w:themeFill="background1" w:themeFillShade="D9"/>
        <w:jc w:val="both"/>
      </w:pPr>
      <w:r w:rsidRPr="00865530">
        <w:t xml:space="preserve">Для тиража в 1000 экземпляров необходимо </w:t>
      </w:r>
      <w:proofErr w:type="spellStart"/>
      <w:r w:rsidRPr="00865530">
        <w:t>заламинировать</w:t>
      </w:r>
      <w:proofErr w:type="spellEnd"/>
      <w:r w:rsidRPr="00865530">
        <w:t xml:space="preserve"> </w:t>
      </w:r>
      <w:r w:rsidRPr="00865530">
        <w:rPr>
          <w:b/>
          <w:u w:val="single"/>
        </w:rPr>
        <w:t>515</w:t>
      </w:r>
      <w:r w:rsidRPr="00865530">
        <w:t xml:space="preserve"> </w:t>
      </w:r>
      <w:r>
        <w:t>(</w:t>
      </w:r>
      <w:r w:rsidRPr="00865530">
        <w:rPr>
          <w:iCs/>
        </w:rPr>
        <w:t>500 на тираж + 15 на брошюровку</w:t>
      </w:r>
      <w:r>
        <w:t xml:space="preserve">) </w:t>
      </w:r>
      <w:r w:rsidRPr="00865530">
        <w:t>листов. Расход пленки считается в м</w:t>
      </w:r>
      <w:r w:rsidRPr="00865530">
        <w:rPr>
          <w:vertAlign w:val="superscript"/>
        </w:rPr>
        <w:t>2</w:t>
      </w:r>
      <w:r w:rsidRPr="00865530">
        <w:t xml:space="preserve">. Ламинируют лист с обложкой размером </w:t>
      </w:r>
      <w:r w:rsidR="00AE612E" w:rsidRPr="00AE612E">
        <w:t>0,</w:t>
      </w:r>
      <w:r w:rsidRPr="00865530">
        <w:t>47 м*</w:t>
      </w:r>
      <w:r w:rsidR="00AE612E" w:rsidRPr="00AE612E">
        <w:rPr>
          <w:b/>
          <w:u w:val="single"/>
        </w:rPr>
        <w:t>0,6</w:t>
      </w:r>
      <w:r w:rsidRPr="00865530">
        <w:rPr>
          <w:b/>
          <w:u w:val="single"/>
        </w:rPr>
        <w:t>2</w:t>
      </w:r>
      <w:r w:rsidRPr="00865530">
        <w:rPr>
          <w:b/>
        </w:rPr>
        <w:t xml:space="preserve"> </w:t>
      </w:r>
      <w:r w:rsidRPr="00865530">
        <w:t xml:space="preserve">м по узкой стороне. </w:t>
      </w:r>
    </w:p>
    <w:p w14:paraId="6E920546" w14:textId="77777777" w:rsidR="00865530" w:rsidRPr="00FB50E5" w:rsidRDefault="00865530" w:rsidP="00FB50E5">
      <w:pPr>
        <w:shd w:val="clear" w:color="auto" w:fill="D9D9D9" w:themeFill="background1" w:themeFillShade="D9"/>
        <w:jc w:val="center"/>
        <w:rPr>
          <w:u w:val="single"/>
        </w:rPr>
      </w:pPr>
      <w:proofErr w:type="gramStart"/>
      <w:r w:rsidRPr="00FB50E5">
        <w:rPr>
          <w:u w:val="single"/>
        </w:rPr>
        <w:t>?</w:t>
      </w:r>
      <w:r w:rsidR="004E314E" w:rsidRPr="00FB50E5">
        <w:rPr>
          <w:u w:val="single"/>
        </w:rPr>
        <w:t>Сколько</w:t>
      </w:r>
      <w:proofErr w:type="gramEnd"/>
      <w:r w:rsidR="004E314E" w:rsidRPr="00FB50E5">
        <w:rPr>
          <w:u w:val="single"/>
        </w:rPr>
        <w:t xml:space="preserve"> мм пленки в длину нужно для 515 листов</w:t>
      </w:r>
      <w:r w:rsidRPr="00FB50E5">
        <w:rPr>
          <w:u w:val="single"/>
        </w:rPr>
        <w:t>?</w:t>
      </w:r>
      <w:r w:rsidR="004E314E" w:rsidRPr="00FB50E5">
        <w:rPr>
          <w:u w:val="single"/>
        </w:rPr>
        <w:t xml:space="preserve"> </w:t>
      </w:r>
      <w:r w:rsidR="004E314E" w:rsidRPr="00FB50E5">
        <w:t>(</w:t>
      </w:r>
      <w:r w:rsidR="00AE612E" w:rsidRPr="00AE612E">
        <w:t>0,</w:t>
      </w:r>
      <w:r w:rsidR="004E314E" w:rsidRPr="00FB50E5">
        <w:t>319 м)</w:t>
      </w:r>
    </w:p>
    <w:p w14:paraId="72E12F89" w14:textId="77777777" w:rsidR="00865530" w:rsidRPr="00FB50E5" w:rsidRDefault="00865530" w:rsidP="00AE612E">
      <w:pPr>
        <w:shd w:val="clear" w:color="auto" w:fill="D9D9D9" w:themeFill="background1" w:themeFillShade="D9"/>
        <w:jc w:val="both"/>
        <w:rPr>
          <w:u w:val="single"/>
        </w:rPr>
      </w:pPr>
      <w:r w:rsidRPr="00865530">
        <w:t xml:space="preserve">Используют рулон шириной </w:t>
      </w:r>
      <w:r w:rsidR="00AE612E" w:rsidRPr="00AE612E">
        <w:rPr>
          <w:b/>
          <w:u w:val="single"/>
        </w:rPr>
        <w:t>0,4</w:t>
      </w:r>
      <w:r w:rsidRPr="00865530">
        <w:rPr>
          <w:b/>
          <w:u w:val="single"/>
        </w:rPr>
        <w:t>5</w:t>
      </w:r>
      <w:r w:rsidRPr="00865530">
        <w:t xml:space="preserve"> </w:t>
      </w:r>
      <w:proofErr w:type="gramStart"/>
      <w:r w:rsidRPr="00865530">
        <w:t>м.</w:t>
      </w:r>
      <w:r w:rsidR="004E314E" w:rsidRPr="00FB50E5">
        <w:rPr>
          <w:u w:val="single"/>
        </w:rPr>
        <w:t>?Сколько</w:t>
      </w:r>
      <w:proofErr w:type="gramEnd"/>
      <w:r w:rsidR="004E314E" w:rsidRPr="00FB50E5">
        <w:rPr>
          <w:u w:val="single"/>
        </w:rPr>
        <w:t xml:space="preserve"> м</w:t>
      </w:r>
      <w:r w:rsidR="004E314E" w:rsidRPr="00FB50E5">
        <w:rPr>
          <w:u w:val="single"/>
          <w:vertAlign w:val="superscript"/>
        </w:rPr>
        <w:t>2</w:t>
      </w:r>
      <w:r w:rsidR="004E314E" w:rsidRPr="00FB50E5">
        <w:rPr>
          <w:u w:val="single"/>
        </w:rPr>
        <w:t xml:space="preserve"> ламинированной пленки нужно, </w:t>
      </w:r>
      <w:proofErr w:type="gramStart"/>
      <w:r w:rsidR="004E314E" w:rsidRPr="00FB50E5">
        <w:rPr>
          <w:u w:val="single"/>
        </w:rPr>
        <w:t>учитывая  ширину</w:t>
      </w:r>
      <w:proofErr w:type="gramEnd"/>
      <w:r w:rsidR="004E314E" w:rsidRPr="00FB50E5">
        <w:rPr>
          <w:u w:val="single"/>
        </w:rPr>
        <w:t xml:space="preserve"> рулона? Ответ округлите до целых. </w:t>
      </w:r>
      <w:r w:rsidR="004E314E" w:rsidRPr="00FB50E5">
        <w:t xml:space="preserve">(144 </w:t>
      </w:r>
      <w:r w:rsidRPr="00FB50E5">
        <w:rPr>
          <w:iCs/>
        </w:rPr>
        <w:t>м</w:t>
      </w:r>
      <w:r w:rsidRPr="00FB50E5">
        <w:rPr>
          <w:iCs/>
          <w:vertAlign w:val="superscript"/>
        </w:rPr>
        <w:t>2</w:t>
      </w:r>
      <w:r w:rsidR="004E314E" w:rsidRPr="00FB50E5">
        <w:rPr>
          <w:iCs/>
        </w:rPr>
        <w:t>)</w:t>
      </w:r>
    </w:p>
    <w:p w14:paraId="43E98432" w14:textId="77777777" w:rsidR="00865530" w:rsidRDefault="00865530" w:rsidP="00865530">
      <w:pPr>
        <w:jc w:val="both"/>
      </w:pPr>
      <w:r>
        <w:t>П</w:t>
      </w:r>
      <w:r w:rsidRPr="00865530">
        <w:t>осле осуществля</w:t>
      </w:r>
      <w:r>
        <w:t>ют</w:t>
      </w:r>
      <w:r w:rsidRPr="00865530">
        <w:t xml:space="preserve"> приклейку обложки к имеющемуся тетрадному блоку</w:t>
      </w:r>
      <w:r>
        <w:t xml:space="preserve"> и </w:t>
      </w:r>
      <w:r w:rsidRPr="00865530">
        <w:t>происходит процесс трехсторонн</w:t>
      </w:r>
      <w:r>
        <w:t>ей</w:t>
      </w:r>
      <w:r w:rsidRPr="00865530">
        <w:t xml:space="preserve"> обрезк</w:t>
      </w:r>
      <w:r>
        <w:t>и</w:t>
      </w:r>
      <w:r w:rsidRPr="00865530">
        <w:t xml:space="preserve"> и упаков</w:t>
      </w:r>
      <w:r>
        <w:t>ки</w:t>
      </w:r>
      <w:r w:rsidRPr="00865530">
        <w:t xml:space="preserve"> на доставку.</w:t>
      </w:r>
    </w:p>
    <w:p w14:paraId="70813B84" w14:textId="77777777" w:rsidR="00194769" w:rsidRDefault="007A3F17" w:rsidP="007A3F17">
      <w:pPr>
        <w:jc w:val="both"/>
      </w:pPr>
      <w:r>
        <w:t>Но прежде, чем осуществлять доставку необходимо рассчитать вес готового тиража в 1000 тетрадей. Полученный вес указывают на упаковке.</w:t>
      </w:r>
    </w:p>
    <w:p w14:paraId="28D5307D" w14:textId="77777777" w:rsidR="007A3F17" w:rsidRPr="007A3F17" w:rsidRDefault="007A3F17" w:rsidP="007A3F17">
      <w:pPr>
        <w:jc w:val="both"/>
      </w:pPr>
      <w:r w:rsidRPr="007A3F17">
        <w:t>У нас следующее задание.</w:t>
      </w:r>
      <w:r>
        <w:t xml:space="preserve"> При его выполнении необходимо учесть не только размеры тетради, но и плотность бумаги.</w:t>
      </w:r>
    </w:p>
    <w:p w14:paraId="15B1F6DE" w14:textId="77777777" w:rsidR="007A3F17" w:rsidRDefault="007A3F17" w:rsidP="007A3F17">
      <w:pPr>
        <w:shd w:val="clear" w:color="auto" w:fill="D9D9D9" w:themeFill="background1" w:themeFillShade="D9"/>
        <w:jc w:val="both"/>
      </w:pPr>
      <w:r w:rsidRPr="007A3F17">
        <w:rPr>
          <w:b/>
          <w:i/>
        </w:rPr>
        <w:t>(Задание №</w:t>
      </w:r>
      <w:r>
        <w:rPr>
          <w:b/>
          <w:i/>
        </w:rPr>
        <w:t>4</w:t>
      </w:r>
      <w:r w:rsidRPr="007A3F17">
        <w:rPr>
          <w:b/>
          <w:i/>
        </w:rPr>
        <w:t>.)</w:t>
      </w:r>
      <w:r>
        <w:rPr>
          <w:b/>
          <w:i/>
        </w:rPr>
        <w:t xml:space="preserve"> </w:t>
      </w:r>
      <w:r w:rsidRPr="007A3F17">
        <w:rPr>
          <w:b/>
          <w:i/>
        </w:rPr>
        <w:t>Заполняй пропуски и выполняй необходимые расчеты для определения веса тиража тетрадей в 1000 экземпляров</w:t>
      </w:r>
      <w:r>
        <w:rPr>
          <w:b/>
          <w:i/>
        </w:rPr>
        <w:t>.</w:t>
      </w:r>
    </w:p>
    <w:p w14:paraId="675852C0" w14:textId="77777777" w:rsidR="007A3F17" w:rsidRDefault="007A3F17" w:rsidP="007A3F17">
      <w:pPr>
        <w:shd w:val="clear" w:color="auto" w:fill="D9D9D9" w:themeFill="background1" w:themeFillShade="D9"/>
        <w:spacing w:before="120" w:after="0"/>
        <w:jc w:val="both"/>
        <w:rPr>
          <w:rFonts w:eastAsia="Calibri" w:cs="Times New Roman"/>
          <w:iCs/>
          <w:szCs w:val="28"/>
        </w:rPr>
      </w:pPr>
      <w:r w:rsidRPr="007A3F17">
        <w:rPr>
          <w:rFonts w:eastAsia="Calibri" w:cs="Times New Roman"/>
          <w:szCs w:val="28"/>
        </w:rPr>
        <w:t xml:space="preserve">Размеры будущей тетради </w:t>
      </w:r>
      <w:r w:rsidRPr="007A3F17">
        <w:rPr>
          <w:rFonts w:eastAsia="Calibri" w:cs="Times New Roman"/>
          <w:iCs/>
          <w:szCs w:val="28"/>
        </w:rPr>
        <w:t xml:space="preserve">0,2м*0,26м, плотность одного листочка составляет </w:t>
      </w:r>
      <w:r w:rsidRPr="007A3F17">
        <w:rPr>
          <w:rFonts w:eastAsia="Calibri" w:cs="Times New Roman"/>
          <w:b/>
          <w:iCs/>
          <w:szCs w:val="28"/>
          <w:u w:val="single"/>
        </w:rPr>
        <w:t>65</w:t>
      </w:r>
      <w:r w:rsidRPr="007A3F17">
        <w:rPr>
          <w:rFonts w:eastAsia="Calibri" w:cs="Times New Roman"/>
          <w:iCs/>
          <w:szCs w:val="28"/>
        </w:rPr>
        <w:t xml:space="preserve"> г/м</w:t>
      </w:r>
      <w:r w:rsidRPr="007A3F17">
        <w:rPr>
          <w:rFonts w:eastAsia="Calibri" w:cs="Times New Roman"/>
          <w:iCs/>
          <w:szCs w:val="28"/>
          <w:vertAlign w:val="superscript"/>
        </w:rPr>
        <w:t>2</w:t>
      </w:r>
      <w:r w:rsidRPr="007A3F17">
        <w:rPr>
          <w:rFonts w:eastAsia="Calibri" w:cs="Times New Roman"/>
          <w:iCs/>
          <w:szCs w:val="28"/>
        </w:rPr>
        <w:t xml:space="preserve">, напечатать нужно 120 таких листов. </w:t>
      </w:r>
    </w:p>
    <w:p w14:paraId="426B811E" w14:textId="77777777" w:rsidR="007A3F17" w:rsidRPr="007A3F17" w:rsidRDefault="007A3F17" w:rsidP="00FB50E5">
      <w:pPr>
        <w:shd w:val="clear" w:color="auto" w:fill="D9D9D9" w:themeFill="background1" w:themeFillShade="D9"/>
        <w:spacing w:before="120" w:after="0"/>
        <w:jc w:val="center"/>
        <w:rPr>
          <w:rFonts w:eastAsia="Calibri" w:cs="Times New Roman"/>
          <w:iCs/>
          <w:szCs w:val="28"/>
        </w:rPr>
      </w:pPr>
      <w:proofErr w:type="gramStart"/>
      <w:r w:rsidRPr="00FB50E5">
        <w:rPr>
          <w:rFonts w:eastAsia="Calibri" w:cs="Times New Roman"/>
          <w:iCs/>
          <w:szCs w:val="28"/>
          <w:u w:val="single"/>
        </w:rPr>
        <w:t>?Как</w:t>
      </w:r>
      <w:proofErr w:type="gramEnd"/>
      <w:r w:rsidRPr="00FB50E5">
        <w:rPr>
          <w:rFonts w:eastAsia="Calibri" w:cs="Times New Roman"/>
          <w:iCs/>
          <w:szCs w:val="28"/>
          <w:u w:val="single"/>
        </w:rPr>
        <w:t xml:space="preserve"> узнать вес</w:t>
      </w:r>
      <w:r w:rsidR="00FB50E5" w:rsidRPr="00FB50E5">
        <w:rPr>
          <w:rFonts w:eastAsia="Calibri" w:cs="Times New Roman"/>
          <w:iCs/>
          <w:szCs w:val="28"/>
          <w:u w:val="single"/>
        </w:rPr>
        <w:t xml:space="preserve"> блока бумаги, в котором </w:t>
      </w:r>
      <w:r w:rsidRPr="00FB50E5">
        <w:rPr>
          <w:rFonts w:eastAsia="Calibri" w:cs="Times New Roman"/>
          <w:iCs/>
          <w:szCs w:val="28"/>
          <w:u w:val="single"/>
        </w:rPr>
        <w:t xml:space="preserve">120 листов, если нужно учесть </w:t>
      </w:r>
      <w:r w:rsidR="00FB50E5" w:rsidRPr="00FB50E5">
        <w:rPr>
          <w:rFonts w:eastAsia="Calibri" w:cs="Times New Roman"/>
          <w:iCs/>
          <w:szCs w:val="28"/>
          <w:u w:val="single"/>
        </w:rPr>
        <w:t>размер и плотность листа</w:t>
      </w:r>
      <w:r w:rsidRPr="00FB50E5">
        <w:rPr>
          <w:rFonts w:eastAsia="Calibri" w:cs="Times New Roman"/>
          <w:iCs/>
          <w:szCs w:val="28"/>
          <w:u w:val="single"/>
        </w:rPr>
        <w:t>?</w:t>
      </w:r>
      <w:r w:rsidR="00FB50E5" w:rsidRPr="00FB50E5">
        <w:rPr>
          <w:rFonts w:eastAsia="Calibri" w:cs="Times New Roman"/>
          <w:iCs/>
          <w:szCs w:val="28"/>
          <w:u w:val="single"/>
        </w:rPr>
        <w:t xml:space="preserve"> Округлите ответ до целых.</w:t>
      </w:r>
      <w:r w:rsidR="00FB50E5">
        <w:rPr>
          <w:rFonts w:eastAsia="Calibri" w:cs="Times New Roman"/>
          <w:iCs/>
          <w:szCs w:val="28"/>
        </w:rPr>
        <w:t xml:space="preserve"> (406 г.)</w:t>
      </w:r>
    </w:p>
    <w:p w14:paraId="31452EEC" w14:textId="77777777" w:rsidR="00FB50E5" w:rsidRDefault="007A3F17" w:rsidP="007A3F17">
      <w:pPr>
        <w:shd w:val="clear" w:color="auto" w:fill="D9D9D9" w:themeFill="background1" w:themeFillShade="D9"/>
        <w:spacing w:before="120" w:after="0"/>
        <w:jc w:val="both"/>
        <w:rPr>
          <w:rFonts w:eastAsia="Calibri" w:cs="Times New Roman"/>
          <w:szCs w:val="28"/>
        </w:rPr>
      </w:pPr>
      <w:r w:rsidRPr="007A3F17">
        <w:rPr>
          <w:rFonts w:eastAsia="Calibri" w:cs="Times New Roman"/>
          <w:szCs w:val="28"/>
        </w:rPr>
        <w:t xml:space="preserve">Вес обложки составляет 25 г, а клея потребуется 10 г. </w:t>
      </w:r>
    </w:p>
    <w:p w14:paraId="4625D11A" w14:textId="77777777" w:rsidR="007A3F17" w:rsidRPr="007A3F17" w:rsidRDefault="00FB50E5" w:rsidP="00FB50E5">
      <w:pPr>
        <w:shd w:val="clear" w:color="auto" w:fill="D9D9D9" w:themeFill="background1" w:themeFillShade="D9"/>
        <w:spacing w:before="120" w:after="0"/>
        <w:jc w:val="center"/>
        <w:rPr>
          <w:rFonts w:eastAsia="Calibri" w:cs="Times New Roman"/>
          <w:szCs w:val="28"/>
        </w:rPr>
      </w:pPr>
      <w:proofErr w:type="gramStart"/>
      <w:r w:rsidRPr="00FB50E5">
        <w:rPr>
          <w:rFonts w:eastAsia="Calibri" w:cs="Times New Roman"/>
          <w:szCs w:val="28"/>
          <w:u w:val="single"/>
        </w:rPr>
        <w:t>?Сколько</w:t>
      </w:r>
      <w:proofErr w:type="gramEnd"/>
      <w:r w:rsidRPr="00FB50E5">
        <w:rPr>
          <w:rFonts w:eastAsia="Calibri" w:cs="Times New Roman"/>
          <w:szCs w:val="28"/>
          <w:u w:val="single"/>
        </w:rPr>
        <w:t xml:space="preserve"> теперь будет весить тетрадь?</w:t>
      </w:r>
      <w:r>
        <w:rPr>
          <w:rFonts w:eastAsia="Calibri" w:cs="Times New Roman"/>
          <w:szCs w:val="28"/>
        </w:rPr>
        <w:t xml:space="preserve"> (441 </w:t>
      </w:r>
      <w:r w:rsidR="007A3F17" w:rsidRPr="007A3F17">
        <w:rPr>
          <w:rFonts w:eastAsia="Calibri" w:cs="Times New Roman"/>
          <w:szCs w:val="28"/>
        </w:rPr>
        <w:t>г</w:t>
      </w:r>
      <w:r>
        <w:rPr>
          <w:rFonts w:eastAsia="Calibri" w:cs="Times New Roman"/>
          <w:szCs w:val="28"/>
        </w:rPr>
        <w:t>)</w:t>
      </w:r>
    </w:p>
    <w:p w14:paraId="33D3A338" w14:textId="77777777" w:rsidR="00FB50E5" w:rsidRPr="00FB50E5" w:rsidRDefault="00FB50E5" w:rsidP="00FB50E5">
      <w:pPr>
        <w:shd w:val="clear" w:color="auto" w:fill="D9D9D9" w:themeFill="background1" w:themeFillShade="D9"/>
        <w:spacing w:before="120" w:after="0"/>
        <w:jc w:val="center"/>
        <w:rPr>
          <w:rFonts w:eastAsia="Calibri" w:cs="Times New Roman"/>
          <w:szCs w:val="28"/>
          <w:u w:val="single"/>
        </w:rPr>
      </w:pPr>
      <w:proofErr w:type="gramStart"/>
      <w:r w:rsidRPr="00FB50E5">
        <w:rPr>
          <w:rFonts w:eastAsia="Calibri" w:cs="Times New Roman"/>
          <w:szCs w:val="28"/>
          <w:u w:val="single"/>
        </w:rPr>
        <w:t>?Сколько</w:t>
      </w:r>
      <w:proofErr w:type="gramEnd"/>
      <w:r w:rsidRPr="00FB50E5">
        <w:rPr>
          <w:rFonts w:eastAsia="Calibri" w:cs="Times New Roman"/>
          <w:szCs w:val="28"/>
          <w:u w:val="single"/>
        </w:rPr>
        <w:t xml:space="preserve"> кг будет составлять</w:t>
      </w:r>
      <w:r w:rsidR="007A3F17" w:rsidRPr="007A3F17">
        <w:rPr>
          <w:rFonts w:eastAsia="Calibri" w:cs="Times New Roman"/>
          <w:szCs w:val="28"/>
          <w:u w:val="single"/>
        </w:rPr>
        <w:t xml:space="preserve"> вес тиража в 1000 </w:t>
      </w:r>
      <w:r w:rsidRPr="00FB50E5">
        <w:rPr>
          <w:rFonts w:eastAsia="Calibri" w:cs="Times New Roman"/>
          <w:szCs w:val="28"/>
          <w:u w:val="single"/>
        </w:rPr>
        <w:t>таких тетрадей?</w:t>
      </w:r>
      <w:r w:rsidR="007A3F17" w:rsidRPr="007A3F17">
        <w:rPr>
          <w:rFonts w:eastAsia="Calibri" w:cs="Times New Roman"/>
          <w:szCs w:val="28"/>
          <w:u w:val="single"/>
        </w:rPr>
        <w:t xml:space="preserve"> </w:t>
      </w:r>
      <w:r w:rsidRPr="00FB50E5">
        <w:rPr>
          <w:rFonts w:eastAsia="Calibri" w:cs="Times New Roman"/>
          <w:szCs w:val="28"/>
          <w:u w:val="single"/>
        </w:rPr>
        <w:t xml:space="preserve">(441 </w:t>
      </w:r>
      <w:r w:rsidR="007A3F17" w:rsidRPr="007A3F17">
        <w:rPr>
          <w:rFonts w:eastAsia="Calibri" w:cs="Times New Roman"/>
          <w:szCs w:val="28"/>
          <w:u w:val="single"/>
        </w:rPr>
        <w:t>кг</w:t>
      </w:r>
      <w:r w:rsidRPr="00FB50E5">
        <w:rPr>
          <w:rFonts w:eastAsia="Calibri" w:cs="Times New Roman"/>
          <w:szCs w:val="28"/>
          <w:u w:val="single"/>
        </w:rPr>
        <w:t>)</w:t>
      </w:r>
    </w:p>
    <w:p w14:paraId="59296DD7" w14:textId="77777777" w:rsidR="00FB50E5" w:rsidRDefault="00FB50E5" w:rsidP="00FB50E5">
      <w:r>
        <w:t>Ну что ж, предлагаю вам подвести итоги.</w:t>
      </w:r>
    </w:p>
    <w:p w14:paraId="2567AA6C" w14:textId="10566EC5" w:rsidR="00FB50E5" w:rsidRDefault="00FB50E5" w:rsidP="00712C81">
      <w:pPr>
        <w:jc w:val="both"/>
        <w:rPr>
          <w:rFonts w:cs="Times New Roman"/>
        </w:rPr>
      </w:pPr>
      <w:r>
        <w:rPr>
          <w:rFonts w:cs="Times New Roman"/>
        </w:rPr>
        <w:t>Сколько кг бумаги было заготовлено на 1000 тетрадей и их обложки? А какой получился вес тиража, отправляемого в доставку?</w:t>
      </w:r>
      <w:r w:rsidR="007E1A91">
        <w:rPr>
          <w:rFonts w:cs="Times New Roman"/>
        </w:rPr>
        <w:t xml:space="preserve"> </w:t>
      </w:r>
      <w:r>
        <w:rPr>
          <w:rFonts w:cs="Times New Roman"/>
        </w:rPr>
        <w:t>Куда же делись остальные кг?</w:t>
      </w:r>
      <w:r w:rsidR="00712C81">
        <w:rPr>
          <w:rFonts w:cs="Times New Roman"/>
        </w:rPr>
        <w:t xml:space="preserve"> </w:t>
      </w:r>
      <w:proofErr w:type="gramStart"/>
      <w:r>
        <w:rPr>
          <w:rFonts w:cs="Times New Roman"/>
        </w:rPr>
        <w:t>Какой</w:t>
      </w:r>
      <w:proofErr w:type="gramEnd"/>
      <w:r>
        <w:rPr>
          <w:rFonts w:cs="Times New Roman"/>
        </w:rPr>
        <w:t xml:space="preserve"> вывод вы можете сделать? (Нужно беречь бумагу и бумажные изделия)</w:t>
      </w:r>
    </w:p>
    <w:p w14:paraId="1501B87E" w14:textId="77777777" w:rsidR="00FB50E5" w:rsidRPr="00DB4386" w:rsidRDefault="00FB50E5" w:rsidP="00712C81">
      <w:pPr>
        <w:jc w:val="both"/>
      </w:pPr>
      <w:r w:rsidRPr="00FB50E5">
        <w:t xml:space="preserve">Было ли вам интересно и познавательно? Все ли у вас </w:t>
      </w:r>
      <w:r>
        <w:t xml:space="preserve">сегодня </w:t>
      </w:r>
      <w:r w:rsidRPr="00FB50E5">
        <w:t>получилось?</w:t>
      </w:r>
      <w:r>
        <w:t xml:space="preserve"> Покажите, </w:t>
      </w:r>
      <w:r w:rsidR="007E1A91">
        <w:t>подняв</w:t>
      </w:r>
      <w:r>
        <w:t xml:space="preserve"> большой палец вверх или опусти</w:t>
      </w:r>
      <w:r w:rsidR="007E1A91">
        <w:t>в его</w:t>
      </w:r>
      <w:r>
        <w:t xml:space="preserve"> вниз</w:t>
      </w:r>
      <w:r w:rsidR="007E1A91">
        <w:t>, понравился ли вам наш урок.</w:t>
      </w:r>
    </w:p>
    <w:sectPr w:rsidR="00FB50E5" w:rsidRPr="00DB4386" w:rsidSect="007E1A91">
      <w:pgSz w:w="11906" w:h="16838"/>
      <w:pgMar w:top="284" w:right="720" w:bottom="284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84764"/>
    <w:multiLevelType w:val="multilevel"/>
    <w:tmpl w:val="E7EE40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 w16cid:durableId="1720201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EB"/>
    <w:rsid w:val="00031CDC"/>
    <w:rsid w:val="00064438"/>
    <w:rsid w:val="000F6E8A"/>
    <w:rsid w:val="00123E5D"/>
    <w:rsid w:val="00176168"/>
    <w:rsid w:val="00194769"/>
    <w:rsid w:val="00217A20"/>
    <w:rsid w:val="00274810"/>
    <w:rsid w:val="002C1EB6"/>
    <w:rsid w:val="002F0B4B"/>
    <w:rsid w:val="003439EB"/>
    <w:rsid w:val="00470DD1"/>
    <w:rsid w:val="004E314E"/>
    <w:rsid w:val="005708AF"/>
    <w:rsid w:val="00570AD3"/>
    <w:rsid w:val="005D2520"/>
    <w:rsid w:val="00607474"/>
    <w:rsid w:val="006A3329"/>
    <w:rsid w:val="006B5662"/>
    <w:rsid w:val="00712C81"/>
    <w:rsid w:val="0077013A"/>
    <w:rsid w:val="0079720D"/>
    <w:rsid w:val="007A3F17"/>
    <w:rsid w:val="007C0085"/>
    <w:rsid w:val="007C4BAD"/>
    <w:rsid w:val="007D6A6B"/>
    <w:rsid w:val="007E1A91"/>
    <w:rsid w:val="00804FE7"/>
    <w:rsid w:val="00865530"/>
    <w:rsid w:val="008E6DF7"/>
    <w:rsid w:val="009346A3"/>
    <w:rsid w:val="00955E26"/>
    <w:rsid w:val="009A7723"/>
    <w:rsid w:val="009F4F46"/>
    <w:rsid w:val="00A8101F"/>
    <w:rsid w:val="00AC563B"/>
    <w:rsid w:val="00AE612E"/>
    <w:rsid w:val="00C07D10"/>
    <w:rsid w:val="00C171D4"/>
    <w:rsid w:val="00C531E2"/>
    <w:rsid w:val="00CC4C52"/>
    <w:rsid w:val="00DB4386"/>
    <w:rsid w:val="00DC7333"/>
    <w:rsid w:val="00E24A40"/>
    <w:rsid w:val="00E52D51"/>
    <w:rsid w:val="00EE73ED"/>
    <w:rsid w:val="00F24272"/>
    <w:rsid w:val="00FB50E5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FA92"/>
  <w15:chartTrackingRefBased/>
  <w15:docId w15:val="{91B84661-C637-4C81-91EF-01DB451F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8A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Кузнецова</dc:creator>
  <cp:keywords/>
  <dc:description/>
  <cp:lastModifiedBy>Пользователь</cp:lastModifiedBy>
  <cp:revision>5</cp:revision>
  <dcterms:created xsi:type="dcterms:W3CDTF">2025-02-02T18:49:00Z</dcterms:created>
  <dcterms:modified xsi:type="dcterms:W3CDTF">2025-07-01T05:08:00Z</dcterms:modified>
</cp:coreProperties>
</file>