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16" w:rsidRDefault="002E57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урока</w:t>
      </w:r>
    </w:p>
    <w:p w:rsidR="008B5E16" w:rsidRDefault="002E57A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Сплавы. Определение содержание углерода в сплавах с помощью химического анализа. </w:t>
      </w:r>
    </w:p>
    <w:tbl>
      <w:tblPr>
        <w:tblStyle w:val="af3"/>
        <w:tblW w:w="5000" w:type="pct"/>
        <w:tblLook w:val="04A0"/>
      </w:tblPr>
      <w:tblGrid>
        <w:gridCol w:w="3946"/>
        <w:gridCol w:w="1585"/>
        <w:gridCol w:w="1867"/>
        <w:gridCol w:w="3284"/>
      </w:tblGrid>
      <w:tr w:rsidR="008B5E16">
        <w:tc>
          <w:tcPr>
            <w:tcW w:w="1250" w:type="pct"/>
            <w:noWrap/>
            <w:vAlign w:val="center"/>
          </w:tcPr>
          <w:p w:rsidR="008B5E16" w:rsidRDefault="002E57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Действие педагога</w:t>
            </w:r>
          </w:p>
        </w:tc>
        <w:tc>
          <w:tcPr>
            <w:tcW w:w="1250" w:type="pct"/>
            <w:noWrap/>
            <w:vAlign w:val="center"/>
          </w:tcPr>
          <w:p w:rsidR="008B5E16" w:rsidRDefault="002E57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Обучающиеся</w:t>
            </w:r>
          </w:p>
          <w:p w:rsidR="008B5E16" w:rsidRDefault="002E57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отвечают</w:t>
            </w:r>
          </w:p>
        </w:tc>
        <w:tc>
          <w:tcPr>
            <w:tcW w:w="1250" w:type="pct"/>
            <w:noWrap/>
            <w:vAlign w:val="center"/>
          </w:tcPr>
          <w:p w:rsidR="008B5E16" w:rsidRDefault="002E57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Обучающиеся не отвечают</w:t>
            </w:r>
          </w:p>
        </w:tc>
        <w:tc>
          <w:tcPr>
            <w:tcW w:w="1250" w:type="pct"/>
            <w:noWrap/>
            <w:vAlign w:val="center"/>
          </w:tcPr>
          <w:p w:rsidR="008B5E16" w:rsidRDefault="002E57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B5E16">
        <w:trPr>
          <w:trHeight w:val="510"/>
        </w:trPr>
        <w:tc>
          <w:tcPr>
            <w:tcW w:w="5000" w:type="pct"/>
            <w:gridSpan w:val="4"/>
            <w:noWrap/>
            <w:vAlign w:val="center"/>
          </w:tcPr>
          <w:p w:rsidR="008B5E16" w:rsidRDefault="002E57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 xml:space="preserve">Подготовительный этап. </w:t>
            </w:r>
            <w:r>
              <w:rPr>
                <w:rFonts w:ascii="Times New Roman" w:hAnsi="Times New Roman" w:cs="Times New Roman"/>
                <w:b/>
              </w:rPr>
              <w:t>Инструктаж по технике безопасности.</w:t>
            </w:r>
          </w:p>
        </w:tc>
      </w:tr>
      <w:tr w:rsidR="008B5E16"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прибытие класса к указанному времени на площадку «Учебного центра ВМЗ» для проведения инструктажа по технике безопасности.</w:t>
            </w:r>
          </w:p>
          <w:p w:rsidR="008B5E16" w:rsidRDefault="008B5E16">
            <w:pPr>
              <w:rPr>
                <w:rFonts w:ascii="Times New Roman" w:hAnsi="Times New Roman" w:cs="Times New Roman"/>
              </w:rPr>
            </w:pPr>
          </w:p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Получить средства индивидуальной защиты на каждого учащегося.</w:t>
            </w: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и время проведения инструктажа по технике безопасности назначается куратором площадки в индивидуальном порядке, после подтверждения заявки на урок.</w:t>
            </w:r>
          </w:p>
        </w:tc>
      </w:tr>
      <w:tr w:rsidR="008B5E16"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вступление и постановку учебной задачи (</w:t>
            </w:r>
            <w:proofErr w:type="gramStart"/>
            <w:r>
              <w:rPr>
                <w:rFonts w:ascii="Times New Roman" w:hAnsi="Times New Roman" w:cs="Times New Roman"/>
              </w:rPr>
              <w:t>см</w:t>
            </w:r>
            <w:proofErr w:type="gramEnd"/>
            <w:r>
              <w:rPr>
                <w:rFonts w:ascii="Times New Roman" w:hAnsi="Times New Roman" w:cs="Times New Roman"/>
              </w:rPr>
              <w:t xml:space="preserve">. файл </w:t>
            </w:r>
            <w:r>
              <w:rPr>
                <w:rFonts w:ascii="Times New Roman" w:hAnsi="Times New Roman" w:cs="Times New Roman"/>
                <w:lang w:val="en-US"/>
              </w:rPr>
              <w:t>text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teacher</w:t>
            </w:r>
            <w:r>
              <w:rPr>
                <w:rFonts w:ascii="Times New Roman" w:hAnsi="Times New Roman" w:cs="Times New Roman"/>
              </w:rPr>
              <w:t>1, раздел 1).</w:t>
            </w:r>
          </w:p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знаком</w:t>
            </w:r>
            <w:r>
              <w:rPr>
                <w:rFonts w:ascii="Times New Roman" w:hAnsi="Times New Roman" w:cs="Times New Roman"/>
              </w:rPr>
              <w:t>ство учащихся с сопровождающим от завода</w:t>
            </w:r>
          </w:p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выдачу рабочих листов в необходимом количестве</w:t>
            </w:r>
          </w:p>
          <w:p w:rsidR="008B5E16" w:rsidRDefault="008B5E16">
            <w:pPr>
              <w:rPr>
                <w:rFonts w:ascii="Times New Roman" w:hAnsi="Times New Roman" w:cs="Times New Roman"/>
              </w:rPr>
            </w:pPr>
          </w:p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получают рабочие листы.</w:t>
            </w:r>
          </w:p>
        </w:tc>
      </w:tr>
      <w:tr w:rsidR="008B5E16">
        <w:tc>
          <w:tcPr>
            <w:tcW w:w="5000" w:type="pct"/>
            <w:gridSpan w:val="4"/>
            <w:noWrap/>
          </w:tcPr>
          <w:p w:rsidR="008B5E16" w:rsidRDefault="002E57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Этап</w:t>
            </w:r>
            <w:proofErr w:type="gramStart"/>
            <w:r>
              <w:rPr>
                <w:rFonts w:ascii="Times New Roman" w:hAnsi="Times New Roman" w:cs="Times New Roman"/>
                <w:i/>
              </w:rPr>
              <w:t>1</w:t>
            </w:r>
            <w:proofErr w:type="gramEnd"/>
            <w:r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Заводская лаборатория  ЛПК</w:t>
            </w:r>
          </w:p>
          <w:p w:rsidR="008B5E16" w:rsidRDefault="002E57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Комната сменно-встречных собраний</w:t>
            </w:r>
          </w:p>
          <w:p w:rsidR="008B5E16" w:rsidRDefault="002E5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25мин</w:t>
            </w:r>
          </w:p>
        </w:tc>
      </w:tr>
      <w:tr w:rsidR="008B5E16">
        <w:trPr>
          <w:trHeight w:val="2490"/>
        </w:trPr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данном  этапе урока </w:t>
            </w:r>
            <w:r>
              <w:rPr>
                <w:rFonts w:ascii="Times New Roman" w:hAnsi="Times New Roman" w:cs="Times New Roman"/>
                <w:bCs/>
              </w:rPr>
              <w:t xml:space="preserve">учитель </w:t>
            </w:r>
            <w:r>
              <w:rPr>
                <w:rFonts w:ascii="Times New Roman" w:hAnsi="Times New Roman" w:cs="Times New Roman"/>
              </w:rPr>
              <w:t>акцентирует внимание ребят, что они уже знакомы со строением, свойствами и способами получения многих металлов. Подвести детей плавно к теме «Сплавы»</w:t>
            </w:r>
          </w:p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 учителя</w:t>
            </w: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комнате имеется отдельное место для </w:t>
            </w:r>
            <w:proofErr w:type="gramStart"/>
            <w:r>
              <w:rPr>
                <w:rFonts w:ascii="Times New Roman" w:hAnsi="Times New Roman" w:cs="Times New Roman"/>
              </w:rPr>
              <w:t>выступающего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слушателей. Для удобства ученикам предлагается сесть на стулья.</w:t>
            </w:r>
          </w:p>
        </w:tc>
      </w:tr>
      <w:tr w:rsidR="008B5E16">
        <w:trPr>
          <w:trHeight w:val="1530"/>
        </w:trPr>
        <w:tc>
          <w:tcPr>
            <w:tcW w:w="1250" w:type="pct"/>
            <w:noWrap/>
          </w:tcPr>
          <w:p w:rsidR="008B5E16" w:rsidRDefault="002E57A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Организовать выполнение учащимися Задания №1 в рабочих листах (</w:t>
            </w:r>
            <w:proofErr w:type="gramStart"/>
            <w:r>
              <w:rPr>
                <w:rFonts w:ascii="Times New Roman" w:eastAsia="Calibri" w:hAnsi="Times New Roman" w:cs="Times New Roman"/>
              </w:rPr>
              <w:t>см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. файл </w:t>
            </w:r>
            <w:r>
              <w:rPr>
                <w:rFonts w:ascii="Times New Roman" w:eastAsia="Calibri" w:hAnsi="Times New Roman" w:cs="Times New Roman"/>
                <w:lang w:val="en-US"/>
              </w:rPr>
              <w:t>text</w:t>
            </w:r>
            <w:r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  <w:lang w:val="en-US"/>
              </w:rPr>
              <w:t>teacher</w:t>
            </w:r>
            <w:r>
              <w:rPr>
                <w:rFonts w:ascii="Times New Roman" w:eastAsia="Calibri" w:hAnsi="Times New Roman" w:cs="Times New Roman"/>
              </w:rPr>
              <w:t>1, раздел 2).</w:t>
            </w: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Попросить поднять рабочий лист, после завершения выполнения задания.</w:t>
            </w: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Попросить поднять рук</w:t>
            </w:r>
            <w:r>
              <w:rPr>
                <w:rFonts w:ascii="Times New Roman" w:eastAsia="Calibri" w:hAnsi="Times New Roman" w:cs="Times New Roman"/>
              </w:rPr>
              <w:t>у, в случае затруднений. Подойти и прокомментировать решение.</w:t>
            </w: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удобства учащихся при выполнении задания  предлагается сесть на стулья.</w:t>
            </w:r>
          </w:p>
        </w:tc>
      </w:tr>
      <w:tr w:rsidR="008B5E16">
        <w:trPr>
          <w:trHeight w:val="885"/>
        </w:trPr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Затем выяснить какие бывают сплавы, относительно количества содержащегося в них углерода. Какими свойствами они обладают. </w:t>
            </w:r>
          </w:p>
          <w:p w:rsidR="008B5E16" w:rsidRDefault="008B5E1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</w:tr>
      <w:tr w:rsidR="008B5E16">
        <w:trPr>
          <w:trHeight w:val="1401"/>
        </w:trPr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Организовать выполнение учащимися Задания №2 (см. файл </w:t>
            </w:r>
            <w:r>
              <w:rPr>
                <w:rFonts w:ascii="Times New Roman" w:eastAsia="Calibri" w:hAnsi="Times New Roman" w:cs="Times New Roman"/>
                <w:lang w:val="en-US"/>
              </w:rPr>
              <w:t>text</w:t>
            </w:r>
            <w:r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  <w:lang w:val="en-US"/>
              </w:rPr>
              <w:t>teacher</w:t>
            </w:r>
            <w:r>
              <w:rPr>
                <w:rFonts w:ascii="Times New Roman" w:eastAsia="Calibri" w:hAnsi="Times New Roman" w:cs="Times New Roman"/>
              </w:rPr>
              <w:t>1, раздел 2)</w:t>
            </w:r>
          </w:p>
          <w:p w:rsidR="008B5E16" w:rsidRDefault="008B5E16">
            <w:pPr>
              <w:rPr>
                <w:rFonts w:ascii="Times New Roman" w:eastAsia="Calibri" w:hAnsi="Times New Roman" w:cs="Times New Roman"/>
              </w:rPr>
            </w:pPr>
          </w:p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Попросить поднять рабочий лист, после завершен</w:t>
            </w:r>
            <w:r>
              <w:rPr>
                <w:rFonts w:ascii="Times New Roman" w:eastAsia="Calibri" w:hAnsi="Times New Roman" w:cs="Times New Roman"/>
              </w:rPr>
              <w:t>ия выполнения задания.</w:t>
            </w:r>
          </w:p>
          <w:p w:rsidR="008B5E16" w:rsidRDefault="008B5E16">
            <w:pPr>
              <w:rPr>
                <w:rFonts w:ascii="Times New Roman" w:eastAsia="Calibri" w:hAnsi="Times New Roman" w:cs="Times New Roman"/>
              </w:rPr>
            </w:pPr>
          </w:p>
          <w:p w:rsidR="008B5E16" w:rsidRDefault="008B5E1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Попросить поднять руку, в случае затруднений. Подойти и прокомментировать решение.</w:t>
            </w: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удобства учащихся при выполнении задания встать  одну линию</w:t>
            </w:r>
          </w:p>
        </w:tc>
      </w:tr>
      <w:tr w:rsidR="008B5E16">
        <w:trPr>
          <w:trHeight w:val="2130"/>
        </w:trPr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Провести опрос</w:t>
            </w:r>
            <w:r>
              <w:rPr>
                <w:rFonts w:ascii="Times New Roman" w:hAnsi="Times New Roman" w:cs="Times New Roman"/>
              </w:rPr>
              <w:t xml:space="preserve"> Задания №3 (см. файл </w:t>
            </w:r>
            <w:r>
              <w:rPr>
                <w:rFonts w:ascii="Times New Roman" w:eastAsia="Calibri" w:hAnsi="Times New Roman" w:cs="Times New Roman"/>
                <w:lang w:val="en-US"/>
              </w:rPr>
              <w:t>text</w:t>
            </w:r>
            <w:r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  <w:lang w:val="en-US"/>
              </w:rPr>
              <w:t>teacher</w:t>
            </w:r>
            <w:r>
              <w:rPr>
                <w:rFonts w:ascii="Times New Roman" w:eastAsia="Calibri" w:hAnsi="Times New Roman" w:cs="Times New Roman"/>
              </w:rPr>
              <w:t xml:space="preserve">1), </w:t>
            </w:r>
            <w:r>
              <w:rPr>
                <w:rFonts w:ascii="Times New Roman" w:eastAsia="Calibri" w:hAnsi="Times New Roman" w:cs="Times New Roman"/>
              </w:rPr>
              <w:t>по результатам которого отобрать наиболее активных учеников для выполнения эксперимента.</w:t>
            </w:r>
          </w:p>
          <w:p w:rsidR="008B5E16" w:rsidRDefault="008B5E16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Учащиеся отвечают на вопросы учителей</w:t>
            </w: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</w:tr>
      <w:tr w:rsidR="008B5E16">
        <w:trPr>
          <w:trHeight w:val="891"/>
        </w:trPr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Распределить роли учеников для эксперимента</w:t>
            </w: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</w:tr>
      <w:tr w:rsidR="008B5E16">
        <w:trPr>
          <w:trHeight w:val="1365"/>
        </w:trPr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Попросить сопровождающих перейти на участок газового анализа</w:t>
            </w:r>
          </w:p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</w:t>
            </w:r>
            <w:r>
              <w:rPr>
                <w:rFonts w:ascii="Times New Roman" w:hAnsi="Times New Roman" w:cs="Times New Roman"/>
              </w:rPr>
              <w:t xml:space="preserve"> перемещаются за </w:t>
            </w:r>
            <w:proofErr w:type="spellStart"/>
            <w:r>
              <w:rPr>
                <w:rFonts w:ascii="Times New Roman" w:hAnsi="Times New Roman" w:cs="Times New Roman"/>
              </w:rPr>
              <w:t>сопровождающимив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помещение участка газового анализа</w:t>
            </w:r>
          </w:p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</w:tr>
      <w:tr w:rsidR="008B5E16">
        <w:tc>
          <w:tcPr>
            <w:tcW w:w="5000" w:type="pct"/>
            <w:gridSpan w:val="4"/>
            <w:noWrap/>
          </w:tcPr>
          <w:p w:rsidR="008B5E16" w:rsidRDefault="002E5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Заводская лаборатория ЛПК</w:t>
            </w:r>
          </w:p>
          <w:p w:rsidR="008B5E16" w:rsidRDefault="002E5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Помещение участка газового анализа к.222</w:t>
            </w:r>
          </w:p>
          <w:p w:rsidR="008B5E16" w:rsidRDefault="002E5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25-30мин</w:t>
            </w:r>
          </w:p>
        </w:tc>
      </w:tr>
      <w:tr w:rsidR="008B5E16">
        <w:trPr>
          <w:trHeight w:val="240"/>
        </w:trPr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Рассказать ребятам про метод  который используют в лаборатории для того чтобы выяснить сколько содержится углерода в стали. Метод инфракрасной спектроскопи</w:t>
            </w:r>
            <w:proofErr w:type="gramStart"/>
            <w:r>
              <w:rPr>
                <w:rFonts w:ascii="Times New Roman" w:eastAsia="Calibri" w:hAnsi="Times New Roman" w:cs="Times New Roman"/>
              </w:rPr>
              <w:t>и(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см. файл</w:t>
            </w:r>
            <w:r>
              <w:rPr>
                <w:rFonts w:ascii="Times New Roman" w:eastAsia="Calibri" w:hAnsi="Times New Roman" w:cs="Times New Roman"/>
                <w:lang w:val="en-US"/>
              </w:rPr>
              <w:t>text</w:t>
            </w:r>
            <w:r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  <w:lang w:val="en-US"/>
              </w:rPr>
              <w:t>teacher</w:t>
            </w:r>
            <w:r>
              <w:rPr>
                <w:rFonts w:ascii="Times New Roman" w:eastAsia="Calibri" w:hAnsi="Times New Roman" w:cs="Times New Roman"/>
              </w:rPr>
              <w:t>1, раздел 2),</w:t>
            </w:r>
          </w:p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Познакомить ребят с   </w:t>
            </w:r>
            <w:proofErr w:type="gramStart"/>
            <w:r>
              <w:rPr>
                <w:rFonts w:ascii="Times New Roman" w:eastAsia="Calibri" w:hAnsi="Times New Roman" w:cs="Times New Roman"/>
              </w:rPr>
              <w:t>прибором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который используют для данного ме</w:t>
            </w:r>
            <w:r>
              <w:rPr>
                <w:rFonts w:ascii="Times New Roman" w:eastAsia="Calibri" w:hAnsi="Times New Roman" w:cs="Times New Roman"/>
              </w:rPr>
              <w:t>тода (см. файл</w:t>
            </w:r>
            <w:r>
              <w:rPr>
                <w:rFonts w:ascii="Times New Roman" w:eastAsia="Calibri" w:hAnsi="Times New Roman" w:cs="Times New Roman"/>
                <w:lang w:val="en-US"/>
              </w:rPr>
              <w:t>text</w:t>
            </w:r>
            <w:r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  <w:lang w:val="en-US"/>
              </w:rPr>
              <w:t>teacher</w:t>
            </w:r>
            <w:r>
              <w:rPr>
                <w:rFonts w:ascii="Times New Roman" w:eastAsia="Calibri" w:hAnsi="Times New Roman" w:cs="Times New Roman"/>
              </w:rPr>
              <w:t>1, раздел 2)</w:t>
            </w: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удобства выстраиваются полукругом.</w:t>
            </w:r>
          </w:p>
        </w:tc>
      </w:tr>
      <w:tr w:rsidR="008B5E16">
        <w:trPr>
          <w:trHeight w:val="3045"/>
        </w:trPr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данном  этапе урока»</w:t>
            </w:r>
          </w:p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Проводится эксперимент.</w:t>
            </w:r>
          </w:p>
          <w:p w:rsidR="008B5E16" w:rsidRDefault="002E57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эксперимента, и подробное выполнение практических заданий учениками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eastAsia="Calibri" w:hAnsi="Times New Roman" w:cs="Times New Roman"/>
                <w:lang w:val="en-US"/>
              </w:rPr>
              <w:t>text</w:t>
            </w:r>
            <w:r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  <w:lang w:val="en-US"/>
              </w:rPr>
              <w:t>teacher</w:t>
            </w:r>
            <w:r>
              <w:rPr>
                <w:rFonts w:ascii="Times New Roman" w:eastAsia="Calibri" w:hAnsi="Times New Roman" w:cs="Times New Roman"/>
              </w:rPr>
              <w:t>1, раздел 3).</w:t>
            </w:r>
          </w:p>
          <w:p w:rsidR="008B5E16" w:rsidRDefault="002E57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Организовать выполн</w:t>
            </w:r>
            <w:r>
              <w:rPr>
                <w:rFonts w:ascii="Times New Roman" w:eastAsia="Calibri" w:hAnsi="Times New Roman" w:cs="Times New Roman"/>
              </w:rPr>
              <w:t xml:space="preserve">ение  </w:t>
            </w:r>
            <w:r>
              <w:rPr>
                <w:rFonts w:ascii="Times New Roman" w:hAnsi="Times New Roman" w:cs="Times New Roman"/>
              </w:rPr>
              <w:t xml:space="preserve"> Задание №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в рабочем листе (</w:t>
            </w:r>
            <w:proofErr w:type="gramStart"/>
            <w:r>
              <w:rPr>
                <w:rFonts w:ascii="Times New Roman" w:hAnsi="Times New Roman" w:cs="Times New Roman"/>
              </w:rPr>
              <w:t>см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text</w:t>
            </w:r>
            <w:r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  <w:lang w:val="en-US"/>
              </w:rPr>
              <w:t>teacher</w:t>
            </w:r>
            <w:r>
              <w:rPr>
                <w:rFonts w:ascii="Times New Roman" w:eastAsia="Calibri" w:hAnsi="Times New Roman" w:cs="Times New Roman"/>
              </w:rPr>
              <w:t>1, раздел 3)</w:t>
            </w:r>
          </w:p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Попросить поднять рабочий лист, после завершения выполнения задания.</w:t>
            </w: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Попросить поднять руку, в случае затруднений.</w:t>
            </w: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Внимательно слушают </w:t>
            </w:r>
            <w:proofErr w:type="spellStart"/>
            <w:r>
              <w:rPr>
                <w:rFonts w:ascii="Times New Roman" w:hAnsi="Times New Roman" w:cs="Times New Roman"/>
              </w:rPr>
              <w:t>инструкции</w:t>
            </w:r>
            <w:r>
              <w:rPr>
                <w:rFonts w:ascii="Times New Roman" w:eastAsia="Calibri" w:hAnsi="Times New Roman" w:cs="Times New Roman"/>
              </w:rPr>
              <w:t>сотрудника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лаборатории (предположительно инжене</w:t>
            </w:r>
            <w:r>
              <w:rPr>
                <w:rFonts w:ascii="Times New Roman" w:eastAsia="Calibri" w:hAnsi="Times New Roman" w:cs="Times New Roman"/>
              </w:rPr>
              <w:t>р направления)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B5E16" w:rsidRDefault="008B5E16">
            <w:pPr>
              <w:rPr>
                <w:rFonts w:ascii="Times New Roman" w:hAnsi="Times New Roman" w:cs="Times New Roman"/>
              </w:rPr>
            </w:pPr>
          </w:p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 время проведения эксперимента ученики друг за другом выполняют все этапы испытания.</w:t>
            </w:r>
          </w:p>
        </w:tc>
      </w:tr>
      <w:tr w:rsidR="008B5E16"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Попросить сопровождающих проводить нас обратно в комнату сменно-встречных собраний</w:t>
            </w: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Возвращаются обратно </w:t>
            </w:r>
            <w:proofErr w:type="spellStart"/>
            <w:r>
              <w:rPr>
                <w:rFonts w:ascii="Times New Roman" w:hAnsi="Times New Roman" w:cs="Times New Roman"/>
              </w:rPr>
              <w:t>вкомнату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сменно-встречных собраний</w:t>
            </w:r>
          </w:p>
        </w:tc>
      </w:tr>
      <w:tr w:rsidR="008B5E16">
        <w:tc>
          <w:tcPr>
            <w:tcW w:w="5000" w:type="pct"/>
            <w:gridSpan w:val="4"/>
            <w:noWrap/>
          </w:tcPr>
          <w:p w:rsidR="008B5E16" w:rsidRDefault="002E5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Этап3.</w:t>
            </w:r>
            <w:r>
              <w:rPr>
                <w:rFonts w:ascii="Times New Roman" w:hAnsi="Times New Roman" w:cs="Times New Roman"/>
                <w:b/>
              </w:rPr>
              <w:t>Заводская лаборатория ЛПК</w:t>
            </w:r>
          </w:p>
          <w:p w:rsidR="008B5E16" w:rsidRDefault="002E57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Комната сменно-встречных собраний</w:t>
            </w:r>
          </w:p>
          <w:p w:rsidR="008B5E16" w:rsidRDefault="008B5E1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B5E16" w:rsidRDefault="002E5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15-20 мин</w:t>
            </w:r>
          </w:p>
          <w:p w:rsidR="008B5E16" w:rsidRDefault="008B5E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E16"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данном этапе урока </w:t>
            </w:r>
            <w:r>
              <w:rPr>
                <w:rFonts w:ascii="Times New Roman" w:hAnsi="Times New Roman" w:cs="Times New Roman"/>
              </w:rPr>
              <w:t>выполняется оценка результатов измерений учитель</w:t>
            </w:r>
          </w:p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предлагает ученикам вспомнить, как найти среднее арифметическое, отклонение, рассчитать среднеквадратичное </w:t>
            </w:r>
            <w:r>
              <w:rPr>
                <w:rFonts w:ascii="Times New Roman" w:hAnsi="Times New Roman" w:cs="Times New Roman"/>
              </w:rPr>
              <w:t>отклонение серии результатов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eastAsia="Calibri" w:hAnsi="Times New Roman" w:cs="Times New Roman"/>
                <w:lang w:val="en-US"/>
              </w:rPr>
              <w:t>text</w:t>
            </w:r>
            <w:r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  <w:lang w:val="en-US"/>
              </w:rPr>
              <w:t>teacher</w:t>
            </w:r>
            <w:r>
              <w:rPr>
                <w:rFonts w:ascii="Times New Roman" w:eastAsia="Calibri" w:hAnsi="Times New Roman" w:cs="Times New Roman"/>
              </w:rPr>
              <w:t>1, раздел 4)</w:t>
            </w:r>
          </w:p>
          <w:p w:rsidR="008B5E16" w:rsidRDefault="002E57AB">
            <w:r>
              <w:rPr>
                <w:rFonts w:ascii="Times New Roman" w:hAnsi="Times New Roman" w:cs="Times New Roman"/>
              </w:rPr>
              <w:t>Организовать выполнение Задание № 4 (см.</w:t>
            </w:r>
            <w:r>
              <w:rPr>
                <w:rFonts w:ascii="Times New Roman" w:eastAsia="Calibri" w:hAnsi="Times New Roman" w:cs="Times New Roman"/>
                <w:lang w:val="en-US"/>
              </w:rPr>
              <w:t>text</w:t>
            </w:r>
            <w:r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  <w:lang w:val="en-US"/>
              </w:rPr>
              <w:t>teacher</w:t>
            </w:r>
            <w:r>
              <w:rPr>
                <w:rFonts w:ascii="Times New Roman" w:eastAsia="Calibri" w:hAnsi="Times New Roman" w:cs="Times New Roman"/>
              </w:rPr>
              <w:t>1, раздел 4)</w:t>
            </w: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Попросить поднять </w:t>
            </w:r>
            <w:r>
              <w:rPr>
                <w:rFonts w:ascii="Times New Roman" w:eastAsia="Calibri" w:hAnsi="Times New Roman" w:cs="Times New Roman"/>
              </w:rPr>
              <w:lastRenderedPageBreak/>
              <w:t>рабочий лист, после завершения выполнения задания.</w:t>
            </w: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случае затруднения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обращаются за помощью к учителю. </w:t>
            </w: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Находят </w:t>
            </w:r>
            <w:r>
              <w:rPr>
                <w:rFonts w:ascii="Times New Roman" w:hAnsi="Times New Roman" w:cs="Times New Roman"/>
              </w:rPr>
              <w:t xml:space="preserve">среднеквадратичное отклонение серии испытаний с </w:t>
            </w:r>
            <w:r>
              <w:rPr>
                <w:rFonts w:ascii="Times New Roman" w:hAnsi="Times New Roman" w:cs="Times New Roman"/>
              </w:rPr>
              <w:lastRenderedPageBreak/>
              <w:t xml:space="preserve">помощью формул </w:t>
            </w:r>
            <w:r>
              <w:rPr>
                <w:rFonts w:ascii="Times New Roman" w:hAnsi="Times New Roman" w:cs="Times New Roman"/>
                <w:lang w:val="en-US"/>
              </w:rPr>
              <w:t>Excel</w:t>
            </w:r>
            <w:r>
              <w:rPr>
                <w:rFonts w:ascii="Times New Roman" w:hAnsi="Times New Roman" w:cs="Times New Roman"/>
              </w:rPr>
              <w:t>.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Для работы нужен ноутбук)</w:t>
            </w:r>
          </w:p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чего сравнивают полученные результаты с нормативами контроля по ГОСТ 22536.1-88</w:t>
            </w:r>
          </w:p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Записывают результаты сравнения в рабочие листы.</w:t>
            </w:r>
          </w:p>
        </w:tc>
      </w:tr>
      <w:tr w:rsidR="008B5E16">
        <w:tc>
          <w:tcPr>
            <w:tcW w:w="5000" w:type="pct"/>
            <w:gridSpan w:val="4"/>
            <w:noWrap/>
          </w:tcPr>
          <w:p w:rsidR="008B5E16" w:rsidRDefault="002E5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Этап</w:t>
            </w:r>
            <w:proofErr w:type="gramStart"/>
            <w:r>
              <w:rPr>
                <w:rFonts w:ascii="Times New Roman" w:hAnsi="Times New Roman" w:cs="Times New Roman"/>
                <w:i/>
              </w:rPr>
              <w:t>4</w:t>
            </w:r>
            <w:proofErr w:type="gramEnd"/>
            <w:r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Заводская лаборат</w:t>
            </w:r>
            <w:r>
              <w:rPr>
                <w:rFonts w:ascii="Times New Roman" w:hAnsi="Times New Roman" w:cs="Times New Roman"/>
                <w:b/>
              </w:rPr>
              <w:t>ория ЛПК</w:t>
            </w:r>
          </w:p>
          <w:p w:rsidR="008B5E16" w:rsidRDefault="002E5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10-15 мин</w:t>
            </w:r>
          </w:p>
          <w:p w:rsidR="008B5E16" w:rsidRDefault="008B5E1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B5E16" w:rsidRDefault="008B5E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E16"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Выполнить подведение итогов урока и объяснение домашнего задания (</w:t>
            </w:r>
            <w:proofErr w:type="gramStart"/>
            <w:r>
              <w:rPr>
                <w:rFonts w:ascii="Times New Roman" w:eastAsia="Calibri" w:hAnsi="Times New Roman" w:cs="Times New Roman"/>
              </w:rPr>
              <w:t>см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. файл </w:t>
            </w:r>
            <w:r>
              <w:rPr>
                <w:rFonts w:ascii="Times New Roman" w:eastAsia="Calibri" w:hAnsi="Times New Roman" w:cs="Times New Roman"/>
                <w:lang w:val="en-US"/>
              </w:rPr>
              <w:t>text</w:t>
            </w:r>
            <w:r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  <w:lang w:val="en-US"/>
              </w:rPr>
              <w:t>teacher</w:t>
            </w:r>
            <w:r>
              <w:rPr>
                <w:rFonts w:ascii="Times New Roman" w:eastAsia="Calibri" w:hAnsi="Times New Roman" w:cs="Times New Roman"/>
              </w:rPr>
              <w:t>1, раздел 5)</w:t>
            </w:r>
          </w:p>
          <w:p w:rsidR="008B5E16" w:rsidRDefault="008B5E16">
            <w:pPr>
              <w:rPr>
                <w:rFonts w:ascii="Times New Roman" w:hAnsi="Times New Roman" w:cs="Times New Roman"/>
              </w:rPr>
            </w:pPr>
          </w:p>
          <w:p w:rsidR="008B5E16" w:rsidRDefault="008B5E16">
            <w:pPr>
              <w:rPr>
                <w:rFonts w:ascii="Times New Roman" w:hAnsi="Times New Roman" w:cs="Times New Roman"/>
              </w:rPr>
            </w:pPr>
          </w:p>
          <w:p w:rsidR="008B5E16" w:rsidRDefault="008B5E16">
            <w:pPr>
              <w:rPr>
                <w:rFonts w:ascii="Times New Roman" w:hAnsi="Times New Roman" w:cs="Times New Roman"/>
              </w:rPr>
            </w:pPr>
          </w:p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8B5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noWrap/>
          </w:tcPr>
          <w:p w:rsidR="008B5E16" w:rsidRDefault="002E5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итогам занятия предложить учащимся оставить свои пожелания и впечатления об уроке социальных сетях.</w:t>
            </w:r>
          </w:p>
        </w:tc>
      </w:tr>
    </w:tbl>
    <w:p w:rsidR="008B5E16" w:rsidRDefault="008B5E1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B5E16" w:rsidSect="008B5E16">
      <w:footerReference w:type="default" r:id="rId8"/>
      <w:pgSz w:w="11906" w:h="16838"/>
      <w:pgMar w:top="720" w:right="720" w:bottom="720" w:left="720" w:header="708" w:footer="8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E16" w:rsidRDefault="002E57AB">
      <w:pPr>
        <w:spacing w:after="0" w:line="240" w:lineRule="auto"/>
      </w:pPr>
      <w:r>
        <w:separator/>
      </w:r>
    </w:p>
  </w:endnote>
  <w:endnote w:type="continuationSeparator" w:id="1">
    <w:p w:rsidR="008B5E16" w:rsidRDefault="002E5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E16" w:rsidRDefault="008B5E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E16" w:rsidRDefault="002E57AB">
      <w:pPr>
        <w:spacing w:after="0" w:line="240" w:lineRule="auto"/>
      </w:pPr>
      <w:r>
        <w:separator/>
      </w:r>
    </w:p>
  </w:footnote>
  <w:footnote w:type="continuationSeparator" w:id="1">
    <w:p w:rsidR="008B5E16" w:rsidRDefault="002E57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35E22"/>
    <w:multiLevelType w:val="hybridMultilevel"/>
    <w:tmpl w:val="23DE6DB6"/>
    <w:lvl w:ilvl="0" w:tplc="6E3094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60AD82A">
      <w:start w:val="1"/>
      <w:numFmt w:val="lowerLetter"/>
      <w:lvlText w:val="%2."/>
      <w:lvlJc w:val="left"/>
      <w:pPr>
        <w:ind w:left="1440" w:hanging="360"/>
      </w:pPr>
    </w:lvl>
    <w:lvl w:ilvl="2" w:tplc="563EE362">
      <w:start w:val="1"/>
      <w:numFmt w:val="lowerRoman"/>
      <w:lvlText w:val="%3."/>
      <w:lvlJc w:val="right"/>
      <w:pPr>
        <w:ind w:left="2160" w:hanging="180"/>
      </w:pPr>
    </w:lvl>
    <w:lvl w:ilvl="3" w:tplc="A3E2A788">
      <w:start w:val="1"/>
      <w:numFmt w:val="decimal"/>
      <w:lvlText w:val="%4."/>
      <w:lvlJc w:val="left"/>
      <w:pPr>
        <w:ind w:left="2880" w:hanging="360"/>
      </w:pPr>
    </w:lvl>
    <w:lvl w:ilvl="4" w:tplc="BEA2F6A0">
      <w:start w:val="1"/>
      <w:numFmt w:val="lowerLetter"/>
      <w:lvlText w:val="%5."/>
      <w:lvlJc w:val="left"/>
      <w:pPr>
        <w:ind w:left="3600" w:hanging="360"/>
      </w:pPr>
    </w:lvl>
    <w:lvl w:ilvl="5" w:tplc="0300588E">
      <w:start w:val="1"/>
      <w:numFmt w:val="lowerRoman"/>
      <w:lvlText w:val="%6."/>
      <w:lvlJc w:val="right"/>
      <w:pPr>
        <w:ind w:left="4320" w:hanging="180"/>
      </w:pPr>
    </w:lvl>
    <w:lvl w:ilvl="6" w:tplc="B1627C68">
      <w:start w:val="1"/>
      <w:numFmt w:val="decimal"/>
      <w:lvlText w:val="%7."/>
      <w:lvlJc w:val="left"/>
      <w:pPr>
        <w:ind w:left="5040" w:hanging="360"/>
      </w:pPr>
    </w:lvl>
    <w:lvl w:ilvl="7" w:tplc="3B324212">
      <w:start w:val="1"/>
      <w:numFmt w:val="lowerLetter"/>
      <w:lvlText w:val="%8."/>
      <w:lvlJc w:val="left"/>
      <w:pPr>
        <w:ind w:left="5760" w:hanging="360"/>
      </w:pPr>
    </w:lvl>
    <w:lvl w:ilvl="8" w:tplc="2AF08CF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765E7"/>
    <w:multiLevelType w:val="hybridMultilevel"/>
    <w:tmpl w:val="203C00B0"/>
    <w:lvl w:ilvl="0" w:tplc="C8AAD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62BBFA">
      <w:start w:val="1"/>
      <w:numFmt w:val="lowerLetter"/>
      <w:lvlText w:val="%2."/>
      <w:lvlJc w:val="left"/>
      <w:pPr>
        <w:ind w:left="1440" w:hanging="360"/>
      </w:pPr>
    </w:lvl>
    <w:lvl w:ilvl="2" w:tplc="F5CE9FA6">
      <w:start w:val="1"/>
      <w:numFmt w:val="lowerRoman"/>
      <w:lvlText w:val="%3."/>
      <w:lvlJc w:val="right"/>
      <w:pPr>
        <w:ind w:left="2160" w:hanging="180"/>
      </w:pPr>
    </w:lvl>
    <w:lvl w:ilvl="3" w:tplc="3E3271FC">
      <w:start w:val="1"/>
      <w:numFmt w:val="decimal"/>
      <w:lvlText w:val="%4."/>
      <w:lvlJc w:val="left"/>
      <w:pPr>
        <w:ind w:left="2880" w:hanging="360"/>
      </w:pPr>
    </w:lvl>
    <w:lvl w:ilvl="4" w:tplc="69E62F38">
      <w:start w:val="1"/>
      <w:numFmt w:val="lowerLetter"/>
      <w:lvlText w:val="%5."/>
      <w:lvlJc w:val="left"/>
      <w:pPr>
        <w:ind w:left="3600" w:hanging="360"/>
      </w:pPr>
    </w:lvl>
    <w:lvl w:ilvl="5" w:tplc="BF8E2C7A">
      <w:start w:val="1"/>
      <w:numFmt w:val="lowerRoman"/>
      <w:lvlText w:val="%6."/>
      <w:lvlJc w:val="right"/>
      <w:pPr>
        <w:ind w:left="4320" w:hanging="180"/>
      </w:pPr>
    </w:lvl>
    <w:lvl w:ilvl="6" w:tplc="A4ACD626">
      <w:start w:val="1"/>
      <w:numFmt w:val="decimal"/>
      <w:lvlText w:val="%7."/>
      <w:lvlJc w:val="left"/>
      <w:pPr>
        <w:ind w:left="5040" w:hanging="360"/>
      </w:pPr>
    </w:lvl>
    <w:lvl w:ilvl="7" w:tplc="FB7677C4">
      <w:start w:val="1"/>
      <w:numFmt w:val="lowerLetter"/>
      <w:lvlText w:val="%8."/>
      <w:lvlJc w:val="left"/>
      <w:pPr>
        <w:ind w:left="5760" w:hanging="360"/>
      </w:pPr>
    </w:lvl>
    <w:lvl w:ilvl="8" w:tplc="1C84531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B0E91"/>
    <w:multiLevelType w:val="hybridMultilevel"/>
    <w:tmpl w:val="13C6EBC6"/>
    <w:lvl w:ilvl="0" w:tplc="87B805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7C0A04">
      <w:start w:val="1"/>
      <w:numFmt w:val="lowerLetter"/>
      <w:lvlText w:val="%2."/>
      <w:lvlJc w:val="left"/>
      <w:pPr>
        <w:ind w:left="1440" w:hanging="360"/>
      </w:pPr>
    </w:lvl>
    <w:lvl w:ilvl="2" w:tplc="758267F8">
      <w:start w:val="1"/>
      <w:numFmt w:val="lowerRoman"/>
      <w:lvlText w:val="%3."/>
      <w:lvlJc w:val="right"/>
      <w:pPr>
        <w:ind w:left="2160" w:hanging="180"/>
      </w:pPr>
    </w:lvl>
    <w:lvl w:ilvl="3" w:tplc="08C27716">
      <w:start w:val="1"/>
      <w:numFmt w:val="decimal"/>
      <w:lvlText w:val="%4."/>
      <w:lvlJc w:val="left"/>
      <w:pPr>
        <w:ind w:left="2880" w:hanging="360"/>
      </w:pPr>
    </w:lvl>
    <w:lvl w:ilvl="4" w:tplc="F18893C6">
      <w:start w:val="1"/>
      <w:numFmt w:val="lowerLetter"/>
      <w:lvlText w:val="%5."/>
      <w:lvlJc w:val="left"/>
      <w:pPr>
        <w:ind w:left="3600" w:hanging="360"/>
      </w:pPr>
    </w:lvl>
    <w:lvl w:ilvl="5" w:tplc="BA82A7CE">
      <w:start w:val="1"/>
      <w:numFmt w:val="lowerRoman"/>
      <w:lvlText w:val="%6."/>
      <w:lvlJc w:val="right"/>
      <w:pPr>
        <w:ind w:left="4320" w:hanging="180"/>
      </w:pPr>
    </w:lvl>
    <w:lvl w:ilvl="6" w:tplc="21681716">
      <w:start w:val="1"/>
      <w:numFmt w:val="decimal"/>
      <w:lvlText w:val="%7."/>
      <w:lvlJc w:val="left"/>
      <w:pPr>
        <w:ind w:left="5040" w:hanging="360"/>
      </w:pPr>
    </w:lvl>
    <w:lvl w:ilvl="7" w:tplc="306880F8">
      <w:start w:val="1"/>
      <w:numFmt w:val="lowerLetter"/>
      <w:lvlText w:val="%8."/>
      <w:lvlJc w:val="left"/>
      <w:pPr>
        <w:ind w:left="5760" w:hanging="360"/>
      </w:pPr>
    </w:lvl>
    <w:lvl w:ilvl="8" w:tplc="09FA30E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361D0"/>
    <w:multiLevelType w:val="hybridMultilevel"/>
    <w:tmpl w:val="70F49E88"/>
    <w:lvl w:ilvl="0" w:tplc="4FD40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DE9F5C">
      <w:start w:val="1"/>
      <w:numFmt w:val="lowerLetter"/>
      <w:lvlText w:val="%2."/>
      <w:lvlJc w:val="left"/>
      <w:pPr>
        <w:ind w:left="1440" w:hanging="360"/>
      </w:pPr>
    </w:lvl>
    <w:lvl w:ilvl="2" w:tplc="12BC2F5C">
      <w:start w:val="1"/>
      <w:numFmt w:val="lowerRoman"/>
      <w:lvlText w:val="%3."/>
      <w:lvlJc w:val="right"/>
      <w:pPr>
        <w:ind w:left="2160" w:hanging="180"/>
      </w:pPr>
    </w:lvl>
    <w:lvl w:ilvl="3" w:tplc="3418E0FA">
      <w:start w:val="1"/>
      <w:numFmt w:val="decimal"/>
      <w:lvlText w:val="%4."/>
      <w:lvlJc w:val="left"/>
      <w:pPr>
        <w:ind w:left="2880" w:hanging="360"/>
      </w:pPr>
    </w:lvl>
    <w:lvl w:ilvl="4" w:tplc="9AA8B492">
      <w:start w:val="1"/>
      <w:numFmt w:val="lowerLetter"/>
      <w:lvlText w:val="%5."/>
      <w:lvlJc w:val="left"/>
      <w:pPr>
        <w:ind w:left="3600" w:hanging="360"/>
      </w:pPr>
    </w:lvl>
    <w:lvl w:ilvl="5" w:tplc="CE54145C">
      <w:start w:val="1"/>
      <w:numFmt w:val="lowerRoman"/>
      <w:lvlText w:val="%6."/>
      <w:lvlJc w:val="right"/>
      <w:pPr>
        <w:ind w:left="4320" w:hanging="180"/>
      </w:pPr>
    </w:lvl>
    <w:lvl w:ilvl="6" w:tplc="7F705B44">
      <w:start w:val="1"/>
      <w:numFmt w:val="decimal"/>
      <w:lvlText w:val="%7."/>
      <w:lvlJc w:val="left"/>
      <w:pPr>
        <w:ind w:left="5040" w:hanging="360"/>
      </w:pPr>
    </w:lvl>
    <w:lvl w:ilvl="7" w:tplc="9EFA88FE">
      <w:start w:val="1"/>
      <w:numFmt w:val="lowerLetter"/>
      <w:lvlText w:val="%8."/>
      <w:lvlJc w:val="left"/>
      <w:pPr>
        <w:ind w:left="5760" w:hanging="360"/>
      </w:pPr>
    </w:lvl>
    <w:lvl w:ilvl="8" w:tplc="DB5CF8A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E660CC"/>
    <w:multiLevelType w:val="hybridMultilevel"/>
    <w:tmpl w:val="57C0DC3C"/>
    <w:lvl w:ilvl="0" w:tplc="96DE45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C949A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1CFA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2D4B9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ABC39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EA49FD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147E6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C0CF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4F221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D44E36"/>
    <w:multiLevelType w:val="hybridMultilevel"/>
    <w:tmpl w:val="55E0EEC0"/>
    <w:lvl w:ilvl="0" w:tplc="EE82B5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56C61E">
      <w:start w:val="1"/>
      <w:numFmt w:val="lowerLetter"/>
      <w:lvlText w:val="%2."/>
      <w:lvlJc w:val="left"/>
      <w:pPr>
        <w:ind w:left="1440" w:hanging="360"/>
      </w:pPr>
    </w:lvl>
    <w:lvl w:ilvl="2" w:tplc="F66C1564">
      <w:start w:val="1"/>
      <w:numFmt w:val="lowerRoman"/>
      <w:lvlText w:val="%3."/>
      <w:lvlJc w:val="right"/>
      <w:pPr>
        <w:ind w:left="2160" w:hanging="180"/>
      </w:pPr>
    </w:lvl>
    <w:lvl w:ilvl="3" w:tplc="13CAA862">
      <w:start w:val="1"/>
      <w:numFmt w:val="decimal"/>
      <w:lvlText w:val="%4."/>
      <w:lvlJc w:val="left"/>
      <w:pPr>
        <w:ind w:left="2880" w:hanging="360"/>
      </w:pPr>
    </w:lvl>
    <w:lvl w:ilvl="4" w:tplc="50BEE7C4">
      <w:start w:val="1"/>
      <w:numFmt w:val="lowerLetter"/>
      <w:lvlText w:val="%5."/>
      <w:lvlJc w:val="left"/>
      <w:pPr>
        <w:ind w:left="3600" w:hanging="360"/>
      </w:pPr>
    </w:lvl>
    <w:lvl w:ilvl="5" w:tplc="CD78274E">
      <w:start w:val="1"/>
      <w:numFmt w:val="lowerRoman"/>
      <w:lvlText w:val="%6."/>
      <w:lvlJc w:val="right"/>
      <w:pPr>
        <w:ind w:left="4320" w:hanging="180"/>
      </w:pPr>
    </w:lvl>
    <w:lvl w:ilvl="6" w:tplc="43A0C916">
      <w:start w:val="1"/>
      <w:numFmt w:val="decimal"/>
      <w:lvlText w:val="%7."/>
      <w:lvlJc w:val="left"/>
      <w:pPr>
        <w:ind w:left="5040" w:hanging="360"/>
      </w:pPr>
    </w:lvl>
    <w:lvl w:ilvl="7" w:tplc="D0EA4EEA">
      <w:start w:val="1"/>
      <w:numFmt w:val="lowerLetter"/>
      <w:lvlText w:val="%8."/>
      <w:lvlJc w:val="left"/>
      <w:pPr>
        <w:ind w:left="5760" w:hanging="360"/>
      </w:pPr>
    </w:lvl>
    <w:lvl w:ilvl="8" w:tplc="B8F4062C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D213C"/>
    <w:multiLevelType w:val="hybridMultilevel"/>
    <w:tmpl w:val="7592023E"/>
    <w:lvl w:ilvl="0" w:tplc="54A81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6E9D34">
      <w:start w:val="1"/>
      <w:numFmt w:val="lowerLetter"/>
      <w:lvlText w:val="%2."/>
      <w:lvlJc w:val="left"/>
      <w:pPr>
        <w:ind w:left="1440" w:hanging="360"/>
      </w:pPr>
    </w:lvl>
    <w:lvl w:ilvl="2" w:tplc="40AA14F6">
      <w:start w:val="1"/>
      <w:numFmt w:val="lowerRoman"/>
      <w:lvlText w:val="%3."/>
      <w:lvlJc w:val="right"/>
      <w:pPr>
        <w:ind w:left="2160" w:hanging="180"/>
      </w:pPr>
    </w:lvl>
    <w:lvl w:ilvl="3" w:tplc="9B965258">
      <w:start w:val="1"/>
      <w:numFmt w:val="decimal"/>
      <w:lvlText w:val="%4."/>
      <w:lvlJc w:val="left"/>
      <w:pPr>
        <w:ind w:left="2880" w:hanging="360"/>
      </w:pPr>
    </w:lvl>
    <w:lvl w:ilvl="4" w:tplc="8A10252C">
      <w:start w:val="1"/>
      <w:numFmt w:val="lowerLetter"/>
      <w:lvlText w:val="%5."/>
      <w:lvlJc w:val="left"/>
      <w:pPr>
        <w:ind w:left="3600" w:hanging="360"/>
      </w:pPr>
    </w:lvl>
    <w:lvl w:ilvl="5" w:tplc="72DCF576">
      <w:start w:val="1"/>
      <w:numFmt w:val="lowerRoman"/>
      <w:lvlText w:val="%6."/>
      <w:lvlJc w:val="right"/>
      <w:pPr>
        <w:ind w:left="4320" w:hanging="180"/>
      </w:pPr>
    </w:lvl>
    <w:lvl w:ilvl="6" w:tplc="432C540C">
      <w:start w:val="1"/>
      <w:numFmt w:val="decimal"/>
      <w:lvlText w:val="%7."/>
      <w:lvlJc w:val="left"/>
      <w:pPr>
        <w:ind w:left="5040" w:hanging="360"/>
      </w:pPr>
    </w:lvl>
    <w:lvl w:ilvl="7" w:tplc="D79C17C4">
      <w:start w:val="1"/>
      <w:numFmt w:val="lowerLetter"/>
      <w:lvlText w:val="%8."/>
      <w:lvlJc w:val="left"/>
      <w:pPr>
        <w:ind w:left="5760" w:hanging="360"/>
      </w:pPr>
    </w:lvl>
    <w:lvl w:ilvl="8" w:tplc="18F86B0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8153CA"/>
    <w:multiLevelType w:val="hybridMultilevel"/>
    <w:tmpl w:val="87C290AC"/>
    <w:lvl w:ilvl="0" w:tplc="8E7218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286010">
      <w:start w:val="1"/>
      <w:numFmt w:val="lowerLetter"/>
      <w:lvlText w:val="%2."/>
      <w:lvlJc w:val="left"/>
      <w:pPr>
        <w:ind w:left="1440" w:hanging="360"/>
      </w:pPr>
    </w:lvl>
    <w:lvl w:ilvl="2" w:tplc="CE66DEAE">
      <w:start w:val="1"/>
      <w:numFmt w:val="lowerRoman"/>
      <w:lvlText w:val="%3."/>
      <w:lvlJc w:val="right"/>
      <w:pPr>
        <w:ind w:left="2160" w:hanging="180"/>
      </w:pPr>
    </w:lvl>
    <w:lvl w:ilvl="3" w:tplc="39025552">
      <w:start w:val="1"/>
      <w:numFmt w:val="decimal"/>
      <w:lvlText w:val="%4."/>
      <w:lvlJc w:val="left"/>
      <w:pPr>
        <w:ind w:left="2880" w:hanging="360"/>
      </w:pPr>
    </w:lvl>
    <w:lvl w:ilvl="4" w:tplc="A4D884C4">
      <w:start w:val="1"/>
      <w:numFmt w:val="lowerLetter"/>
      <w:lvlText w:val="%5."/>
      <w:lvlJc w:val="left"/>
      <w:pPr>
        <w:ind w:left="3600" w:hanging="360"/>
      </w:pPr>
    </w:lvl>
    <w:lvl w:ilvl="5" w:tplc="E5DCD6B2">
      <w:start w:val="1"/>
      <w:numFmt w:val="lowerRoman"/>
      <w:lvlText w:val="%6."/>
      <w:lvlJc w:val="right"/>
      <w:pPr>
        <w:ind w:left="4320" w:hanging="180"/>
      </w:pPr>
    </w:lvl>
    <w:lvl w:ilvl="6" w:tplc="FB3A6554">
      <w:start w:val="1"/>
      <w:numFmt w:val="decimal"/>
      <w:lvlText w:val="%7."/>
      <w:lvlJc w:val="left"/>
      <w:pPr>
        <w:ind w:left="5040" w:hanging="360"/>
      </w:pPr>
    </w:lvl>
    <w:lvl w:ilvl="7" w:tplc="E00271EA">
      <w:start w:val="1"/>
      <w:numFmt w:val="lowerLetter"/>
      <w:lvlText w:val="%8."/>
      <w:lvlJc w:val="left"/>
      <w:pPr>
        <w:ind w:left="5760" w:hanging="360"/>
      </w:pPr>
    </w:lvl>
    <w:lvl w:ilvl="8" w:tplc="9DAE8A34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B33D6A"/>
    <w:multiLevelType w:val="hybridMultilevel"/>
    <w:tmpl w:val="A940A2C8"/>
    <w:lvl w:ilvl="0" w:tplc="4F689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C61F4E">
      <w:start w:val="1"/>
      <w:numFmt w:val="lowerLetter"/>
      <w:lvlText w:val="%2."/>
      <w:lvlJc w:val="left"/>
      <w:pPr>
        <w:ind w:left="1440" w:hanging="360"/>
      </w:pPr>
    </w:lvl>
    <w:lvl w:ilvl="2" w:tplc="40D459DC">
      <w:start w:val="1"/>
      <w:numFmt w:val="lowerRoman"/>
      <w:lvlText w:val="%3."/>
      <w:lvlJc w:val="right"/>
      <w:pPr>
        <w:ind w:left="2160" w:hanging="180"/>
      </w:pPr>
    </w:lvl>
    <w:lvl w:ilvl="3" w:tplc="BFB8A538">
      <w:start w:val="1"/>
      <w:numFmt w:val="decimal"/>
      <w:lvlText w:val="%4."/>
      <w:lvlJc w:val="left"/>
      <w:pPr>
        <w:ind w:left="2880" w:hanging="360"/>
      </w:pPr>
    </w:lvl>
    <w:lvl w:ilvl="4" w:tplc="CEBA5328">
      <w:start w:val="1"/>
      <w:numFmt w:val="lowerLetter"/>
      <w:lvlText w:val="%5."/>
      <w:lvlJc w:val="left"/>
      <w:pPr>
        <w:ind w:left="3600" w:hanging="360"/>
      </w:pPr>
    </w:lvl>
    <w:lvl w:ilvl="5" w:tplc="A95CADD0">
      <w:start w:val="1"/>
      <w:numFmt w:val="lowerRoman"/>
      <w:lvlText w:val="%6."/>
      <w:lvlJc w:val="right"/>
      <w:pPr>
        <w:ind w:left="4320" w:hanging="180"/>
      </w:pPr>
    </w:lvl>
    <w:lvl w:ilvl="6" w:tplc="77045C7E">
      <w:start w:val="1"/>
      <w:numFmt w:val="decimal"/>
      <w:lvlText w:val="%7."/>
      <w:lvlJc w:val="left"/>
      <w:pPr>
        <w:ind w:left="5040" w:hanging="360"/>
      </w:pPr>
    </w:lvl>
    <w:lvl w:ilvl="7" w:tplc="CD326E70">
      <w:start w:val="1"/>
      <w:numFmt w:val="lowerLetter"/>
      <w:lvlText w:val="%8."/>
      <w:lvlJc w:val="left"/>
      <w:pPr>
        <w:ind w:left="5760" w:hanging="360"/>
      </w:pPr>
    </w:lvl>
    <w:lvl w:ilvl="8" w:tplc="3C3063C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5E16"/>
    <w:rsid w:val="002E57AB"/>
    <w:rsid w:val="008B5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B5E1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8B5E1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B5E1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8B5E16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B5E1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8B5E1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B5E1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B5E1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B5E1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8B5E1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B5E16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8B5E1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B5E1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8B5E1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B5E16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8B5E1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B5E1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B5E1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8B5E16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8B5E16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8B5E16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8B5E16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B5E1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B5E1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B5E16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8B5E1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8B5E16"/>
    <w:rPr>
      <w:i/>
    </w:rPr>
  </w:style>
  <w:style w:type="character" w:customStyle="1" w:styleId="HeaderChar">
    <w:name w:val="Header Char"/>
    <w:basedOn w:val="a0"/>
    <w:link w:val="Header"/>
    <w:uiPriority w:val="99"/>
    <w:rsid w:val="008B5E16"/>
  </w:style>
  <w:style w:type="character" w:customStyle="1" w:styleId="FooterChar">
    <w:name w:val="Footer Char"/>
    <w:basedOn w:val="a0"/>
    <w:link w:val="Footer"/>
    <w:uiPriority w:val="99"/>
    <w:rsid w:val="008B5E1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B5E16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B5E16"/>
  </w:style>
  <w:style w:type="table" w:customStyle="1" w:styleId="TableGridLight">
    <w:name w:val="Table Grid Light"/>
    <w:basedOn w:val="a1"/>
    <w:uiPriority w:val="59"/>
    <w:rsid w:val="008B5E1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B5E1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B5E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B5E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B5E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B5E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B5E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B5E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B5E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B5E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B5E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B5E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B5E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B5E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B5E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B5E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B5E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B5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8B5E16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8B5E16"/>
    <w:rPr>
      <w:sz w:val="18"/>
    </w:rPr>
  </w:style>
  <w:style w:type="character" w:styleId="ac">
    <w:name w:val="footnote reference"/>
    <w:basedOn w:val="a0"/>
    <w:uiPriority w:val="99"/>
    <w:unhideWhenUsed/>
    <w:rsid w:val="008B5E16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8B5E16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8B5E16"/>
    <w:rPr>
      <w:sz w:val="20"/>
    </w:rPr>
  </w:style>
  <w:style w:type="character" w:styleId="af">
    <w:name w:val="endnote reference"/>
    <w:basedOn w:val="a0"/>
    <w:uiPriority w:val="99"/>
    <w:semiHidden/>
    <w:unhideWhenUsed/>
    <w:rsid w:val="008B5E16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B5E16"/>
    <w:pPr>
      <w:spacing w:after="57"/>
    </w:pPr>
  </w:style>
  <w:style w:type="paragraph" w:styleId="21">
    <w:name w:val="toc 2"/>
    <w:basedOn w:val="a"/>
    <w:next w:val="a"/>
    <w:uiPriority w:val="39"/>
    <w:unhideWhenUsed/>
    <w:rsid w:val="008B5E1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B5E1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B5E1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B5E1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B5E1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B5E1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B5E1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B5E16"/>
    <w:pPr>
      <w:spacing w:after="57"/>
      <w:ind w:left="2268"/>
    </w:pPr>
  </w:style>
  <w:style w:type="paragraph" w:styleId="af0">
    <w:name w:val="TOC Heading"/>
    <w:uiPriority w:val="39"/>
    <w:unhideWhenUsed/>
    <w:rsid w:val="008B5E16"/>
  </w:style>
  <w:style w:type="paragraph" w:styleId="af1">
    <w:name w:val="table of figures"/>
    <w:basedOn w:val="a"/>
    <w:next w:val="a"/>
    <w:uiPriority w:val="99"/>
    <w:unhideWhenUsed/>
    <w:rsid w:val="008B5E16"/>
    <w:pPr>
      <w:spacing w:after="0"/>
    </w:pPr>
  </w:style>
  <w:style w:type="paragraph" w:styleId="af2">
    <w:name w:val="List Paragraph"/>
    <w:basedOn w:val="a"/>
    <w:uiPriority w:val="34"/>
    <w:qFormat/>
    <w:rsid w:val="008B5E16"/>
    <w:pPr>
      <w:ind w:left="720"/>
      <w:contextualSpacing/>
    </w:pPr>
  </w:style>
  <w:style w:type="table" w:styleId="af3">
    <w:name w:val="Table Grid"/>
    <w:basedOn w:val="a1"/>
    <w:uiPriority w:val="39"/>
    <w:rsid w:val="008B5E1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">
    <w:name w:val="Header"/>
    <w:basedOn w:val="a"/>
    <w:link w:val="af4"/>
    <w:uiPriority w:val="99"/>
    <w:unhideWhenUsed/>
    <w:rsid w:val="008B5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Header"/>
    <w:uiPriority w:val="99"/>
    <w:rsid w:val="008B5E16"/>
  </w:style>
  <w:style w:type="paragraph" w:customStyle="1" w:styleId="Footer">
    <w:name w:val="Footer"/>
    <w:basedOn w:val="a"/>
    <w:link w:val="af5"/>
    <w:uiPriority w:val="99"/>
    <w:unhideWhenUsed/>
    <w:rsid w:val="008B5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Footer"/>
    <w:uiPriority w:val="99"/>
    <w:rsid w:val="008B5E16"/>
  </w:style>
  <w:style w:type="character" w:styleId="af6">
    <w:name w:val="Hyperlink"/>
    <w:basedOn w:val="a0"/>
    <w:uiPriority w:val="99"/>
    <w:unhideWhenUsed/>
    <w:rsid w:val="008B5E16"/>
    <w:rPr>
      <w:color w:val="0563C1" w:themeColor="hyperlink"/>
      <w:u w:val="single"/>
    </w:rPr>
  </w:style>
  <w:style w:type="paragraph" w:styleId="af7">
    <w:name w:val="annotation text"/>
    <w:basedOn w:val="a"/>
    <w:link w:val="af8"/>
    <w:uiPriority w:val="99"/>
    <w:semiHidden/>
    <w:unhideWhenUsed/>
    <w:rsid w:val="008B5E1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8B5E1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BCEB7-613F-4133-9BBF-06DF18A9A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665</Words>
  <Characters>3796</Characters>
  <Application>Microsoft Office Word</Application>
  <DocSecurity>0</DocSecurity>
  <Lines>31</Lines>
  <Paragraphs>8</Paragraphs>
  <ScaleCrop>false</ScaleCrop>
  <Company/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28</cp:lastModifiedBy>
  <cp:revision>6</cp:revision>
  <dcterms:created xsi:type="dcterms:W3CDTF">2025-02-03T15:06:00Z</dcterms:created>
  <dcterms:modified xsi:type="dcterms:W3CDTF">2025-04-30T08:03:00Z</dcterms:modified>
</cp:coreProperties>
</file>