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BE1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урока</w:t>
      </w:r>
    </w:p>
    <w:p w14:paraId="5501E369">
      <w:pPr>
        <w:pStyle w:val="5"/>
        <w:spacing w:after="0" w:line="240" w:lineRule="auto"/>
        <w:jc w:val="both"/>
        <w:rPr>
          <w:rFonts w:hint="default"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Тем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а «Из века каменного в век железный»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6"/>
        <w:gridCol w:w="2294"/>
        <w:gridCol w:w="2284"/>
        <w:gridCol w:w="2287"/>
      </w:tblGrid>
      <w:tr w14:paraId="6146E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6" w:type="dxa"/>
          </w:tcPr>
          <w:p w14:paraId="0F575C9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  <w:p w14:paraId="7B234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14:paraId="3AFB6C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обучающихся</w:t>
            </w:r>
          </w:p>
        </w:tc>
        <w:tc>
          <w:tcPr>
            <w:tcW w:w="2336" w:type="dxa"/>
          </w:tcPr>
          <w:p w14:paraId="093751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2337" w:type="dxa"/>
          </w:tcPr>
          <w:p w14:paraId="6E0E9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14:paraId="1A51D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  <w:gridSpan w:val="4"/>
          </w:tcPr>
          <w:p w14:paraId="6BFDF2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Подготовительный этап.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Вступительное слово куратора площадки</w:t>
            </w:r>
          </w:p>
          <w:p w14:paraId="2A010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мин.</w:t>
            </w:r>
          </w:p>
        </w:tc>
      </w:tr>
      <w:tr w14:paraId="02B64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6" w:type="dxa"/>
          </w:tcPr>
          <w:p w14:paraId="53CC8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прибытие класса к указанному времени на площадку  Выксунского филиала НИТУ «МИСиС»для проведения урока.</w:t>
            </w:r>
          </w:p>
          <w:p w14:paraId="3D0D8D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14:paraId="53F87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слушают.</w:t>
            </w:r>
          </w:p>
        </w:tc>
        <w:tc>
          <w:tcPr>
            <w:tcW w:w="2336" w:type="dxa"/>
          </w:tcPr>
          <w:p w14:paraId="6A170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14:paraId="2F250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проведения урока назначается куратором площадки в индивидуальном порядке, после подтверждения заявки на урок.</w:t>
            </w:r>
          </w:p>
        </w:tc>
      </w:tr>
      <w:tr w14:paraId="6DC55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6" w:type="dxa"/>
          </w:tcPr>
          <w:p w14:paraId="5D42C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учащихся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учебном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классе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«Металловедения и обработки металлов давлением»,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разбивка ребят на две группы.</w:t>
            </w:r>
          </w:p>
        </w:tc>
        <w:tc>
          <w:tcPr>
            <w:tcW w:w="2336" w:type="dxa"/>
          </w:tcPr>
          <w:p w14:paraId="12855C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слушают, объединяются в группы.</w:t>
            </w:r>
          </w:p>
        </w:tc>
        <w:tc>
          <w:tcPr>
            <w:tcW w:w="2336" w:type="dxa"/>
          </w:tcPr>
          <w:p w14:paraId="32056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14:paraId="1095741C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Учебная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аудитория находится в НИТУ «МИСиС» р.п Шиморское </w:t>
            </w:r>
          </w:p>
        </w:tc>
      </w:tr>
      <w:tr w14:paraId="31B91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  <w:gridSpan w:val="4"/>
          </w:tcPr>
          <w:p w14:paraId="08A72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Вступительное слово учителя</w:t>
            </w:r>
          </w:p>
          <w:p w14:paraId="396FA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5 мин.</w:t>
            </w:r>
          </w:p>
        </w:tc>
      </w:tr>
      <w:tr w14:paraId="55420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6" w:type="dxa"/>
          </w:tcPr>
          <w:p w14:paraId="02050EDF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знакомство учащихся с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учебным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классом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рассказать о проводимых в ней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мероприятиях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Организационный момент, наведение на тему урока и связывание ее с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аудиторией.</w:t>
            </w:r>
          </w:p>
          <w:p w14:paraId="54571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14:paraId="2260A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слушают, отвечают на вопросы.</w:t>
            </w:r>
          </w:p>
        </w:tc>
        <w:tc>
          <w:tcPr>
            <w:tcW w:w="2336" w:type="dxa"/>
          </w:tcPr>
          <w:p w14:paraId="0BBE8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Поднимают руку, в случае затруднений. Получают необходимые объяснения.</w:t>
            </w:r>
          </w:p>
        </w:tc>
        <w:tc>
          <w:tcPr>
            <w:tcW w:w="2337" w:type="dxa"/>
          </w:tcPr>
          <w:p w14:paraId="3BB737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7BA4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  <w:gridSpan w:val="4"/>
          </w:tcPr>
          <w:p w14:paraId="0F2538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исследований в соответствии с заданием</w:t>
            </w:r>
          </w:p>
          <w:p w14:paraId="063A7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15 мин.</w:t>
            </w:r>
          </w:p>
        </w:tc>
      </w:tr>
      <w:tr w14:paraId="598B9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6" w:type="dxa"/>
          </w:tcPr>
          <w:p w14:paraId="7E56B742">
            <w:pPr>
              <w:spacing w:after="150"/>
              <w:rPr>
                <w:rFonts w:hint="default"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рассказывает о том,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что такое «Каменный, медный и железные века».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Подводит учащихся к цели занятия: «научиться технологии изготовления изделий, каменного, медного и железного веков выполненными из древесины, камня, меди и железа» и ставит задачи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  <w:p w14:paraId="48F505E4"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</w:p>
        </w:tc>
        <w:tc>
          <w:tcPr>
            <w:tcW w:w="2336" w:type="dxa"/>
          </w:tcPr>
          <w:p w14:paraId="49AA4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внимательно слушают, выполняют задания в рабочих листах, делают выводы, отвечая письменно на вопросы.</w:t>
            </w:r>
          </w:p>
        </w:tc>
        <w:tc>
          <w:tcPr>
            <w:tcW w:w="2336" w:type="dxa"/>
          </w:tcPr>
          <w:p w14:paraId="6377FA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14:paraId="1433BA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8C52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  <w:gridSpan w:val="4"/>
          </w:tcPr>
          <w:p w14:paraId="0CA89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Выводы, полученные в результате проведения исследований</w:t>
            </w:r>
          </w:p>
          <w:p w14:paraId="60D790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14:paraId="52975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6" w:type="dxa"/>
          </w:tcPr>
          <w:p w14:paraId="696A6C0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обобщает выводы учащихся и рассказывает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технологии организации учебного практического занятия. </w:t>
            </w:r>
          </w:p>
          <w:p w14:paraId="5A531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ext4teacher1). </w:t>
            </w:r>
          </w:p>
        </w:tc>
        <w:tc>
          <w:tcPr>
            <w:tcW w:w="2336" w:type="dxa"/>
          </w:tcPr>
          <w:p w14:paraId="613521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Учащиеся, по одному человеку от группы, озвучивают выводы, полученные в результате полученного задания.</w:t>
            </w:r>
          </w:p>
        </w:tc>
        <w:tc>
          <w:tcPr>
            <w:tcW w:w="2336" w:type="dxa"/>
          </w:tcPr>
          <w:p w14:paraId="5CACF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14:paraId="052EB4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F7E1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  <w:gridSpan w:val="4"/>
          </w:tcPr>
          <w:p w14:paraId="7B1670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Этап 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лабораторных условиях исследований</w:t>
            </w:r>
          </w:p>
          <w:p w14:paraId="0D3D02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15 мин.</w:t>
            </w:r>
          </w:p>
        </w:tc>
      </w:tr>
      <w:tr w14:paraId="46C01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6" w:type="dxa"/>
          </w:tcPr>
          <w:p w14:paraId="767DDE39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дает задание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изготовить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изделия из разных материалов, предложенных на уроке</w:t>
            </w:r>
            <w:bookmarkStart w:id="0" w:name="_GoBack"/>
            <w:bookmarkEnd w:id="0"/>
          </w:p>
        </w:tc>
        <w:tc>
          <w:tcPr>
            <w:tcW w:w="2336" w:type="dxa"/>
          </w:tcPr>
          <w:p w14:paraId="30A17B4D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выполняют задание по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таблице</w:t>
            </w:r>
          </w:p>
        </w:tc>
        <w:tc>
          <w:tcPr>
            <w:tcW w:w="2336" w:type="dxa"/>
          </w:tcPr>
          <w:p w14:paraId="2ECED6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14:paraId="11F63B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A9CA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  <w:gridSpan w:val="4"/>
          </w:tcPr>
          <w:p w14:paraId="48DAF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 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Заключительное слово учителя. Подведение итогов.</w:t>
            </w:r>
          </w:p>
          <w:p w14:paraId="409AC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3 мин</w:t>
            </w:r>
          </w:p>
        </w:tc>
      </w:tr>
      <w:tr w14:paraId="76ADF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6" w:type="dxa"/>
          </w:tcPr>
          <w:p w14:paraId="7D08A6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подведение итогов урока.</w:t>
            </w:r>
          </w:p>
        </w:tc>
        <w:tc>
          <w:tcPr>
            <w:tcW w:w="2336" w:type="dxa"/>
          </w:tcPr>
          <w:p w14:paraId="051A9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Обмениваются мнением о проделанной работе. </w:t>
            </w:r>
          </w:p>
        </w:tc>
        <w:tc>
          <w:tcPr>
            <w:tcW w:w="2336" w:type="dxa"/>
          </w:tcPr>
          <w:p w14:paraId="10F17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14:paraId="3C0B6CA1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более подробно проводится на следующем уроке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литературного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чтения</w:t>
            </w:r>
          </w:p>
        </w:tc>
      </w:tr>
    </w:tbl>
    <w:p w14:paraId="61E47D6A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55E"/>
    <w:rsid w:val="0001255E"/>
    <w:rsid w:val="000675F5"/>
    <w:rsid w:val="00126C62"/>
    <w:rsid w:val="0026627B"/>
    <w:rsid w:val="002D7339"/>
    <w:rsid w:val="006525C0"/>
    <w:rsid w:val="00671997"/>
    <w:rsid w:val="00971257"/>
    <w:rsid w:val="00B760BA"/>
    <w:rsid w:val="00D56F3D"/>
    <w:rsid w:val="00D816D9"/>
    <w:rsid w:val="00E6014C"/>
    <w:rsid w:val="08385946"/>
    <w:rsid w:val="2B5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spacing w:after="200" w:line="276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344</Words>
  <Characters>1966</Characters>
  <Lines>16</Lines>
  <Paragraphs>4</Paragraphs>
  <TotalTime>2</TotalTime>
  <ScaleCrop>false</ScaleCrop>
  <LinksUpToDate>false</LinksUpToDate>
  <CharactersWithSpaces>2306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2024-06-02T19:29:00Z</dcterms:created>
  <dc:creator>Пользователь Windows</dc:creator>
  <cp:lastModifiedBy>Admin</cp:lastModifiedBy>
  <dcterms:modified xsi:type="dcterms:W3CDTF">2025-01-11T16:46:32Z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7E9757AC68DC4E20B3F0DD950D69A35E_13</vt:lpwstr>
  </property>
</Properties>
</file>