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8279B" w14:textId="209D18CF" w:rsidR="00A754AC" w:rsidRDefault="00A754AC" w:rsidP="006F153F">
      <w:pPr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14:paraId="6EB785AE" w14:textId="77777777" w:rsidR="00434BD4" w:rsidRPr="00434BD4" w:rsidRDefault="00434BD4" w:rsidP="00434BD4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4BD4">
        <w:rPr>
          <w:rFonts w:ascii="Times New Roman" w:eastAsia="Calibri" w:hAnsi="Times New Roman" w:cs="Times New Roman"/>
          <w:b/>
          <w:sz w:val="28"/>
          <w:szCs w:val="28"/>
        </w:rPr>
        <w:t>Анонс урока</w:t>
      </w:r>
    </w:p>
    <w:p w14:paraId="1190470B" w14:textId="118CC7CE" w:rsidR="00434BD4" w:rsidRPr="00434BD4" w:rsidRDefault="00434BD4" w:rsidP="00434BD4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BD4">
        <w:rPr>
          <w:rFonts w:ascii="Times New Roman" w:eastAsia="Calibri" w:hAnsi="Times New Roman" w:cs="Times New Roman"/>
          <w:sz w:val="28"/>
          <w:szCs w:val="28"/>
        </w:rPr>
        <w:t>1 «Ориентирование по плану местности»</w:t>
      </w:r>
    </w:p>
    <w:p w14:paraId="67023AF3" w14:textId="60D9EBFF" w:rsidR="00434BD4" w:rsidRPr="00434BD4" w:rsidRDefault="00434BD4" w:rsidP="00434BD4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BD4">
        <w:rPr>
          <w:rFonts w:ascii="Times New Roman" w:eastAsia="Calibri" w:hAnsi="Times New Roman" w:cs="Times New Roman"/>
          <w:sz w:val="28"/>
          <w:szCs w:val="28"/>
        </w:rPr>
        <w:t>2. Корнева Елена Алексеевна</w:t>
      </w:r>
    </w:p>
    <w:p w14:paraId="5B9C60D4" w14:textId="55E07341" w:rsidR="00434BD4" w:rsidRPr="00434BD4" w:rsidRDefault="00434BD4" w:rsidP="00434BD4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BD4">
        <w:rPr>
          <w:rFonts w:ascii="Times New Roman" w:eastAsia="Calibri" w:hAnsi="Times New Roman" w:cs="Times New Roman"/>
          <w:sz w:val="28"/>
          <w:szCs w:val="28"/>
        </w:rPr>
        <w:t>3. 5 класс</w:t>
      </w:r>
    </w:p>
    <w:p w14:paraId="71BA641C" w14:textId="77777777" w:rsidR="00A917A0" w:rsidRPr="0036336C" w:rsidRDefault="00434BD4" w:rsidP="00A91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34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A917A0" w:rsidRPr="0036336C">
        <w:rPr>
          <w:rFonts w:ascii="Times New Roman" w:eastAsia="Calibri" w:hAnsi="Times New Roman" w:cs="Times New Roman"/>
          <w:sz w:val="28"/>
          <w:szCs w:val="28"/>
        </w:rPr>
        <w:t>Определение направления, расстояния по плану местности</w:t>
      </w:r>
      <w:r w:rsidR="00A917A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69F71FF" w14:textId="77777777" w:rsidR="00A917A0" w:rsidRPr="0036336C" w:rsidRDefault="00A917A0" w:rsidP="00A91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36C">
        <w:rPr>
          <w:rFonts w:ascii="Times New Roman" w:eastAsia="Calibri" w:hAnsi="Times New Roman" w:cs="Times New Roman"/>
          <w:sz w:val="28"/>
          <w:szCs w:val="28"/>
        </w:rPr>
        <w:t>Условные обозначения планов местности для получения информации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DE505CC" w14:textId="77777777" w:rsidR="00A917A0" w:rsidRPr="008C504C" w:rsidRDefault="00A917A0" w:rsidP="00A917A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36C">
        <w:rPr>
          <w:rFonts w:ascii="Times New Roman" w:eastAsia="Calibri" w:hAnsi="Times New Roman" w:cs="Times New Roman"/>
          <w:sz w:val="28"/>
          <w:szCs w:val="28"/>
        </w:rPr>
        <w:t>Поняти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36336C">
        <w:rPr>
          <w:rFonts w:ascii="Times New Roman" w:eastAsia="Calibri" w:hAnsi="Times New Roman" w:cs="Times New Roman"/>
          <w:sz w:val="28"/>
          <w:szCs w:val="28"/>
        </w:rPr>
        <w:t xml:space="preserve"> «план местности», «ориентирование на местности», «стороны горизонта», «масштаб», «условные знаки» для решения учебных и практико-ориентированных задач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1C4BDC" w14:textId="77777777" w:rsidR="00A917A0" w:rsidRPr="0036336C" w:rsidRDefault="00A917A0" w:rsidP="00A91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36C">
        <w:rPr>
          <w:rFonts w:ascii="Times New Roman" w:eastAsia="Calibri" w:hAnsi="Times New Roman" w:cs="Times New Roman"/>
          <w:sz w:val="28"/>
          <w:szCs w:val="28"/>
        </w:rPr>
        <w:t>Проведение по плану несложное географическое исследование.</w:t>
      </w:r>
    </w:p>
    <w:p w14:paraId="37C4F2B2" w14:textId="77777777" w:rsidR="00A917A0" w:rsidRDefault="00A917A0" w:rsidP="00952311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A4EBA7" w14:textId="6B60449C" w:rsidR="00434BD4" w:rsidRPr="00434BD4" w:rsidRDefault="00434BD4" w:rsidP="00952311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D4">
        <w:rPr>
          <w:rFonts w:ascii="Times New Roman" w:eastAsia="Calibri" w:hAnsi="Times New Roman" w:cs="Times New Roman"/>
          <w:sz w:val="28"/>
          <w:szCs w:val="28"/>
        </w:rPr>
        <w:t xml:space="preserve">5.  </w:t>
      </w:r>
      <w:r w:rsidR="00A917A0">
        <w:rPr>
          <w:rFonts w:ascii="Times New Roman" w:eastAsia="Calibri" w:hAnsi="Times New Roman" w:cs="Times New Roman"/>
          <w:sz w:val="28"/>
          <w:szCs w:val="28"/>
        </w:rPr>
        <w:t>Р</w:t>
      </w:r>
      <w:r w:rsidRPr="00434BD4">
        <w:rPr>
          <w:rFonts w:ascii="Times New Roman" w:eastAsia="Calibri" w:hAnsi="Times New Roman" w:cs="Times New Roman"/>
          <w:sz w:val="28"/>
          <w:szCs w:val="28"/>
        </w:rPr>
        <w:t>абочи</w:t>
      </w:r>
      <w:r w:rsidR="00A917A0">
        <w:rPr>
          <w:rFonts w:ascii="Times New Roman" w:eastAsia="Calibri" w:hAnsi="Times New Roman" w:cs="Times New Roman"/>
          <w:sz w:val="28"/>
          <w:szCs w:val="28"/>
        </w:rPr>
        <w:t>е</w:t>
      </w:r>
      <w:r w:rsidRPr="00434BD4">
        <w:rPr>
          <w:rFonts w:ascii="Times New Roman" w:eastAsia="Calibri" w:hAnsi="Times New Roman" w:cs="Times New Roman"/>
          <w:sz w:val="28"/>
          <w:szCs w:val="28"/>
        </w:rPr>
        <w:t xml:space="preserve"> лист</w:t>
      </w:r>
      <w:r w:rsidR="00A917A0">
        <w:rPr>
          <w:rFonts w:ascii="Times New Roman" w:eastAsia="Calibri" w:hAnsi="Times New Roman" w:cs="Times New Roman"/>
          <w:sz w:val="28"/>
          <w:szCs w:val="28"/>
        </w:rPr>
        <w:t>ы</w:t>
      </w:r>
      <w:r w:rsidRPr="00434BD4">
        <w:rPr>
          <w:rFonts w:ascii="Times New Roman" w:eastAsia="Calibri" w:hAnsi="Times New Roman" w:cs="Times New Roman"/>
          <w:sz w:val="28"/>
          <w:szCs w:val="28"/>
        </w:rPr>
        <w:t xml:space="preserve">, компас, ручка, карандаш, линейка, планшет, маркер или цветной карандаш.  </w:t>
      </w:r>
    </w:p>
    <w:p w14:paraId="28F13ACA" w14:textId="6734F52D" w:rsidR="00434BD4" w:rsidRPr="00434BD4" w:rsidRDefault="00434BD4" w:rsidP="00952311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D4">
        <w:rPr>
          <w:rFonts w:ascii="Times New Roman" w:eastAsia="Calibri" w:hAnsi="Times New Roman" w:cs="Times New Roman"/>
          <w:sz w:val="28"/>
          <w:szCs w:val="28"/>
        </w:rPr>
        <w:t xml:space="preserve"> 6. г. Выкса, парк Культуры и Отдыха</w:t>
      </w:r>
      <w:r w:rsidR="008838DB">
        <w:rPr>
          <w:rFonts w:ascii="Times New Roman" w:eastAsia="Calibri" w:hAnsi="Times New Roman" w:cs="Times New Roman"/>
          <w:sz w:val="28"/>
          <w:szCs w:val="28"/>
        </w:rPr>
        <w:t>,</w:t>
      </w:r>
      <w:r w:rsidR="008838DB" w:rsidRPr="008838D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393" w:rsidRPr="00434BD4">
        <w:rPr>
          <w:rFonts w:ascii="Times New Roman" w:eastAsia="Calibri" w:hAnsi="Times New Roman" w:cs="Times New Roman"/>
          <w:sz w:val="28"/>
          <w:szCs w:val="28"/>
        </w:rPr>
        <w:t>центральная аллея</w:t>
      </w:r>
      <w:r w:rsidR="0006539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838DB">
        <w:rPr>
          <w:rFonts w:ascii="Times New Roman" w:eastAsia="Calibri" w:hAnsi="Times New Roman" w:cs="Times New Roman"/>
          <w:sz w:val="28"/>
          <w:szCs w:val="28"/>
        </w:rPr>
        <w:t>площадка уличных тренажеров</w:t>
      </w:r>
    </w:p>
    <w:p w14:paraId="4969180C" w14:textId="140D1E5C" w:rsidR="00434BD4" w:rsidRPr="00434BD4" w:rsidRDefault="00434BD4" w:rsidP="00952311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D4">
        <w:rPr>
          <w:rFonts w:ascii="Times New Roman" w:eastAsia="Calibri" w:hAnsi="Times New Roman" w:cs="Times New Roman"/>
          <w:sz w:val="28"/>
          <w:szCs w:val="28"/>
        </w:rPr>
        <w:t xml:space="preserve"> 7. </w:t>
      </w:r>
      <w:r w:rsidR="00A917A0">
        <w:rPr>
          <w:rFonts w:ascii="Times New Roman" w:eastAsia="Calibri" w:hAnsi="Times New Roman" w:cs="Times New Roman"/>
          <w:sz w:val="28"/>
          <w:szCs w:val="28"/>
        </w:rPr>
        <w:t>Ч</w:t>
      </w:r>
      <w:r w:rsidR="009D15D2">
        <w:rPr>
          <w:rFonts w:ascii="Times New Roman" w:eastAsia="Calibri" w:hAnsi="Times New Roman" w:cs="Times New Roman"/>
          <w:sz w:val="28"/>
          <w:szCs w:val="28"/>
        </w:rPr>
        <w:t>етвертая</w:t>
      </w:r>
      <w:r w:rsidR="00065393">
        <w:rPr>
          <w:rFonts w:ascii="Times New Roman" w:eastAsia="Calibri" w:hAnsi="Times New Roman" w:cs="Times New Roman"/>
          <w:sz w:val="28"/>
          <w:szCs w:val="28"/>
        </w:rPr>
        <w:t xml:space="preserve"> четверть, апрель месяц</w:t>
      </w:r>
    </w:p>
    <w:p w14:paraId="5FCC54D5" w14:textId="56370D08" w:rsidR="00434BD4" w:rsidRPr="00065393" w:rsidRDefault="00434BD4" w:rsidP="00952311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4BD4">
        <w:rPr>
          <w:rFonts w:ascii="Times New Roman" w:eastAsia="Calibri" w:hAnsi="Times New Roman" w:cs="Times New Roman"/>
          <w:sz w:val="28"/>
          <w:szCs w:val="28"/>
        </w:rPr>
        <w:t xml:space="preserve">8.  </w:t>
      </w:r>
      <w:r w:rsidR="00911BD9">
        <w:rPr>
          <w:rFonts w:ascii="Times New Roman" w:eastAsia="Calibri" w:hAnsi="Times New Roman" w:cs="Times New Roman"/>
          <w:sz w:val="28"/>
          <w:szCs w:val="28"/>
        </w:rPr>
        <w:t>И</w:t>
      </w:r>
      <w:r w:rsidR="00065393" w:rsidRPr="00065393">
        <w:rPr>
          <w:rFonts w:ascii="Times New Roman" w:eastAsia="Calibri" w:hAnsi="Times New Roman" w:cs="Times New Roman"/>
          <w:sz w:val="28"/>
          <w:szCs w:val="28"/>
        </w:rPr>
        <w:t>ндивидуальная</w:t>
      </w:r>
    </w:p>
    <w:p w14:paraId="3128DB59" w14:textId="30A90EBD" w:rsidR="00434BD4" w:rsidRPr="00A754AC" w:rsidRDefault="00434BD4" w:rsidP="00952311">
      <w:pPr>
        <w:spacing w:after="20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434BD4">
        <w:rPr>
          <w:rFonts w:ascii="Times New Roman" w:eastAsia="Calibri" w:hAnsi="Times New Roman" w:cs="Times New Roman"/>
          <w:sz w:val="28"/>
          <w:szCs w:val="28"/>
        </w:rPr>
        <w:t>9. Урок предполагается провести в парке Культуры и Отдыха города Выкса, где дети познакомятся с навыками ориентирования, использовани</w:t>
      </w:r>
      <w:r w:rsidR="009D5F2E">
        <w:rPr>
          <w:rFonts w:ascii="Times New Roman" w:eastAsia="Calibri" w:hAnsi="Times New Roman" w:cs="Times New Roman"/>
          <w:sz w:val="28"/>
          <w:szCs w:val="28"/>
        </w:rPr>
        <w:t>я</w:t>
      </w:r>
      <w:r w:rsidRPr="00434BD4">
        <w:rPr>
          <w:rFonts w:ascii="Times New Roman" w:eastAsia="Calibri" w:hAnsi="Times New Roman" w:cs="Times New Roman"/>
          <w:sz w:val="28"/>
          <w:szCs w:val="28"/>
        </w:rPr>
        <w:t xml:space="preserve"> условных обозначений  и определения расстояний на плане местности, узнают об истории основания города Выкса. Выполнят задания в рабочих листах.</w:t>
      </w:r>
    </w:p>
    <w:sectPr w:rsidR="00434BD4" w:rsidRPr="00A754AC" w:rsidSect="008A591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A0B37"/>
    <w:multiLevelType w:val="multilevel"/>
    <w:tmpl w:val="EE00F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3211CF"/>
    <w:multiLevelType w:val="multilevel"/>
    <w:tmpl w:val="BDD6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122378"/>
    <w:multiLevelType w:val="multilevel"/>
    <w:tmpl w:val="D82E1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DD405D"/>
    <w:multiLevelType w:val="multilevel"/>
    <w:tmpl w:val="CFE04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AF2EB4"/>
    <w:multiLevelType w:val="hybridMultilevel"/>
    <w:tmpl w:val="F9A0F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D4004"/>
    <w:multiLevelType w:val="hybridMultilevel"/>
    <w:tmpl w:val="E064E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C683E"/>
    <w:multiLevelType w:val="multilevel"/>
    <w:tmpl w:val="B7328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7C17F4"/>
    <w:multiLevelType w:val="multilevel"/>
    <w:tmpl w:val="3F5A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211B85"/>
    <w:multiLevelType w:val="hybridMultilevel"/>
    <w:tmpl w:val="2EB8A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21042"/>
    <w:multiLevelType w:val="multilevel"/>
    <w:tmpl w:val="D17E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520D91"/>
    <w:multiLevelType w:val="hybridMultilevel"/>
    <w:tmpl w:val="4F725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CC6E1E"/>
    <w:multiLevelType w:val="multilevel"/>
    <w:tmpl w:val="72FA8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6465131"/>
    <w:multiLevelType w:val="hybridMultilevel"/>
    <w:tmpl w:val="121A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E86036"/>
    <w:multiLevelType w:val="multilevel"/>
    <w:tmpl w:val="890E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C174D1A"/>
    <w:multiLevelType w:val="hybridMultilevel"/>
    <w:tmpl w:val="B720D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29913">
    <w:abstractNumId w:val="11"/>
  </w:num>
  <w:num w:numId="2" w16cid:durableId="735276290">
    <w:abstractNumId w:val="1"/>
  </w:num>
  <w:num w:numId="3" w16cid:durableId="1209998836">
    <w:abstractNumId w:val="9"/>
  </w:num>
  <w:num w:numId="4" w16cid:durableId="683634126">
    <w:abstractNumId w:val="7"/>
  </w:num>
  <w:num w:numId="5" w16cid:durableId="904875947">
    <w:abstractNumId w:val="13"/>
  </w:num>
  <w:num w:numId="6" w16cid:durableId="1305230843">
    <w:abstractNumId w:val="6"/>
  </w:num>
  <w:num w:numId="7" w16cid:durableId="1870071460">
    <w:abstractNumId w:val="0"/>
  </w:num>
  <w:num w:numId="8" w16cid:durableId="1664313549">
    <w:abstractNumId w:val="3"/>
  </w:num>
  <w:num w:numId="9" w16cid:durableId="302657510">
    <w:abstractNumId w:val="2"/>
  </w:num>
  <w:num w:numId="10" w16cid:durableId="452211112">
    <w:abstractNumId w:val="4"/>
  </w:num>
  <w:num w:numId="11" w16cid:durableId="1339306609">
    <w:abstractNumId w:val="8"/>
  </w:num>
  <w:num w:numId="12" w16cid:durableId="1009865240">
    <w:abstractNumId w:val="10"/>
  </w:num>
  <w:num w:numId="13" w16cid:durableId="2107192350">
    <w:abstractNumId w:val="5"/>
  </w:num>
  <w:num w:numId="14" w16cid:durableId="1378580015">
    <w:abstractNumId w:val="14"/>
  </w:num>
  <w:num w:numId="15" w16cid:durableId="6315234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EC4"/>
    <w:rsid w:val="00065393"/>
    <w:rsid w:val="000711B0"/>
    <w:rsid w:val="000C229A"/>
    <w:rsid w:val="000C256E"/>
    <w:rsid w:val="000C4EAA"/>
    <w:rsid w:val="000E7495"/>
    <w:rsid w:val="00142714"/>
    <w:rsid w:val="00156C04"/>
    <w:rsid w:val="0016367C"/>
    <w:rsid w:val="001B4114"/>
    <w:rsid w:val="001B4AC9"/>
    <w:rsid w:val="001C1DBF"/>
    <w:rsid w:val="00226391"/>
    <w:rsid w:val="00226F6D"/>
    <w:rsid w:val="00271580"/>
    <w:rsid w:val="002B0690"/>
    <w:rsid w:val="002C31B3"/>
    <w:rsid w:val="002C4533"/>
    <w:rsid w:val="002C57F4"/>
    <w:rsid w:val="002F5BBD"/>
    <w:rsid w:val="00311658"/>
    <w:rsid w:val="00334386"/>
    <w:rsid w:val="0038220C"/>
    <w:rsid w:val="003942BE"/>
    <w:rsid w:val="00434BD4"/>
    <w:rsid w:val="004B2679"/>
    <w:rsid w:val="004B5B28"/>
    <w:rsid w:val="004E3D9A"/>
    <w:rsid w:val="00550FD8"/>
    <w:rsid w:val="005759DB"/>
    <w:rsid w:val="005C64C1"/>
    <w:rsid w:val="005D5FD9"/>
    <w:rsid w:val="006136FF"/>
    <w:rsid w:val="00645F44"/>
    <w:rsid w:val="00656883"/>
    <w:rsid w:val="00667E2C"/>
    <w:rsid w:val="006F153F"/>
    <w:rsid w:val="007216A4"/>
    <w:rsid w:val="00755539"/>
    <w:rsid w:val="007A7320"/>
    <w:rsid w:val="007E4164"/>
    <w:rsid w:val="007E7448"/>
    <w:rsid w:val="008012B4"/>
    <w:rsid w:val="0085244C"/>
    <w:rsid w:val="00876C46"/>
    <w:rsid w:val="00881CF4"/>
    <w:rsid w:val="008838DB"/>
    <w:rsid w:val="008A5919"/>
    <w:rsid w:val="00903EC4"/>
    <w:rsid w:val="00911BD9"/>
    <w:rsid w:val="00924E6E"/>
    <w:rsid w:val="00926935"/>
    <w:rsid w:val="00952311"/>
    <w:rsid w:val="00982E41"/>
    <w:rsid w:val="0099332F"/>
    <w:rsid w:val="009C1F0A"/>
    <w:rsid w:val="009D15D2"/>
    <w:rsid w:val="009D5F2E"/>
    <w:rsid w:val="00A00C75"/>
    <w:rsid w:val="00A44D01"/>
    <w:rsid w:val="00A555C7"/>
    <w:rsid w:val="00A754AC"/>
    <w:rsid w:val="00A917A0"/>
    <w:rsid w:val="00AC02F1"/>
    <w:rsid w:val="00BE2C42"/>
    <w:rsid w:val="00C3740C"/>
    <w:rsid w:val="00C67D71"/>
    <w:rsid w:val="00CC39FE"/>
    <w:rsid w:val="00CC7A47"/>
    <w:rsid w:val="00CE5851"/>
    <w:rsid w:val="00CF4E67"/>
    <w:rsid w:val="00CF5CDA"/>
    <w:rsid w:val="00D20D8C"/>
    <w:rsid w:val="00D27969"/>
    <w:rsid w:val="00D53C1B"/>
    <w:rsid w:val="00D61BF4"/>
    <w:rsid w:val="00D67E32"/>
    <w:rsid w:val="00D76E89"/>
    <w:rsid w:val="00DC018C"/>
    <w:rsid w:val="00DE57B2"/>
    <w:rsid w:val="00DE779E"/>
    <w:rsid w:val="00E643E2"/>
    <w:rsid w:val="00E71A73"/>
    <w:rsid w:val="00EE4403"/>
    <w:rsid w:val="00EF7677"/>
    <w:rsid w:val="00F066D4"/>
    <w:rsid w:val="00F31C03"/>
    <w:rsid w:val="00F444A0"/>
    <w:rsid w:val="00F56D1D"/>
    <w:rsid w:val="00F872AA"/>
    <w:rsid w:val="00FA1544"/>
    <w:rsid w:val="00FA5309"/>
    <w:rsid w:val="00FB6869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D6664"/>
  <w15:docId w15:val="{AB533627-31E9-4D01-9751-10789D08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5CD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E4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2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22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6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819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Malishka</dc:creator>
  <cp:lastModifiedBy>Пользователь</cp:lastModifiedBy>
  <cp:revision>5</cp:revision>
  <cp:lastPrinted>2024-01-23T05:12:00Z</cp:lastPrinted>
  <dcterms:created xsi:type="dcterms:W3CDTF">2025-06-20T09:06:00Z</dcterms:created>
  <dcterms:modified xsi:type="dcterms:W3CDTF">2025-06-30T10:42:00Z</dcterms:modified>
</cp:coreProperties>
</file>