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E4600">
      <w:pPr>
        <w:jc w:val="center"/>
        <w:rPr>
          <w:rFonts w:hint="default" w:ascii="Times New Roman" w:hAnsi="Times New Roman" w:cs="Times New Roman"/>
          <w:b/>
          <w:color w:val="C00000"/>
          <w:sz w:val="56"/>
          <w:szCs w:val="56"/>
        </w:rPr>
      </w:pPr>
      <w:r>
        <w:rPr>
          <w:rFonts w:hint="default" w:ascii="Times New Roman" w:hAnsi="Times New Roman" w:cs="Times New Roman"/>
          <w:b/>
          <w:color w:val="C00000"/>
          <w:sz w:val="56"/>
          <w:szCs w:val="56"/>
        </w:rPr>
        <w:t>Правила поведения и ТБ</w:t>
      </w:r>
    </w:p>
    <w:p w14:paraId="0D153555">
      <w:pPr>
        <w:numPr>
          <w:ilvl w:val="0"/>
          <w:numId w:val="1"/>
        </w:numPr>
        <w:spacing w:line="360" w:lineRule="auto"/>
        <w:jc w:val="center"/>
        <w:rPr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Fonts w:hint="default" w:ascii="Times New Roman" w:hAnsi="Times New Roman" w:cs="Times New Roman"/>
          <w:b/>
          <w:color w:val="002060"/>
          <w:sz w:val="56"/>
          <w:szCs w:val="56"/>
        </w:rPr>
        <w:t>Во время движения</w:t>
      </w:r>
    </w:p>
    <w:p w14:paraId="594C7D2C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Fonts w:hint="default" w:ascii="Times New Roman" w:hAnsi="Times New Roman" w:cs="Times New Roman"/>
          <w:b/>
          <w:color w:val="002060"/>
          <w:sz w:val="56"/>
          <w:szCs w:val="56"/>
        </w:rPr>
        <w:t>не останавливаться и</w:t>
      </w:r>
    </w:p>
    <w:p w14:paraId="3A81B97E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Fonts w:hint="default" w:ascii="Times New Roman" w:hAnsi="Times New Roman" w:cs="Times New Roman"/>
          <w:b/>
          <w:color w:val="002060"/>
          <w:sz w:val="56"/>
          <w:szCs w:val="56"/>
        </w:rPr>
        <w:t>не отставать от группы.</w:t>
      </w:r>
    </w:p>
    <w:p w14:paraId="7600376D">
      <w:pPr>
        <w:spacing w:line="360" w:lineRule="auto"/>
        <w:jc w:val="center"/>
        <w:rPr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Fonts w:hint="default" w:ascii="Times New Roman" w:hAnsi="Times New Roman" w:cs="Times New Roman"/>
          <w:b/>
          <w:color w:val="002060"/>
          <w:sz w:val="56"/>
          <w:szCs w:val="56"/>
        </w:rPr>
        <w:t>2. Не бегать, не толкаться.</w:t>
      </w:r>
    </w:p>
    <w:p w14:paraId="2D4A10E5">
      <w:pPr>
        <w:pStyle w:val="5"/>
        <w:shd w:val="clear" w:color="auto" w:fill="FFFFFF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Fonts w:hint="default" w:ascii="Times New Roman" w:hAnsi="Times New Roman" w:cs="Times New Roman"/>
          <w:b/>
          <w:color w:val="002060"/>
          <w:sz w:val="56"/>
          <w:szCs w:val="56"/>
        </w:rPr>
        <w:t xml:space="preserve">3. </w:t>
      </w:r>
      <w:r>
        <w:rPr>
          <w:rStyle w:val="6"/>
          <w:rFonts w:hint="default" w:ascii="Times New Roman" w:hAnsi="Times New Roman" w:cs="Times New Roman"/>
          <w:b/>
          <w:color w:val="002060"/>
          <w:sz w:val="56"/>
          <w:szCs w:val="56"/>
        </w:rPr>
        <w:t>Громко не разговаривать.</w:t>
      </w:r>
    </w:p>
    <w:p w14:paraId="7764CF25">
      <w:pPr>
        <w:pStyle w:val="5"/>
        <w:shd w:val="clear" w:color="auto" w:fill="FFFFFF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Style w:val="6"/>
          <w:rFonts w:hint="default" w:ascii="Times New Roman" w:hAnsi="Times New Roman" w:cs="Times New Roman"/>
          <w:b/>
          <w:color w:val="002060"/>
          <w:sz w:val="56"/>
          <w:szCs w:val="56"/>
        </w:rPr>
        <w:t xml:space="preserve">4. Внимательно слушать, </w:t>
      </w:r>
    </w:p>
    <w:p w14:paraId="77F73AE6">
      <w:pPr>
        <w:pStyle w:val="5"/>
        <w:shd w:val="clear" w:color="auto" w:fill="FFFFFF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Style w:val="6"/>
          <w:rFonts w:hint="default" w:ascii="Times New Roman" w:hAnsi="Times New Roman" w:cs="Times New Roman"/>
          <w:b/>
          <w:color w:val="002060"/>
          <w:sz w:val="56"/>
          <w:szCs w:val="56"/>
        </w:rPr>
        <w:t>не перебивать.</w:t>
      </w:r>
    </w:p>
    <w:p w14:paraId="2B1C82EF">
      <w:pPr>
        <w:spacing w:line="360" w:lineRule="auto"/>
        <w:jc w:val="center"/>
        <w:rPr>
          <w:rFonts w:hint="default" w:ascii="Times New Roman" w:hAnsi="Times New Roman" w:cs="Times New Roman"/>
          <w:b/>
          <w:color w:val="002060"/>
          <w:sz w:val="56"/>
          <w:szCs w:val="56"/>
        </w:rPr>
      </w:pPr>
      <w:r>
        <w:rPr>
          <w:rStyle w:val="6"/>
          <w:rFonts w:hint="default" w:ascii="Times New Roman" w:hAnsi="Times New Roman" w:cs="Times New Roman"/>
          <w:b/>
          <w:color w:val="002060"/>
          <w:sz w:val="56"/>
          <w:szCs w:val="56"/>
        </w:rPr>
        <w:t>5. Не трогать без разрешения оборудование и приборы.</w:t>
      </w:r>
    </w:p>
    <w:p w14:paraId="5A1494F6">
      <w:bookmarkStart w:id="0" w:name="_GoBack"/>
      <w:bookmarkEnd w:id="0"/>
    </w:p>
    <w:sectPr>
      <w:pgSz w:w="16838" w:h="11906" w:orient="landscape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ABBBAF"/>
    <w:multiLevelType w:val="singleLevel"/>
    <w:tmpl w:val="D2ABBBAF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56"/>
        <w:szCs w:val="5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C5"/>
    <w:rsid w:val="00133E09"/>
    <w:rsid w:val="00225AFF"/>
    <w:rsid w:val="002646A2"/>
    <w:rsid w:val="00282468"/>
    <w:rsid w:val="00364F27"/>
    <w:rsid w:val="004600DD"/>
    <w:rsid w:val="004645E8"/>
    <w:rsid w:val="0066764E"/>
    <w:rsid w:val="006B0956"/>
    <w:rsid w:val="007E3868"/>
    <w:rsid w:val="008F72CF"/>
    <w:rsid w:val="009C0C7B"/>
    <w:rsid w:val="00AD7453"/>
    <w:rsid w:val="00B761C5"/>
    <w:rsid w:val="00CE7BFD"/>
    <w:rsid w:val="00EE2B24"/>
    <w:rsid w:val="038735B0"/>
    <w:rsid w:val="0E81388C"/>
    <w:rsid w:val="54B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5">
    <w:name w:val="c0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6">
    <w:name w:val="c1"/>
    <w:basedOn w:val="2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64</Words>
  <Characters>367</Characters>
  <Lines>0</Lines>
  <Paragraphs>0</Paragraphs>
  <TotalTime>75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2025-04-10T19:00:00Z</dcterms:created>
  <dc:creator>D</dc:creator>
  <cp:lastModifiedBy>Serj</cp:lastModifiedBy>
  <cp:lastPrinted>2025-04-15T10:40:00Z</cp:lastPrinted>
  <dcterms:modified xsi:type="dcterms:W3CDTF">2025-05-30T20:30:40Z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EF82DA560AE845B6B595D443319824B9_12</vt:lpwstr>
  </property>
</Properties>
</file>