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4D11" w14:textId="77777777" w:rsidR="001B025D" w:rsidRPr="00AB6084" w:rsidRDefault="001B025D" w:rsidP="001B025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Технологическая карта урока</w:t>
      </w:r>
    </w:p>
    <w:p w14:paraId="6748775D" w14:textId="21D41247" w:rsidR="001B025D" w:rsidRPr="00AB6084" w:rsidRDefault="001B025D" w:rsidP="001B025D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6084">
        <w:rPr>
          <w:rFonts w:ascii="Times New Roman" w:hAnsi="Times New Roman" w:cs="Times New Roman"/>
          <w:b/>
          <w:sz w:val="26"/>
          <w:szCs w:val="26"/>
        </w:rPr>
        <w:t>«</w:t>
      </w:r>
      <w:r w:rsidRPr="001B025D">
        <w:rPr>
          <w:rFonts w:ascii="Times New Roman" w:hAnsi="Times New Roman" w:cs="Times New Roman"/>
          <w:b/>
          <w:sz w:val="26"/>
          <w:szCs w:val="26"/>
        </w:rPr>
        <w:t>Виды отдыха</w:t>
      </w:r>
      <w:r w:rsidR="00C42755">
        <w:rPr>
          <w:rFonts w:ascii="Times New Roman" w:hAnsi="Times New Roman" w:cs="Times New Roman"/>
          <w:b/>
          <w:sz w:val="26"/>
          <w:szCs w:val="26"/>
        </w:rPr>
        <w:t xml:space="preserve"> в парке</w:t>
      </w:r>
      <w:r w:rsidRPr="00AB608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2182418" w14:textId="4EE35DAF" w:rsidR="001B025D" w:rsidRPr="00AB6084" w:rsidRDefault="001B025D" w:rsidP="001B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084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AB6084">
        <w:rPr>
          <w:rFonts w:ascii="Times New Roman" w:hAnsi="Times New Roman" w:cs="Times New Roman"/>
          <w:sz w:val="26"/>
          <w:szCs w:val="26"/>
        </w:rPr>
        <w:t xml:space="preserve"> развитие умений чтения, аудирования и говорения на основе полученной информации;</w:t>
      </w:r>
      <w:r w:rsidRPr="001B02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развитие диалогической речи и планирование совместного досуга в городском пространстве</w:t>
      </w:r>
      <w:r w:rsidRPr="00AB608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14776" w:type="dxa"/>
        <w:tblInd w:w="-459" w:type="dxa"/>
        <w:tblLook w:val="04A0" w:firstRow="1" w:lastRow="0" w:firstColumn="1" w:lastColumn="0" w:noHBand="0" w:noVBand="1"/>
      </w:tblPr>
      <w:tblGrid>
        <w:gridCol w:w="4282"/>
        <w:gridCol w:w="2976"/>
        <w:gridCol w:w="3119"/>
        <w:gridCol w:w="4399"/>
      </w:tblGrid>
      <w:tr w:rsidR="004E5C87" w:rsidRPr="00AB6084" w14:paraId="5D8381D5" w14:textId="77777777" w:rsidTr="0096734E">
        <w:trPr>
          <w:trHeight w:val="691"/>
        </w:trPr>
        <w:tc>
          <w:tcPr>
            <w:tcW w:w="4282" w:type="dxa"/>
            <w:vAlign w:val="center"/>
          </w:tcPr>
          <w:p w14:paraId="532D897B" w14:textId="77777777" w:rsidR="001B025D" w:rsidRPr="00AB6084" w:rsidRDefault="001B025D" w:rsidP="00AD6A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084">
              <w:rPr>
                <w:rFonts w:ascii="Times New Roman" w:hAnsi="Times New Roman" w:cs="Times New Roman"/>
                <w:b/>
                <w:sz w:val="26"/>
                <w:szCs w:val="26"/>
              </w:rPr>
              <w:t>Действие педагога</w:t>
            </w:r>
          </w:p>
        </w:tc>
        <w:tc>
          <w:tcPr>
            <w:tcW w:w="2976" w:type="dxa"/>
            <w:vAlign w:val="center"/>
          </w:tcPr>
          <w:p w14:paraId="15000895" w14:textId="77777777" w:rsidR="001B025D" w:rsidRPr="00AB6084" w:rsidRDefault="001B025D" w:rsidP="00AD6A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084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Обучающиеся отвечают</w:t>
            </w:r>
          </w:p>
        </w:tc>
        <w:tc>
          <w:tcPr>
            <w:tcW w:w="3119" w:type="dxa"/>
            <w:vAlign w:val="center"/>
          </w:tcPr>
          <w:p w14:paraId="3D55E7E3" w14:textId="77777777" w:rsidR="001B025D" w:rsidRPr="00AB6084" w:rsidRDefault="001B025D" w:rsidP="00AD6A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084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Обучающиеся не отвечают</w:t>
            </w:r>
          </w:p>
        </w:tc>
        <w:tc>
          <w:tcPr>
            <w:tcW w:w="4399" w:type="dxa"/>
            <w:vAlign w:val="center"/>
          </w:tcPr>
          <w:p w14:paraId="23ADCC4E" w14:textId="77777777" w:rsidR="001B025D" w:rsidRPr="00AB6084" w:rsidRDefault="001B025D" w:rsidP="00AD6A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084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C80D38" w:rsidRPr="00AB6084" w14:paraId="1BFA5B53" w14:textId="77777777" w:rsidTr="00B60A7A">
        <w:trPr>
          <w:trHeight w:val="345"/>
        </w:trPr>
        <w:tc>
          <w:tcPr>
            <w:tcW w:w="14776" w:type="dxa"/>
            <w:gridSpan w:val="4"/>
            <w:vAlign w:val="center"/>
          </w:tcPr>
          <w:p w14:paraId="063435A3" w14:textId="17D7028D" w:rsidR="00C80D38" w:rsidRPr="00C80D38" w:rsidRDefault="00F93350" w:rsidP="00AD6A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этап. </w:t>
            </w:r>
            <w:r w:rsidR="00C80D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Мотивационный этап.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Внутри помещения </w:t>
            </w:r>
            <w:r w:rsidR="00C80D38">
              <w:rPr>
                <w:rFonts w:ascii="Times New Roman" w:hAnsi="Times New Roman" w:cs="Times New Roman"/>
                <w:b/>
                <w:sz w:val="26"/>
                <w:szCs w:val="26"/>
              </w:rPr>
              <w:t>ТИЦ. 10 минут</w:t>
            </w:r>
          </w:p>
        </w:tc>
      </w:tr>
      <w:tr w:rsidR="004E5C87" w:rsidRPr="00AB6084" w14:paraId="10531287" w14:textId="77777777" w:rsidTr="0096734E">
        <w:trPr>
          <w:trHeight w:val="2392"/>
        </w:trPr>
        <w:tc>
          <w:tcPr>
            <w:tcW w:w="4282" w:type="dxa"/>
            <w:vAlign w:val="center"/>
          </w:tcPr>
          <w:p w14:paraId="541BDB06" w14:textId="77777777" w:rsidR="00297B46" w:rsidRPr="00F47B96" w:rsidRDefault="00297B46" w:rsidP="00297B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Размещает учащихся в помещении, обращает внимание на окружение.</w:t>
            </w:r>
          </w:p>
          <w:p w14:paraId="125AC313" w14:textId="4BAE5DA1" w:rsidR="00297B46" w:rsidRPr="00F47B96" w:rsidRDefault="00297B46" w:rsidP="00297B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Мотивирует учащихся, вводя ситуацию ролевой игры – планирование свободного времени в парке с другом.</w:t>
            </w:r>
          </w:p>
        </w:tc>
        <w:tc>
          <w:tcPr>
            <w:tcW w:w="2976" w:type="dxa"/>
            <w:vAlign w:val="center"/>
          </w:tcPr>
          <w:p w14:paraId="3EFA7463" w14:textId="48F27822" w:rsidR="00297B46" w:rsidRPr="00F47B96" w:rsidRDefault="00297B46" w:rsidP="00AD6A8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14:paraId="294FD48E" w14:textId="02C7A52B" w:rsidR="00297B46" w:rsidRPr="00F47B96" w:rsidRDefault="00297B46" w:rsidP="00F47B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Учащиеся осматриваются, знакомятся с внутренним устройством ТИЦ.</w:t>
            </w:r>
          </w:p>
        </w:tc>
        <w:tc>
          <w:tcPr>
            <w:tcW w:w="4399" w:type="dxa"/>
            <w:vAlign w:val="center"/>
          </w:tcPr>
          <w:p w14:paraId="769A1636" w14:textId="31DCF9AD" w:rsidR="00297B46" w:rsidRPr="00F47B96" w:rsidRDefault="00297B46" w:rsidP="00F47B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5C87" w:rsidRPr="00AB6084" w14:paraId="144B187A" w14:textId="77777777" w:rsidTr="0096734E">
        <w:trPr>
          <w:trHeight w:val="829"/>
        </w:trPr>
        <w:tc>
          <w:tcPr>
            <w:tcW w:w="4282" w:type="dxa"/>
            <w:vAlign w:val="center"/>
          </w:tcPr>
          <w:p w14:paraId="5D759A46" w14:textId="3F7D0548" w:rsidR="00297B46" w:rsidRDefault="00297B46" w:rsidP="00297B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Раздаёт планшеты с рабочими листами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8B3915" w:rsidRPr="008B391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Рабочий лист находиться в файле task1 “At the tourist information centre”)</w:t>
            </w:r>
            <w:r w:rsidRPr="008B391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Объясняет цель и порядок выполнения первого задания.</w:t>
            </w:r>
            <w:r w:rsidR="009673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Разделяет учащихся по парам, в которых они будут работать.</w:t>
            </w:r>
          </w:p>
        </w:tc>
        <w:tc>
          <w:tcPr>
            <w:tcW w:w="2976" w:type="dxa"/>
            <w:vAlign w:val="center"/>
          </w:tcPr>
          <w:p w14:paraId="03AC5782" w14:textId="77777777" w:rsidR="00297B46" w:rsidRDefault="00297B46" w:rsidP="00297B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14:paraId="05A5D52C" w14:textId="6BBAB4B6" w:rsidR="00297B46" w:rsidRDefault="008B3915" w:rsidP="00F47B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>Учащиеся работают в парах и составляют вопросы из данных слов. Данные вопросы нужно будет задать сотруднику парка и получить ответы.</w:t>
            </w:r>
          </w:p>
        </w:tc>
        <w:tc>
          <w:tcPr>
            <w:tcW w:w="4399" w:type="dxa"/>
            <w:vAlign w:val="center"/>
          </w:tcPr>
          <w:p w14:paraId="45EF9C47" w14:textId="27E4F782" w:rsidR="00297B46" w:rsidRPr="00F47B96" w:rsidRDefault="007F5AD6" w:rsidP="00F47B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Рабочие листы для работы в ТИЦ выдаются педагогом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8B39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task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>1 “</w:t>
            </w:r>
            <w:r w:rsidR="008B3915">
              <w:rPr>
                <w:rFonts w:ascii="Times New Roman" w:hAnsi="Times New Roman" w:cs="Times New Roman"/>
                <w:bCs/>
                <w:sz w:val="26"/>
                <w:szCs w:val="26"/>
              </w:rPr>
              <w:t>At th</w:t>
            </w:r>
            <w:r w:rsidR="008B39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B39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tourist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B39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information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B39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centre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>”)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Рабочие листы для работы в парке, оформлены в формате буклетов и выдаются в ТИЦ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8B39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task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2, </w:t>
            </w:r>
            <w:r w:rsidR="008B39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task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8B3915">
              <w:t xml:space="preserve"> 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>: task3 печатается как брошюра А5 (2 листа на странице, двухстороння печать по короткому краю).</w:t>
            </w:r>
          </w:p>
        </w:tc>
      </w:tr>
      <w:tr w:rsidR="004E5C87" w:rsidRPr="00AB6084" w14:paraId="4E9D3C9B" w14:textId="77777777" w:rsidTr="0096734E">
        <w:trPr>
          <w:trHeight w:val="829"/>
        </w:trPr>
        <w:tc>
          <w:tcPr>
            <w:tcW w:w="4282" w:type="dxa"/>
            <w:vAlign w:val="center"/>
          </w:tcPr>
          <w:p w14:paraId="542CCEC9" w14:textId="77777777" w:rsidR="00297B46" w:rsidRDefault="00297B46" w:rsidP="00297B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5605D740" w14:textId="7E0E8F06" w:rsidR="00297B46" w:rsidRDefault="008B3915" w:rsidP="00297B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Ученики задают вопросы на английском из рабочего листа, раздел “At the Tourist Information Centre”, учащийся-переводчик </w:t>
            </w:r>
            <w:r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переводит их на русский для сотрудника ТИЦ.</w:t>
            </w:r>
          </w:p>
        </w:tc>
        <w:tc>
          <w:tcPr>
            <w:tcW w:w="3119" w:type="dxa"/>
            <w:vAlign w:val="center"/>
          </w:tcPr>
          <w:p w14:paraId="391F911C" w14:textId="12725BB5" w:rsidR="00297B46" w:rsidRDefault="00297B46" w:rsidP="00F47B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Записывают услышанные ответы. </w:t>
            </w:r>
          </w:p>
        </w:tc>
        <w:tc>
          <w:tcPr>
            <w:tcW w:w="4399" w:type="dxa"/>
            <w:vAlign w:val="center"/>
          </w:tcPr>
          <w:p w14:paraId="716D5B28" w14:textId="77777777" w:rsidR="00297B46" w:rsidRPr="00F93350" w:rsidRDefault="008B3915" w:rsidP="00F47B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Один из учащихся выступает в роли переводчика для своих одноклассников. Сотрудник дает ответ, который переводится учеником-переводчиком для своих </w:t>
            </w:r>
            <w:r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одноклассников.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Вопросы и ответы находятся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text</w:t>
            </w:r>
            <w:r w:rsidRPr="00F9335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teacher</w:t>
            </w:r>
            <w:r w:rsidRPr="00F9335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1. </w:t>
            </w:r>
          </w:p>
          <w:p w14:paraId="0B0EB75E" w14:textId="60099E5F" w:rsidR="008B3915" w:rsidRPr="008B3915" w:rsidRDefault="008B3915" w:rsidP="00F47B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>В случае затруднения, переводчиком может выступить учитель английского языка.</w:t>
            </w:r>
          </w:p>
        </w:tc>
      </w:tr>
      <w:tr w:rsidR="00297B46" w:rsidRPr="00AB6084" w14:paraId="46B2E45A" w14:textId="77777777" w:rsidTr="0096734E">
        <w:trPr>
          <w:trHeight w:val="829"/>
        </w:trPr>
        <w:tc>
          <w:tcPr>
            <w:tcW w:w="4282" w:type="dxa"/>
            <w:vAlign w:val="center"/>
          </w:tcPr>
          <w:p w14:paraId="4632B7ED" w14:textId="77777777" w:rsidR="00297B46" w:rsidRDefault="00297B46" w:rsidP="00297B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Выводит учащихся на улицу и подводит к большой карте парка</w:t>
            </w:r>
            <w:r w:rsidR="007F5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(расположена на здании ТИЦ).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1BBAC47" w14:textId="56E41B79" w:rsidR="001C43EE" w:rsidRDefault="001C43EE" w:rsidP="00297B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 помощью лазерной указки указывает на объекты на карте, которые затронуты в уроке.</w:t>
            </w:r>
          </w:p>
        </w:tc>
        <w:tc>
          <w:tcPr>
            <w:tcW w:w="2976" w:type="dxa"/>
            <w:vAlign w:val="center"/>
          </w:tcPr>
          <w:p w14:paraId="67CCD36B" w14:textId="13B71E73" w:rsidR="00297B46" w:rsidRDefault="00297B46" w:rsidP="00297B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Обсужд</w:t>
            </w:r>
            <w:r w:rsidR="004E5C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ают оптимальный маршрут посещения мест парка из предложенных в ТИЦ вариантов. </w:t>
            </w:r>
          </w:p>
        </w:tc>
        <w:tc>
          <w:tcPr>
            <w:tcW w:w="3119" w:type="dxa"/>
            <w:vAlign w:val="center"/>
          </w:tcPr>
          <w:p w14:paraId="37D78F7B" w14:textId="545C1C72" w:rsidR="00297B46" w:rsidRDefault="004E5C87" w:rsidP="00F47B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Отмечают маршрут на полученных в ТИЦ картах</w:t>
            </w:r>
          </w:p>
        </w:tc>
        <w:tc>
          <w:tcPr>
            <w:tcW w:w="4399" w:type="dxa"/>
            <w:vAlign w:val="center"/>
          </w:tcPr>
          <w:p w14:paraId="179689D7" w14:textId="77777777" w:rsidR="00297B46" w:rsidRDefault="008B3915" w:rsidP="00F47B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Карта расположена на первой странице буклета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task</w:t>
            </w:r>
            <w:r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3.</w:t>
            </w:r>
            <w:r w:rsidR="0096734E" w:rsidRPr="009673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3A832D4" w14:textId="6CF68E4E" w:rsidR="008B3915" w:rsidRPr="008B3915" w:rsidRDefault="008B3915" w:rsidP="00F47B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движению в парке учитель рассказывает и про другие значимые объекты, которые не затронуты в уроке</w:t>
            </w:r>
            <w:r w:rsidR="00F9335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ознакомления учащихся с парком. Информация содержится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text</w:t>
            </w:r>
            <w:r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teacher</w:t>
            </w:r>
            <w:r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Чтобы поделиться актуальной информацией рекомендуется ознакомиться с актуальными событиями в ТИЦ или официальных сетях парка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QR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-коды есть на последней странице буклета</w:t>
            </w:r>
            <w:r w:rsidR="00F307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ссылки в документе </w:t>
            </w:r>
            <w:r w:rsidR="00F307B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links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). </w:t>
            </w:r>
          </w:p>
        </w:tc>
      </w:tr>
      <w:tr w:rsidR="00C80D38" w:rsidRPr="00AB6084" w14:paraId="4226C701" w14:textId="77777777" w:rsidTr="00FB374E">
        <w:trPr>
          <w:trHeight w:val="345"/>
        </w:trPr>
        <w:tc>
          <w:tcPr>
            <w:tcW w:w="14776" w:type="dxa"/>
            <w:gridSpan w:val="4"/>
            <w:vAlign w:val="center"/>
          </w:tcPr>
          <w:p w14:paraId="726FB2AF" w14:textId="213334F4" w:rsidR="00C80D38" w:rsidRPr="00C80D38" w:rsidRDefault="00F93350" w:rsidP="00AD6A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этап. </w:t>
            </w:r>
            <w:r w:rsidR="00C80D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Основной этап. </w:t>
            </w:r>
            <w:bookmarkStart w:id="0" w:name="_Hlk198839445"/>
            <w:r w:rsidR="00C80D38">
              <w:rPr>
                <w:rFonts w:ascii="Times New Roman" w:hAnsi="Times New Roman" w:cs="Times New Roman"/>
                <w:b/>
                <w:sz w:val="26"/>
                <w:szCs w:val="26"/>
              </w:rPr>
              <w:t>Кафе «ПростоВкусно»</w:t>
            </w:r>
            <w:r w:rsidR="00C67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Меню у окошка выдачи </w:t>
            </w:r>
            <w:r w:rsidR="00C67211">
              <w:rPr>
                <w:rFonts w:ascii="Times New Roman" w:hAnsi="Times New Roman" w:cs="Times New Roman"/>
                <w:b/>
                <w:sz w:val="26"/>
                <w:szCs w:val="26"/>
              </w:rPr>
              <w:t>5 минут</w:t>
            </w:r>
          </w:p>
        </w:tc>
      </w:tr>
      <w:tr w:rsidR="004E5C87" w:rsidRPr="00AB6084" w14:paraId="2B5DB804" w14:textId="77777777" w:rsidTr="0096734E">
        <w:trPr>
          <w:trHeight w:val="345"/>
        </w:trPr>
        <w:tc>
          <w:tcPr>
            <w:tcW w:w="4282" w:type="dxa"/>
            <w:vAlign w:val="center"/>
          </w:tcPr>
          <w:p w14:paraId="70217387" w14:textId="7EE90482" w:rsidR="00C80D38" w:rsidRPr="001C43EE" w:rsidRDefault="004E5C87" w:rsidP="00AD6A8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E5C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Подводит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учащихся к </w:t>
            </w:r>
            <w:r w:rsidR="007F5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месту </w:t>
            </w:r>
            <w:r w:rsidR="00FE2316">
              <w:rPr>
                <w:rFonts w:ascii="Times New Roman" w:hAnsi="Times New Roman" w:cs="Times New Roman"/>
                <w:bCs/>
                <w:sz w:val="26"/>
                <w:szCs w:val="26"/>
              </w:rPr>
              <w:t>(стенд меню около кафе). Говорит вводное слово</w:t>
            </w:r>
            <w:r w:rsidR="007F5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 месте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8B39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text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B39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teacher</w:t>
            </w:r>
            <w:r w:rsidR="008B3915"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  <w:r w:rsidR="007F5AD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9673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Объясняет задание.</w:t>
            </w:r>
            <w:r w:rsidR="001C43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4E59FE46" w14:textId="37C81E00" w:rsidR="00C80D38" w:rsidRPr="004E5C87" w:rsidRDefault="008B3915" w:rsidP="00AD6A8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Фронтально, используя опору в упражнении 2 на рабочем листе</w:t>
            </w:r>
            <w:r w:rsidR="001C43EE">
              <w:rPr>
                <w:rFonts w:ascii="Times New Roman" w:hAnsi="Times New Roman" w:cs="Times New Roman"/>
                <w:bCs/>
                <w:sz w:val="26"/>
                <w:szCs w:val="26"/>
              </w:rPr>
              <w:t>, делятся, тем, что хотят заказать.</w:t>
            </w:r>
          </w:p>
        </w:tc>
        <w:tc>
          <w:tcPr>
            <w:tcW w:w="3119" w:type="dxa"/>
            <w:vAlign w:val="center"/>
          </w:tcPr>
          <w:p w14:paraId="6D7CA38F" w14:textId="0E5F14D1" w:rsidR="00C80D38" w:rsidRPr="004E5C87" w:rsidRDefault="00FE2316" w:rsidP="00AD6A8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Выполняют задание на заполнение </w:t>
            </w:r>
            <w:r w:rsidR="008B3915">
              <w:rPr>
                <w:rFonts w:ascii="Times New Roman" w:hAnsi="Times New Roman" w:cs="Times New Roman"/>
                <w:bCs/>
                <w:sz w:val="26"/>
                <w:szCs w:val="26"/>
              </w:rPr>
              <w:t>меню на рабочем листе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соответствии с меню </w:t>
            </w:r>
            <w:r w:rsidR="007F5AD6">
              <w:rPr>
                <w:rFonts w:ascii="Times New Roman" w:hAnsi="Times New Roman" w:cs="Times New Roman"/>
                <w:bCs/>
                <w:sz w:val="26"/>
                <w:szCs w:val="26"/>
              </w:rPr>
              <w:t>на стенде. Выясняют, что можно заказать в кафе.</w:t>
            </w:r>
          </w:p>
        </w:tc>
        <w:tc>
          <w:tcPr>
            <w:tcW w:w="4399" w:type="dxa"/>
            <w:vAlign w:val="center"/>
          </w:tcPr>
          <w:p w14:paraId="619BA6E0" w14:textId="3F4F6B77" w:rsidR="00C80D38" w:rsidRPr="001C43EE" w:rsidRDefault="001C43EE" w:rsidP="00AD6A8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Упражнения находятся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task2.</w:t>
            </w:r>
          </w:p>
        </w:tc>
      </w:tr>
      <w:tr w:rsidR="00C80D38" w:rsidRPr="00AB6084" w14:paraId="58C3E74F" w14:textId="77777777" w:rsidTr="009876C3">
        <w:trPr>
          <w:trHeight w:val="345"/>
        </w:trPr>
        <w:tc>
          <w:tcPr>
            <w:tcW w:w="14776" w:type="dxa"/>
            <w:gridSpan w:val="4"/>
            <w:vAlign w:val="center"/>
          </w:tcPr>
          <w:p w14:paraId="03A7D5DB" w14:textId="28FBE069" w:rsidR="00C80D38" w:rsidRPr="00AB6084" w:rsidRDefault="00C80D38" w:rsidP="00C80D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Основной этап. </w:t>
            </w:r>
            <w:bookmarkStart w:id="1" w:name="_Hlk198839459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Дендрарий</w:t>
            </w:r>
            <w:bookmarkEnd w:id="1"/>
            <w:r w:rsidR="00C6721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F933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Правила поведения на входе </w:t>
            </w:r>
            <w:r w:rsidR="00C67211">
              <w:rPr>
                <w:rFonts w:ascii="Times New Roman" w:hAnsi="Times New Roman" w:cs="Times New Roman"/>
                <w:b/>
                <w:sz w:val="26"/>
                <w:szCs w:val="26"/>
              </w:rPr>
              <w:t>5 минут</w:t>
            </w:r>
          </w:p>
        </w:tc>
      </w:tr>
      <w:tr w:rsidR="001C43EE" w:rsidRPr="00AB6084" w14:paraId="1B8C63AB" w14:textId="77777777" w:rsidTr="0096734E">
        <w:trPr>
          <w:trHeight w:val="345"/>
        </w:trPr>
        <w:tc>
          <w:tcPr>
            <w:tcW w:w="4282" w:type="dxa"/>
            <w:vAlign w:val="center"/>
          </w:tcPr>
          <w:p w14:paraId="361BCC87" w14:textId="32BAABCE" w:rsidR="001C43EE" w:rsidRPr="001C43EE" w:rsidRDefault="001C43EE" w:rsidP="001C4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C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Подводит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учащихся к месту (правила поведения в дендрарии на входе). Говорит вводное слово о месте</w:t>
            </w:r>
            <w:r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text</w:t>
            </w:r>
            <w:r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teacher</w:t>
            </w:r>
            <w:r w:rsidRPr="008B391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1C43EE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Объясняет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задание.</w:t>
            </w:r>
            <w:r w:rsidRPr="001C43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 затруднении в понимании может указывать лазерной линейкой на пиктограммы.</w:t>
            </w:r>
          </w:p>
        </w:tc>
        <w:tc>
          <w:tcPr>
            <w:tcW w:w="2976" w:type="dxa"/>
            <w:vAlign w:val="center"/>
          </w:tcPr>
          <w:p w14:paraId="6382323B" w14:textId="25CB8805" w:rsidR="001C43EE" w:rsidRPr="001C43EE" w:rsidRDefault="001C43EE" w:rsidP="001C4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Фронтально называют, что разрешено делать в дендрарии с опорой на пиктограммы. </w:t>
            </w:r>
          </w:p>
        </w:tc>
        <w:tc>
          <w:tcPr>
            <w:tcW w:w="3119" w:type="dxa"/>
            <w:vAlign w:val="center"/>
          </w:tcPr>
          <w:p w14:paraId="14CDDD73" w14:textId="3E5DD461" w:rsidR="001C43EE" w:rsidRPr="007F5AD6" w:rsidRDefault="001C43EE" w:rsidP="001C4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опорой на правила поведения в парах выясняют, что разрешено в дендрарии. Отмечают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рабочих листах, чем можно заняться. </w:t>
            </w:r>
          </w:p>
        </w:tc>
        <w:tc>
          <w:tcPr>
            <w:tcW w:w="4399" w:type="dxa"/>
            <w:vAlign w:val="center"/>
          </w:tcPr>
          <w:p w14:paraId="38B53A5A" w14:textId="6A5128FD" w:rsidR="001C43EE" w:rsidRPr="00AB6084" w:rsidRDefault="001C43EE" w:rsidP="001C4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Упражнения находятся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task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стр.3</w:t>
            </w:r>
            <w:r w:rsidRPr="001C43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1C43EE" w:rsidRPr="00AB6084" w14:paraId="4A92CCAB" w14:textId="77777777" w:rsidTr="00CA267D">
        <w:trPr>
          <w:trHeight w:val="345"/>
        </w:trPr>
        <w:tc>
          <w:tcPr>
            <w:tcW w:w="14776" w:type="dxa"/>
            <w:gridSpan w:val="4"/>
            <w:vAlign w:val="center"/>
          </w:tcPr>
          <w:p w14:paraId="7896C1B9" w14:textId="523C86F2" w:rsidR="001C43EE" w:rsidRPr="00AB6084" w:rsidRDefault="001C43EE" w:rsidP="001C4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Основной этап. </w:t>
            </w:r>
            <w:r w:rsidR="00F93350">
              <w:rPr>
                <w:rFonts w:ascii="Times New Roman" w:hAnsi="Times New Roman" w:cs="Times New Roman"/>
                <w:b/>
                <w:sz w:val="26"/>
                <w:szCs w:val="26"/>
              </w:rPr>
              <w:t>Вход в 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осуговый центр «Звезда».</w:t>
            </w:r>
            <w:r w:rsidR="00F933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Баннер справа от входа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минут</w:t>
            </w:r>
          </w:p>
        </w:tc>
      </w:tr>
      <w:tr w:rsidR="001C43EE" w:rsidRPr="00AB6084" w14:paraId="10216DF1" w14:textId="77777777" w:rsidTr="0096734E">
        <w:trPr>
          <w:trHeight w:val="345"/>
        </w:trPr>
        <w:tc>
          <w:tcPr>
            <w:tcW w:w="4282" w:type="dxa"/>
            <w:vAlign w:val="center"/>
          </w:tcPr>
          <w:p w14:paraId="63D26DBE" w14:textId="49B8C225" w:rsidR="001C43EE" w:rsidRPr="00AB6084" w:rsidRDefault="001C43EE" w:rsidP="001C4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C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Подводит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учащихся к месту (вход в досуговый центр</w:t>
            </w:r>
            <w:r w:rsidR="00B17101">
              <w:rPr>
                <w:rFonts w:ascii="Times New Roman" w:hAnsi="Times New Roman" w:cs="Times New Roman"/>
                <w:bCs/>
                <w:sz w:val="26"/>
                <w:szCs w:val="26"/>
              </w:rPr>
              <w:t>, рядом с плакатом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). Говорит вводное слово о месте. Объясняет задание.</w:t>
            </w:r>
          </w:p>
        </w:tc>
        <w:tc>
          <w:tcPr>
            <w:tcW w:w="2976" w:type="dxa"/>
            <w:vAlign w:val="center"/>
          </w:tcPr>
          <w:p w14:paraId="1AC8F754" w14:textId="6187D68A" w:rsidR="001C43EE" w:rsidRPr="00B17101" w:rsidRDefault="00B17101" w:rsidP="001C4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Фронтально делятся тем, что будут арендовать и делать на мастер-классах. Опоры даны в рабочем листе. </w:t>
            </w:r>
          </w:p>
        </w:tc>
        <w:tc>
          <w:tcPr>
            <w:tcW w:w="3119" w:type="dxa"/>
            <w:vAlign w:val="center"/>
          </w:tcPr>
          <w:p w14:paraId="2AC51B2C" w14:textId="024AC8A3" w:rsidR="001C43EE" w:rsidRPr="007F5AD6" w:rsidRDefault="001C43EE" w:rsidP="001C4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Изучают баннер центра, в рабочих листах выполняют задание на соотнесение спортивного инвентаря по сезонам. Знакомятся с творческими мастер-классами и угадывают по рекламным плакатам, чему они посвящены. </w:t>
            </w:r>
          </w:p>
        </w:tc>
        <w:tc>
          <w:tcPr>
            <w:tcW w:w="4399" w:type="dxa"/>
            <w:vAlign w:val="center"/>
          </w:tcPr>
          <w:p w14:paraId="66B02FAA" w14:textId="45C612E6" w:rsidR="001C43EE" w:rsidRPr="00AB6084" w:rsidRDefault="001C43EE" w:rsidP="001C4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Упражнения находятся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task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стр.4-5</w:t>
            </w:r>
            <w:r w:rsidRPr="001C43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1C43EE" w:rsidRPr="00AB6084" w14:paraId="04E44C22" w14:textId="77777777" w:rsidTr="00637628">
        <w:trPr>
          <w:trHeight w:val="345"/>
        </w:trPr>
        <w:tc>
          <w:tcPr>
            <w:tcW w:w="14776" w:type="dxa"/>
            <w:gridSpan w:val="4"/>
            <w:vAlign w:val="center"/>
          </w:tcPr>
          <w:p w14:paraId="0FC49DBE" w14:textId="51FD88C6" w:rsidR="001C43EE" w:rsidRPr="00AB6084" w:rsidRDefault="001C43EE" w:rsidP="001C4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этап. Спортплощадка.</w:t>
            </w:r>
            <w:r w:rsidR="00F933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Размещение на входе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минут</w:t>
            </w:r>
          </w:p>
        </w:tc>
      </w:tr>
      <w:tr w:rsidR="000C6534" w:rsidRPr="00AB6084" w14:paraId="4B1BABD3" w14:textId="77777777" w:rsidTr="0096734E">
        <w:trPr>
          <w:trHeight w:val="345"/>
        </w:trPr>
        <w:tc>
          <w:tcPr>
            <w:tcW w:w="4282" w:type="dxa"/>
            <w:vAlign w:val="center"/>
          </w:tcPr>
          <w:p w14:paraId="418E6A40" w14:textId="1EC45DF9" w:rsidR="000C6534" w:rsidRPr="00AB6084" w:rsidRDefault="000C6534" w:rsidP="000C65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C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Подводит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учащихся к месту (сбоку от спортивной площадки). Говорит вводное слово о месте. Объясняет задание.</w:t>
            </w:r>
          </w:p>
        </w:tc>
        <w:tc>
          <w:tcPr>
            <w:tcW w:w="2976" w:type="dxa"/>
            <w:vAlign w:val="center"/>
          </w:tcPr>
          <w:p w14:paraId="0F8EF065" w14:textId="778D5E4C" w:rsidR="000C6534" w:rsidRPr="000C6534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Один ученик зачитывает рекомендации работы на спортивной площадке.</w:t>
            </w:r>
          </w:p>
        </w:tc>
        <w:tc>
          <w:tcPr>
            <w:tcW w:w="3119" w:type="dxa"/>
            <w:vAlign w:val="center"/>
          </w:tcPr>
          <w:p w14:paraId="79A90FAE" w14:textId="389BFE0C" w:rsidR="000C6534" w:rsidRPr="00C67211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7211">
              <w:rPr>
                <w:rFonts w:ascii="Times New Roman" w:hAnsi="Times New Roman" w:cs="Times New Roman"/>
                <w:bCs/>
                <w:sz w:val="26"/>
                <w:szCs w:val="26"/>
              </w:rPr>
              <w:t>Ра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ссматривают площадку и заполняют пропуски в </w:t>
            </w:r>
            <w:r w:rsidR="00F93350">
              <w:rPr>
                <w:rFonts w:ascii="Times New Roman" w:hAnsi="Times New Roman" w:cs="Times New Roman"/>
                <w:bCs/>
                <w:sz w:val="26"/>
                <w:szCs w:val="26"/>
              </w:rPr>
              <w:t>рекомендациях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4399" w:type="dxa"/>
            <w:vAlign w:val="center"/>
          </w:tcPr>
          <w:p w14:paraId="65CB80DE" w14:textId="7DFBB331" w:rsidR="000C6534" w:rsidRPr="00AB6084" w:rsidRDefault="000C6534" w:rsidP="000C65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Упражнения находятся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task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стр.6</w:t>
            </w:r>
            <w:r w:rsidRPr="001C43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0C6534" w:rsidRPr="00AB6084" w14:paraId="740F9409" w14:textId="77777777" w:rsidTr="002D27D0">
        <w:trPr>
          <w:trHeight w:val="345"/>
        </w:trPr>
        <w:tc>
          <w:tcPr>
            <w:tcW w:w="14776" w:type="dxa"/>
            <w:gridSpan w:val="4"/>
            <w:vAlign w:val="center"/>
          </w:tcPr>
          <w:p w14:paraId="2739EB96" w14:textId="3F3F4099" w:rsidR="000C6534" w:rsidRPr="00AB6084" w:rsidRDefault="000C6534" w:rsidP="000C65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Основной этап. Пруд «Лебединка». </w:t>
            </w:r>
            <w:r w:rsidR="00F933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Размещение напротив Павильона Будущего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минут</w:t>
            </w:r>
          </w:p>
        </w:tc>
      </w:tr>
      <w:tr w:rsidR="000C6534" w:rsidRPr="00AB6084" w14:paraId="7A9A9ED2" w14:textId="77777777" w:rsidTr="0096734E">
        <w:trPr>
          <w:trHeight w:val="345"/>
        </w:trPr>
        <w:tc>
          <w:tcPr>
            <w:tcW w:w="4282" w:type="dxa"/>
            <w:vAlign w:val="center"/>
          </w:tcPr>
          <w:p w14:paraId="78AAEC04" w14:textId="7DCF21F7" w:rsidR="000C6534" w:rsidRPr="00AB6084" w:rsidRDefault="000C6534" w:rsidP="000C65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C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Подводит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учащихся к месту (площадка с столами перед прудом). Говорит вводное слово о месте. Объясняет задание.</w:t>
            </w:r>
          </w:p>
        </w:tc>
        <w:tc>
          <w:tcPr>
            <w:tcW w:w="2976" w:type="dxa"/>
            <w:vAlign w:val="center"/>
          </w:tcPr>
          <w:p w14:paraId="502D42C6" w14:textId="39375141" w:rsidR="000C6534" w:rsidRPr="000C6534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Учащиеся, показывая на места вокруг пруда, говорят, что можно сделать.</w:t>
            </w:r>
          </w:p>
        </w:tc>
        <w:tc>
          <w:tcPr>
            <w:tcW w:w="3119" w:type="dxa"/>
            <w:vAlign w:val="center"/>
          </w:tcPr>
          <w:p w14:paraId="7367805E" w14:textId="57566A87" w:rsidR="000C6534" w:rsidRPr="007C5705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Анализируют местность и отмечают в рабочих листах, чем они могли бы заняться.</w:t>
            </w:r>
          </w:p>
        </w:tc>
        <w:tc>
          <w:tcPr>
            <w:tcW w:w="4399" w:type="dxa"/>
            <w:vAlign w:val="center"/>
          </w:tcPr>
          <w:p w14:paraId="64B47934" w14:textId="650CC624" w:rsidR="000C6534" w:rsidRPr="00AB6084" w:rsidRDefault="000C6534" w:rsidP="000C65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Упражнения находятся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task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стр.7</w:t>
            </w:r>
            <w:r w:rsidRPr="001C43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0C6534" w:rsidRPr="00AB6084" w14:paraId="7DAD173B" w14:textId="77777777" w:rsidTr="00AC0DD8">
        <w:trPr>
          <w:trHeight w:val="345"/>
        </w:trPr>
        <w:tc>
          <w:tcPr>
            <w:tcW w:w="14776" w:type="dxa"/>
            <w:gridSpan w:val="4"/>
            <w:vAlign w:val="center"/>
          </w:tcPr>
          <w:p w14:paraId="00D4C598" w14:textId="4C496B0D" w:rsidR="000C6534" w:rsidRPr="00AB6084" w:rsidRDefault="000C6534" w:rsidP="000C65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Основной этап. Павильон Будущего ИЛИ досуговый центр «Звезда» </w:t>
            </w:r>
            <w:r w:rsidR="00F93350">
              <w:rPr>
                <w:rFonts w:ascii="Times New Roman" w:hAnsi="Times New Roman" w:cs="Times New Roman"/>
                <w:b/>
                <w:sz w:val="26"/>
                <w:szCs w:val="26"/>
              </w:rPr>
              <w:t>, второй этаж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минут</w:t>
            </w:r>
          </w:p>
        </w:tc>
      </w:tr>
      <w:tr w:rsidR="000C6534" w:rsidRPr="00AB6084" w14:paraId="67708D9D" w14:textId="77777777" w:rsidTr="007C5705">
        <w:trPr>
          <w:trHeight w:val="883"/>
        </w:trPr>
        <w:tc>
          <w:tcPr>
            <w:tcW w:w="4282" w:type="dxa"/>
            <w:vAlign w:val="center"/>
          </w:tcPr>
          <w:p w14:paraId="022307D9" w14:textId="7F32B1AB" w:rsidR="000C6534" w:rsidRPr="000C6534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Выдает</w:t>
            </w:r>
            <w:r w:rsidRPr="000C65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рабочие</w:t>
            </w:r>
            <w:r w:rsidRPr="000C65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листы</w:t>
            </w:r>
            <w:r w:rsidRPr="000C65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task1 “</w:t>
            </w:r>
            <w:r w:rsidRPr="000C65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Making arrangements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”</w:t>
            </w:r>
            <w:r w:rsidRPr="000C65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). </w:t>
            </w:r>
          </w:p>
          <w:p w14:paraId="67609A11" w14:textId="77777777" w:rsidR="000C6534" w:rsidRPr="000C6534" w:rsidRDefault="000C6534" w:rsidP="000C6534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14:paraId="67D56980" w14:textId="5DCB6C80" w:rsidR="000C6534" w:rsidRPr="007C5705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Просит решить индивидуально, что наиболее интересно для них из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активностей, с которыми они познакомились в ходе урока.</w:t>
            </w:r>
          </w:p>
        </w:tc>
        <w:tc>
          <w:tcPr>
            <w:tcW w:w="2976" w:type="dxa"/>
            <w:vAlign w:val="center"/>
          </w:tcPr>
          <w:p w14:paraId="013D4372" w14:textId="77777777" w:rsidR="000C6534" w:rsidRPr="00AB6084" w:rsidRDefault="000C6534" w:rsidP="000C65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14:paraId="26512E21" w14:textId="7BC31D78" w:rsidR="000C6534" w:rsidRPr="00D54162" w:rsidRDefault="000C6534" w:rsidP="000C65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Заполняют лист, выбирая, что им больше нравится из активностей, рассмотренных ранее.</w:t>
            </w:r>
          </w:p>
        </w:tc>
        <w:tc>
          <w:tcPr>
            <w:tcW w:w="4399" w:type="dxa"/>
            <w:vAlign w:val="center"/>
          </w:tcPr>
          <w:p w14:paraId="136366EF" w14:textId="3342651A" w:rsidR="000C6534" w:rsidRPr="0096734E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зависимости от погоды эту часть занятия можно провести на втором этаже Павильона Будущего (в случае хорошей погоды) или на втором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этаже досугового центра «Звезда» (при плохой погоде).  </w:t>
            </w:r>
          </w:p>
        </w:tc>
      </w:tr>
      <w:tr w:rsidR="000C6534" w:rsidRPr="00AB6084" w14:paraId="11E1EFC2" w14:textId="77777777" w:rsidTr="00EB2DFA">
        <w:trPr>
          <w:trHeight w:val="2705"/>
        </w:trPr>
        <w:tc>
          <w:tcPr>
            <w:tcW w:w="4282" w:type="dxa"/>
            <w:vAlign w:val="center"/>
          </w:tcPr>
          <w:p w14:paraId="7E608345" w14:textId="3A57728B" w:rsidR="000C6534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Моделирует ролевую ситуацию «Вы два друга, которые думают, чем заняться в парке».</w:t>
            </w:r>
          </w:p>
          <w:p w14:paraId="14782C55" w14:textId="4C4BB451" w:rsidR="000C6534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Обращает внимание учащихся на языковые единицы (расположены на рабочем листе</w:t>
            </w:r>
            <w:r w:rsidRPr="000C65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внизу. Источник: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Forward</w:t>
            </w:r>
            <w:r w:rsidRPr="000C65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), которые были изучены раньше и должны быть использованы при построении диалога. Модерирует и помогает в случае возникновения затруднений при построении диалога</w:t>
            </w:r>
          </w:p>
        </w:tc>
        <w:tc>
          <w:tcPr>
            <w:tcW w:w="2976" w:type="dxa"/>
            <w:vAlign w:val="center"/>
          </w:tcPr>
          <w:p w14:paraId="61496BC1" w14:textId="69C16330" w:rsidR="000C6534" w:rsidRPr="00137418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Разыгрывают диалог в парах, предлагая друг другу активности, с которыми они познакомились во время выполнения других заданий и которые им понравились </w:t>
            </w:r>
          </w:p>
        </w:tc>
        <w:tc>
          <w:tcPr>
            <w:tcW w:w="3119" w:type="dxa"/>
            <w:vAlign w:val="center"/>
          </w:tcPr>
          <w:p w14:paraId="58B7B1C4" w14:textId="77777777" w:rsidR="000C6534" w:rsidRPr="00AB6084" w:rsidRDefault="000C6534" w:rsidP="000C65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9" w:type="dxa"/>
            <w:vAlign w:val="center"/>
          </w:tcPr>
          <w:p w14:paraId="1A2B8033" w14:textId="3E720276" w:rsidR="000C6534" w:rsidRDefault="000C6534" w:rsidP="000C65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C6534" w:rsidRPr="00AB6084" w14:paraId="48513A19" w14:textId="77777777" w:rsidTr="0064082F">
        <w:trPr>
          <w:trHeight w:val="345"/>
        </w:trPr>
        <w:tc>
          <w:tcPr>
            <w:tcW w:w="14776" w:type="dxa"/>
            <w:gridSpan w:val="4"/>
            <w:vAlign w:val="center"/>
          </w:tcPr>
          <w:p w14:paraId="76D44468" w14:textId="4143EFEF" w:rsidR="000C6534" w:rsidRPr="00AB6084" w:rsidRDefault="00F93350" w:rsidP="000C65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этап. </w:t>
            </w:r>
            <w:r w:rsidR="000C6534">
              <w:rPr>
                <w:rFonts w:ascii="Times New Roman" w:hAnsi="Times New Roman" w:cs="Times New Roman"/>
                <w:b/>
                <w:sz w:val="26"/>
                <w:szCs w:val="26"/>
              </w:rPr>
              <w:t>Завершающий этап.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Второй этаж Павильона Будущего или досугового центра «Звезда»</w:t>
            </w:r>
            <w:r w:rsidR="000C65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минут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C6534" w:rsidRPr="00AB6084" w14:paraId="2D7868F3" w14:textId="77777777" w:rsidTr="0096734E">
        <w:trPr>
          <w:trHeight w:val="345"/>
        </w:trPr>
        <w:tc>
          <w:tcPr>
            <w:tcW w:w="4282" w:type="dxa"/>
            <w:vAlign w:val="center"/>
          </w:tcPr>
          <w:p w14:paraId="726148DB" w14:textId="5463BDE4" w:rsidR="000C6534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Фронтально опрашивает пары, выясняет в какие места они хотели бы отправиться.</w:t>
            </w:r>
          </w:p>
          <w:p w14:paraId="1178B5FD" w14:textId="2A76C61F" w:rsidR="000C6534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Обращает внимание учащихся 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QR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коды на последней странице буклета. </w:t>
            </w:r>
          </w:p>
          <w:p w14:paraId="40B6D7BF" w14:textId="417F86D0" w:rsidR="000C6534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Подводит итог.</w:t>
            </w:r>
          </w:p>
          <w:p w14:paraId="36BBA628" w14:textId="0F5165B0" w:rsidR="000C6534" w:rsidRPr="0086581C" w:rsidRDefault="000C6534" w:rsidP="000C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57E22E50" w14:textId="4F79E516" w:rsidR="000C6534" w:rsidRPr="0086581C" w:rsidRDefault="000C6534" w:rsidP="000C65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Перечисляют, какие места они будут посещать.</w:t>
            </w:r>
          </w:p>
        </w:tc>
        <w:tc>
          <w:tcPr>
            <w:tcW w:w="3119" w:type="dxa"/>
            <w:vAlign w:val="center"/>
          </w:tcPr>
          <w:p w14:paraId="1B178E7A" w14:textId="77777777" w:rsidR="000C6534" w:rsidRPr="00AB6084" w:rsidRDefault="000C6534" w:rsidP="000C65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9" w:type="dxa"/>
            <w:vAlign w:val="center"/>
          </w:tcPr>
          <w:p w14:paraId="71C1A8DF" w14:textId="77777777" w:rsidR="000C6534" w:rsidRPr="00AB6084" w:rsidRDefault="000C6534" w:rsidP="000C65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1FEAC6C" w14:textId="77777777" w:rsidR="00DB6A6A" w:rsidRDefault="00DB6A6A"/>
    <w:sectPr w:rsidR="00DB6A6A" w:rsidSect="000075D8">
      <w:headerReference w:type="default" r:id="rId6"/>
      <w:pgSz w:w="16838" w:h="11906" w:orient="landscape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BD71" w14:textId="77777777" w:rsidR="000510FA" w:rsidRDefault="000510FA">
      <w:pPr>
        <w:spacing w:after="0" w:line="240" w:lineRule="auto"/>
      </w:pPr>
      <w:r>
        <w:separator/>
      </w:r>
    </w:p>
  </w:endnote>
  <w:endnote w:type="continuationSeparator" w:id="0">
    <w:p w14:paraId="6A4F5D87" w14:textId="77777777" w:rsidR="000510FA" w:rsidRDefault="0005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B8B9" w14:textId="77777777" w:rsidR="000510FA" w:rsidRDefault="000510FA">
      <w:pPr>
        <w:spacing w:after="0" w:line="240" w:lineRule="auto"/>
      </w:pPr>
      <w:r>
        <w:separator/>
      </w:r>
    </w:p>
  </w:footnote>
  <w:footnote w:type="continuationSeparator" w:id="0">
    <w:p w14:paraId="61912827" w14:textId="77777777" w:rsidR="000510FA" w:rsidRDefault="0005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57F0" w14:textId="77777777" w:rsidR="00806031" w:rsidRDefault="000510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36"/>
    <w:rsid w:val="000510FA"/>
    <w:rsid w:val="000C6534"/>
    <w:rsid w:val="00137418"/>
    <w:rsid w:val="001A5316"/>
    <w:rsid w:val="001B025D"/>
    <w:rsid w:val="001C43EE"/>
    <w:rsid w:val="00283B36"/>
    <w:rsid w:val="00297B46"/>
    <w:rsid w:val="00327E08"/>
    <w:rsid w:val="00347841"/>
    <w:rsid w:val="004A77FE"/>
    <w:rsid w:val="004E5C87"/>
    <w:rsid w:val="00525512"/>
    <w:rsid w:val="007C5705"/>
    <w:rsid w:val="007E7967"/>
    <w:rsid w:val="007F5AD6"/>
    <w:rsid w:val="0086581C"/>
    <w:rsid w:val="008B3915"/>
    <w:rsid w:val="00940D3C"/>
    <w:rsid w:val="0096734E"/>
    <w:rsid w:val="00985EA5"/>
    <w:rsid w:val="009A055F"/>
    <w:rsid w:val="009A1A21"/>
    <w:rsid w:val="00B17101"/>
    <w:rsid w:val="00BF0C6F"/>
    <w:rsid w:val="00C42755"/>
    <w:rsid w:val="00C67211"/>
    <w:rsid w:val="00C80D38"/>
    <w:rsid w:val="00D54162"/>
    <w:rsid w:val="00DB6A6A"/>
    <w:rsid w:val="00EB2DFA"/>
    <w:rsid w:val="00F307B8"/>
    <w:rsid w:val="00F47B96"/>
    <w:rsid w:val="00F6035B"/>
    <w:rsid w:val="00F93350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C620"/>
  <w15:chartTrackingRefBased/>
  <w15:docId w15:val="{98C9AB3C-3BF9-4460-9317-6704C2C6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Полина</dc:creator>
  <cp:keywords/>
  <dc:description/>
  <cp:lastModifiedBy>Хохлова Полина</cp:lastModifiedBy>
  <cp:revision>15</cp:revision>
  <dcterms:created xsi:type="dcterms:W3CDTF">2024-10-31T08:30:00Z</dcterms:created>
  <dcterms:modified xsi:type="dcterms:W3CDTF">2025-05-23T08:03:00Z</dcterms:modified>
</cp:coreProperties>
</file>