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B7CDCF" w14:textId="5681365B" w:rsidR="00995FBC" w:rsidRDefault="00995FBC" w:rsidP="00F95023">
      <w:pPr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Рабочий лист</w:t>
      </w:r>
      <w:r w:rsidR="00B55F96">
        <w:rPr>
          <w:rFonts w:ascii="Times New Roman" w:hAnsi="Times New Roman" w:cs="Times New Roman"/>
          <w:b/>
          <w:color w:val="000000" w:themeColor="text1"/>
          <w:sz w:val="28"/>
        </w:rPr>
        <w:t xml:space="preserve"> учебного занятия</w:t>
      </w:r>
    </w:p>
    <w:p w14:paraId="6173EE32" w14:textId="1EB8AB08" w:rsidR="004844C5" w:rsidRDefault="00B55F96" w:rsidP="00F9502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</w:rPr>
        <w:t>«</w:t>
      </w:r>
      <w:r w:rsidR="00EC074D">
        <w:rPr>
          <w:rFonts w:ascii="Times New Roman" w:hAnsi="Times New Roman" w:cs="Times New Roman"/>
          <w:b/>
          <w:color w:val="000000" w:themeColor="text1"/>
          <w:sz w:val="28"/>
        </w:rPr>
        <w:t>Перекрёстки химии, физики и биологии</w:t>
      </w:r>
      <w:r>
        <w:rPr>
          <w:rFonts w:ascii="Times New Roman" w:hAnsi="Times New Roman" w:cs="Times New Roman"/>
          <w:b/>
          <w:color w:val="000000" w:themeColor="text1"/>
          <w:sz w:val="28"/>
        </w:rPr>
        <w:t>»</w:t>
      </w:r>
    </w:p>
    <w:tbl>
      <w:tblPr>
        <w:tblStyle w:val="a3"/>
        <w:tblW w:w="100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93"/>
        <w:gridCol w:w="5152"/>
        <w:gridCol w:w="2804"/>
      </w:tblGrid>
      <w:tr w:rsidR="003A77D7" w14:paraId="48A449BC" w14:textId="77777777" w:rsidTr="00C74273">
        <w:trPr>
          <w:trHeight w:val="266"/>
        </w:trPr>
        <w:tc>
          <w:tcPr>
            <w:tcW w:w="2093" w:type="dxa"/>
          </w:tcPr>
          <w:p w14:paraId="3785E8AE" w14:textId="77777777" w:rsidR="003A77D7" w:rsidRPr="00F95023" w:rsidRDefault="003A77D7" w:rsidP="00CF2F9E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50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Ф.И. обучающегося</w:t>
            </w:r>
            <w:r w:rsidR="00CF2F9E" w:rsidRPr="00F950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7956" w:type="dxa"/>
            <w:gridSpan w:val="2"/>
          </w:tcPr>
          <w:p w14:paraId="273C1FFF" w14:textId="5EE270EF" w:rsidR="003A77D7" w:rsidRDefault="003A77D7" w:rsidP="004844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A77D7" w14:paraId="7B67729F" w14:textId="77777777" w:rsidTr="00C74273">
        <w:trPr>
          <w:trHeight w:val="279"/>
        </w:trPr>
        <w:tc>
          <w:tcPr>
            <w:tcW w:w="2093" w:type="dxa"/>
          </w:tcPr>
          <w:p w14:paraId="61AD91CE" w14:textId="77777777" w:rsidR="003A77D7" w:rsidRPr="00F95023" w:rsidRDefault="003A77D7" w:rsidP="00CF2F9E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50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Школа</w:t>
            </w:r>
            <w:r w:rsidR="00CF2F9E" w:rsidRPr="00F950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7956" w:type="dxa"/>
            <w:gridSpan w:val="2"/>
          </w:tcPr>
          <w:p w14:paraId="5ABF63E0" w14:textId="5AC08066" w:rsidR="003A77D7" w:rsidRDefault="003A77D7" w:rsidP="004844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A77D7" w14:paraId="5D8D9AF3" w14:textId="77777777" w:rsidTr="00C74273">
        <w:trPr>
          <w:trHeight w:val="3484"/>
        </w:trPr>
        <w:tc>
          <w:tcPr>
            <w:tcW w:w="2093" w:type="dxa"/>
          </w:tcPr>
          <w:p w14:paraId="4AA52D54" w14:textId="281F6E5D" w:rsidR="003A77D7" w:rsidRPr="00F95023" w:rsidRDefault="003A77D7" w:rsidP="00CF2F9E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950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Класс</w:t>
            </w:r>
            <w:r w:rsidR="00CF2F9E" w:rsidRPr="00F9502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:</w:t>
            </w:r>
          </w:p>
        </w:tc>
        <w:tc>
          <w:tcPr>
            <w:tcW w:w="7956" w:type="dxa"/>
            <w:gridSpan w:val="2"/>
          </w:tcPr>
          <w:p w14:paraId="48582AD0" w14:textId="77777777" w:rsidR="00C74273" w:rsidRDefault="00C74273" w:rsidP="004844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14:paraId="2CEF6184" w14:textId="77777777" w:rsidR="00C74273" w:rsidRDefault="00C74273" w:rsidP="00C74273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tbl>
            <w:tblPr>
              <w:tblStyle w:val="a3"/>
              <w:tblW w:w="7584" w:type="dxa"/>
              <w:tblLook w:val="04A0" w:firstRow="1" w:lastRow="0" w:firstColumn="1" w:lastColumn="0" w:noHBand="0" w:noVBand="1"/>
            </w:tblPr>
            <w:tblGrid>
              <w:gridCol w:w="4010"/>
              <w:gridCol w:w="3574"/>
            </w:tblGrid>
            <w:tr w:rsidR="00C74273" w14:paraId="7791A4C3" w14:textId="77777777" w:rsidTr="00C74273">
              <w:tc>
                <w:tcPr>
                  <w:tcW w:w="4010" w:type="dxa"/>
                </w:tcPr>
                <w:p w14:paraId="4C78FA48" w14:textId="77777777" w:rsidR="00C74273" w:rsidRPr="00643368" w:rsidRDefault="00C74273" w:rsidP="00C74273">
                  <w:pPr>
                    <w:shd w:val="clear" w:color="auto" w:fill="FFFFFF" w:themeFill="background1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643368"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 xml:space="preserve">О том, что здесь уютно и красиво,         </w:t>
                  </w:r>
                </w:p>
                <w:p w14:paraId="58268B80" w14:textId="77777777" w:rsidR="00C74273" w:rsidRPr="00643368" w:rsidRDefault="00C74273" w:rsidP="00C74273">
                  <w:pPr>
                    <w:shd w:val="clear" w:color="auto" w:fill="FFFFFF" w:themeFill="background1"/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643368"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Известно в Выксе, без сомненья всем.</w:t>
                  </w:r>
                  <w:r w:rsidRPr="00643368">
                    <w:rPr>
                      <w:noProof/>
                      <w:sz w:val="20"/>
                      <w:lang w:eastAsia="ru-RU"/>
                    </w:rPr>
                    <w:t xml:space="preserve"> </w:t>
                  </w:r>
                </w:p>
                <w:p w14:paraId="59C28431" w14:textId="77777777" w:rsidR="00C74273" w:rsidRPr="00643368" w:rsidRDefault="00C74273" w:rsidP="00C74273">
                  <w:pPr>
                    <w:shd w:val="clear" w:color="auto" w:fill="FFFFFF" w:themeFill="background1"/>
                    <w:jc w:val="both"/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</w:pPr>
                  <w:r w:rsidRPr="00643368"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>Такого парка поискать в России,</w:t>
                  </w:r>
                </w:p>
                <w:p w14:paraId="370E588D" w14:textId="125306CD" w:rsidR="00C74273" w:rsidRDefault="00C74273" w:rsidP="00C74273">
                  <w:pPr>
                    <w:shd w:val="clear" w:color="auto" w:fill="FFFFFF" w:themeFill="background1"/>
                    <w:jc w:val="both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643368">
                    <w:rPr>
                      <w:rFonts w:ascii="Times New Roman" w:hAnsi="Times New Roman" w:cs="Times New Roman"/>
                      <w:bCs/>
                      <w:color w:val="000000" w:themeColor="text1"/>
                      <w:sz w:val="28"/>
                      <w:szCs w:val="28"/>
                    </w:rPr>
                    <w:t xml:space="preserve"> Достоин  он давно стихов, поэм.</w:t>
                  </w:r>
                </w:p>
              </w:tc>
              <w:tc>
                <w:tcPr>
                  <w:tcW w:w="3574" w:type="dxa"/>
                </w:tcPr>
                <w:p w14:paraId="3C67DCE2" w14:textId="4707BE35" w:rsidR="00C74273" w:rsidRDefault="00C74273" w:rsidP="004844C5">
                  <w:pPr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59264" behindDoc="0" locked="0" layoutInCell="1" allowOverlap="1" wp14:anchorId="0F18C4F5" wp14:editId="143A73AB">
                        <wp:simplePos x="0" y="0"/>
                        <wp:positionH relativeFrom="margin">
                          <wp:posOffset>64770</wp:posOffset>
                        </wp:positionH>
                        <wp:positionV relativeFrom="margin">
                          <wp:posOffset>227965</wp:posOffset>
                        </wp:positionV>
                        <wp:extent cx="2014855" cy="1343025"/>
                        <wp:effectExtent l="19050" t="19050" r="4445" b="9525"/>
                        <wp:wrapSquare wrapText="bothSides"/>
                        <wp:docPr id="1" name="Рисунок 1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4855" cy="1343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 w14:paraId="3DC8DB30" w14:textId="7406E18C" w:rsidR="003A77D7" w:rsidRDefault="003A77D7" w:rsidP="004844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A77D7" w14:paraId="64AC88CF" w14:textId="77777777" w:rsidTr="00C74273">
        <w:trPr>
          <w:gridAfter w:val="1"/>
          <w:wAfter w:w="2804" w:type="dxa"/>
          <w:trHeight w:val="279"/>
        </w:trPr>
        <w:tc>
          <w:tcPr>
            <w:tcW w:w="2093" w:type="dxa"/>
          </w:tcPr>
          <w:p w14:paraId="1C7E464E" w14:textId="2CD26CAF" w:rsidR="003A77D7" w:rsidRPr="00F95023" w:rsidRDefault="003A77D7" w:rsidP="00CF2F9E">
            <w:pPr>
              <w:jc w:val="right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5152" w:type="dxa"/>
          </w:tcPr>
          <w:p w14:paraId="335BD2A3" w14:textId="3111F486" w:rsidR="003A77D7" w:rsidRDefault="003A77D7" w:rsidP="004844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14:paraId="66DE1782" w14:textId="4CC8BF4B" w:rsidR="00D67678" w:rsidRPr="001A33D5" w:rsidRDefault="004844C5" w:rsidP="008C249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color w:val="000000" w:themeColor="text1"/>
          <w:sz w:val="28"/>
          <w:szCs w:val="24"/>
        </w:rPr>
      </w:pPr>
      <w:r w:rsidRPr="001A33D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Задание </w:t>
      </w:r>
      <w:r w:rsidR="002D121D" w:rsidRPr="001A33D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№</w:t>
      </w:r>
      <w:r w:rsidRPr="001A33D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>1</w:t>
      </w:r>
      <w:r w:rsidR="00B31249" w:rsidRPr="001A33D5">
        <w:rPr>
          <w:rFonts w:ascii="Times New Roman" w:hAnsi="Times New Roman" w:cs="Times New Roman"/>
          <w:b/>
          <w:color w:val="000000" w:themeColor="text1"/>
          <w:sz w:val="28"/>
          <w:szCs w:val="24"/>
        </w:rPr>
        <w:t xml:space="preserve"> </w:t>
      </w:r>
    </w:p>
    <w:p w14:paraId="04577821" w14:textId="3BF2A6F5" w:rsidR="00D67678" w:rsidRDefault="00D67678" w:rsidP="008C249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1A33D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Окружающий нас мир удивителен и разнообразен. С телами и веществами происходят различные изменения. Используя пространство </w:t>
      </w:r>
      <w:proofErr w:type="gramStart"/>
      <w:r w:rsidRPr="001A33D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парка</w:t>
      </w:r>
      <w:proofErr w:type="gramEnd"/>
      <w:r w:rsidRPr="001A33D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приведите примеры явлений физических и химических и заполните таблицу. При затруднении обратитесь к </w:t>
      </w:r>
      <w:r w:rsidR="00BE32CB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учителю и </w:t>
      </w:r>
      <w:r w:rsidRPr="001A33D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 xml:space="preserve"> воспользуйтесь конвертом-подсказкой.</w:t>
      </w:r>
    </w:p>
    <w:p w14:paraId="542EB508" w14:textId="77777777" w:rsidR="00D5736B" w:rsidRPr="001A33D5" w:rsidRDefault="00D5736B" w:rsidP="008C249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D67678" w:rsidRPr="001A33D5" w14:paraId="1708244C" w14:textId="77777777" w:rsidTr="00D67678">
        <w:tc>
          <w:tcPr>
            <w:tcW w:w="4927" w:type="dxa"/>
          </w:tcPr>
          <w:p w14:paraId="2172F630" w14:textId="01096A0D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1A33D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Примеры физических явлений</w:t>
            </w:r>
          </w:p>
        </w:tc>
        <w:tc>
          <w:tcPr>
            <w:tcW w:w="4927" w:type="dxa"/>
          </w:tcPr>
          <w:p w14:paraId="525B6395" w14:textId="4EA3EEBD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1A33D5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 xml:space="preserve"> Примеры химических явлений</w:t>
            </w:r>
          </w:p>
        </w:tc>
      </w:tr>
      <w:tr w:rsidR="00D67678" w:rsidRPr="001A33D5" w14:paraId="20F0E29F" w14:textId="77777777" w:rsidTr="00D67678">
        <w:tc>
          <w:tcPr>
            <w:tcW w:w="4927" w:type="dxa"/>
          </w:tcPr>
          <w:p w14:paraId="2E6530EE" w14:textId="77777777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4927" w:type="dxa"/>
          </w:tcPr>
          <w:p w14:paraId="7B12F293" w14:textId="77777777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</w:tr>
      <w:tr w:rsidR="00D67678" w:rsidRPr="001A33D5" w14:paraId="790BCCF6" w14:textId="77777777" w:rsidTr="00D67678">
        <w:tc>
          <w:tcPr>
            <w:tcW w:w="4927" w:type="dxa"/>
          </w:tcPr>
          <w:p w14:paraId="5432B2EB" w14:textId="77777777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4927" w:type="dxa"/>
          </w:tcPr>
          <w:p w14:paraId="3806D450" w14:textId="77777777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</w:tr>
      <w:tr w:rsidR="00D67678" w:rsidRPr="001A33D5" w14:paraId="515FB466" w14:textId="77777777" w:rsidTr="00D67678">
        <w:tc>
          <w:tcPr>
            <w:tcW w:w="4927" w:type="dxa"/>
          </w:tcPr>
          <w:p w14:paraId="54C2F9A5" w14:textId="77777777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4927" w:type="dxa"/>
          </w:tcPr>
          <w:p w14:paraId="56F00795" w14:textId="77777777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</w:tr>
      <w:tr w:rsidR="00D67678" w:rsidRPr="001A33D5" w14:paraId="00C67C14" w14:textId="77777777" w:rsidTr="00D67678">
        <w:tc>
          <w:tcPr>
            <w:tcW w:w="4927" w:type="dxa"/>
          </w:tcPr>
          <w:p w14:paraId="5F987BA7" w14:textId="77777777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4927" w:type="dxa"/>
          </w:tcPr>
          <w:p w14:paraId="77CCA442" w14:textId="77777777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</w:tr>
      <w:tr w:rsidR="00D67678" w:rsidRPr="001A33D5" w14:paraId="37A24466" w14:textId="77777777" w:rsidTr="00D67678">
        <w:tc>
          <w:tcPr>
            <w:tcW w:w="4927" w:type="dxa"/>
          </w:tcPr>
          <w:p w14:paraId="5992C7BB" w14:textId="77777777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4927" w:type="dxa"/>
          </w:tcPr>
          <w:p w14:paraId="6F05412D" w14:textId="77777777" w:rsidR="00D67678" w:rsidRPr="001A33D5" w:rsidRDefault="00D67678" w:rsidP="008C2498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</w:tr>
    </w:tbl>
    <w:p w14:paraId="260AA1B2" w14:textId="77777777" w:rsidR="006057AF" w:rsidRDefault="006057AF" w:rsidP="008C249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</w:p>
    <w:p w14:paraId="7BACF7BF" w14:textId="520BE595" w:rsidR="00D67678" w:rsidRPr="001A33D5" w:rsidRDefault="003A37A8" w:rsidP="008C2498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4"/>
        </w:rPr>
      </w:pPr>
      <w:r w:rsidRPr="001A33D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Вывод: в чем главное отличие физических и химических явлений</w:t>
      </w:r>
      <w:r w:rsidR="00A544CB" w:rsidRPr="001A33D5">
        <w:rPr>
          <w:rFonts w:ascii="Times New Roman" w:hAnsi="Times New Roman" w:cs="Times New Roman"/>
          <w:bCs/>
          <w:color w:val="000000" w:themeColor="text1"/>
          <w:sz w:val="28"/>
          <w:szCs w:val="24"/>
        </w:rPr>
        <w:t>?</w:t>
      </w:r>
    </w:p>
    <w:p w14:paraId="57E4019F" w14:textId="2D860D8D" w:rsidR="00532424" w:rsidRPr="008C2498" w:rsidRDefault="00B31249" w:rsidP="00EC074D">
      <w:pPr>
        <w:pStyle w:val="a6"/>
        <w:shd w:val="clear" w:color="auto" w:fill="FFFFFF"/>
        <w:spacing w:before="0" w:beforeAutospacing="0" w:after="0" w:afterAutospacing="0" w:line="360" w:lineRule="atLeast"/>
        <w:jc w:val="both"/>
        <w:rPr>
          <w:bCs/>
          <w:color w:val="000000" w:themeColor="text1"/>
          <w:sz w:val="32"/>
          <w:szCs w:val="28"/>
        </w:rPr>
      </w:pPr>
      <w:r w:rsidRPr="00B31249">
        <w:rPr>
          <w:color w:val="111115"/>
          <w:sz w:val="28"/>
          <w:szCs w:val="28"/>
        </w:rPr>
        <w:t xml:space="preserve">    </w:t>
      </w:r>
    </w:p>
    <w:p w14:paraId="20691F9F" w14:textId="243903BF" w:rsidR="001A33D5" w:rsidRPr="001A33D5" w:rsidRDefault="00916C2E" w:rsidP="001A33D5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F049E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Задание №2</w:t>
      </w:r>
      <w:r w:rsidR="001A33D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33D5"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</w:t>
      </w:r>
      <w:r w:rsidR="001A33D5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 «Аттракционы»</w:t>
      </w:r>
    </w:p>
    <w:tbl>
      <w:tblPr>
        <w:tblpPr w:leftFromText="180" w:rightFromText="180" w:vertAnchor="text" w:horzAnchor="margin" w:tblpXSpec="center" w:tblpY="346"/>
        <w:tblW w:w="1003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73"/>
        <w:gridCol w:w="3804"/>
        <w:gridCol w:w="3254"/>
      </w:tblGrid>
      <w:tr w:rsidR="001A33D5" w14:paraId="6A46E09A" w14:textId="77777777" w:rsidTr="00D5736B">
        <w:trPr>
          <w:trHeight w:val="302"/>
        </w:trPr>
        <w:tc>
          <w:tcPr>
            <w:tcW w:w="2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CB6A40" w14:textId="77777777" w:rsidR="001A33D5" w:rsidRDefault="001A33D5" w:rsidP="001A3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Аттракцион</w:t>
            </w:r>
          </w:p>
        </w:tc>
        <w:tc>
          <w:tcPr>
            <w:tcW w:w="380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B8199B" w14:textId="77777777" w:rsidR="001A33D5" w:rsidRDefault="001A33D5" w:rsidP="001A3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Объект</w:t>
            </w:r>
          </w:p>
        </w:tc>
        <w:tc>
          <w:tcPr>
            <w:tcW w:w="32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BB08A0" w14:textId="77777777" w:rsidR="001A33D5" w:rsidRDefault="001A33D5" w:rsidP="001A33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Вид движения</w:t>
            </w:r>
          </w:p>
        </w:tc>
      </w:tr>
      <w:tr w:rsidR="001A33D5" w14:paraId="254F87CA" w14:textId="77777777" w:rsidTr="00D5736B">
        <w:trPr>
          <w:trHeight w:val="632"/>
        </w:trPr>
        <w:tc>
          <w:tcPr>
            <w:tcW w:w="2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3652A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«Солнышко»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ECC158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Человек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C21293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1A33D5" w14:paraId="3E7715A5" w14:textId="77777777" w:rsidTr="00D5736B">
        <w:trPr>
          <w:trHeight w:val="690"/>
        </w:trPr>
        <w:tc>
          <w:tcPr>
            <w:tcW w:w="2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929EB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Батут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6A1EE6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Человек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302137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1A33D5" w14:paraId="3A055364" w14:textId="77777777" w:rsidTr="00D5736B">
        <w:trPr>
          <w:trHeight w:val="632"/>
        </w:trPr>
        <w:tc>
          <w:tcPr>
            <w:tcW w:w="2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862C89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«Ермак»</w:t>
            </w:r>
          </w:p>
          <w:p w14:paraId="2B677C8E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2225EF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Человек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160D35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1A33D5" w14:paraId="010B444A" w14:textId="77777777" w:rsidTr="00D5736B">
        <w:trPr>
          <w:trHeight w:val="722"/>
        </w:trPr>
        <w:tc>
          <w:tcPr>
            <w:tcW w:w="2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CF273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lastRenderedPageBreak/>
              <w:t>«Орбита»</w:t>
            </w:r>
          </w:p>
          <w:p w14:paraId="677FEC58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9AD864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...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6C47CD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  <w:tr w:rsidR="001A33D5" w14:paraId="3B06EBE1" w14:textId="77777777" w:rsidTr="00D5736B">
        <w:trPr>
          <w:trHeight w:val="632"/>
        </w:trPr>
        <w:tc>
          <w:tcPr>
            <w:tcW w:w="2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4782EE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«Летающая машина»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6B934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BF5F1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1A33D5" w14:paraId="1E7BB436" w14:textId="77777777" w:rsidTr="00D5736B">
        <w:trPr>
          <w:trHeight w:val="632"/>
        </w:trPr>
        <w:tc>
          <w:tcPr>
            <w:tcW w:w="2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C53A6" w14:textId="1F447894" w:rsidR="001A33D5" w:rsidRDefault="00B93133" w:rsidP="00B93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</w:t>
            </w:r>
            <w:r w:rsidR="001A33D5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Детская железная дорога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»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01E3B1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88D5B7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1A33D5" w14:paraId="152707D5" w14:textId="77777777" w:rsidTr="00D5736B">
        <w:trPr>
          <w:trHeight w:val="632"/>
        </w:trPr>
        <w:tc>
          <w:tcPr>
            <w:tcW w:w="2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D3038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«Электромобили»</w:t>
            </w:r>
          </w:p>
          <w:p w14:paraId="16EF9B74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2B7315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EA9A1B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B93133" w14:paraId="60F3DE75" w14:textId="77777777" w:rsidTr="00B93133">
        <w:trPr>
          <w:trHeight w:val="632"/>
        </w:trPr>
        <w:tc>
          <w:tcPr>
            <w:tcW w:w="2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FA475" w14:textId="7C1CF993" w:rsidR="00B93133" w:rsidRDefault="00B93133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«Карнавал»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150673" w14:textId="06E9F11A" w:rsidR="00B93133" w:rsidRDefault="00267711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…</w:t>
            </w:r>
            <w:bookmarkStart w:id="0" w:name="_GoBack"/>
            <w:bookmarkEnd w:id="0"/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A563D6" w14:textId="77777777" w:rsidR="00B93133" w:rsidRDefault="00B93133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</w:pPr>
          </w:p>
        </w:tc>
      </w:tr>
      <w:tr w:rsidR="001A33D5" w14:paraId="071F1D5B" w14:textId="77777777" w:rsidTr="00B93133">
        <w:trPr>
          <w:trHeight w:val="632"/>
        </w:trPr>
        <w:tc>
          <w:tcPr>
            <w:tcW w:w="297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A0FFE" w14:textId="49E8DE80" w:rsidR="001A33D5" w:rsidRDefault="00B93133" w:rsidP="00B931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«Горка»</w:t>
            </w:r>
          </w:p>
        </w:tc>
        <w:tc>
          <w:tcPr>
            <w:tcW w:w="38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444762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...</w:t>
            </w:r>
          </w:p>
        </w:tc>
        <w:tc>
          <w:tcPr>
            <w:tcW w:w="32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7358B5" w14:textId="77777777" w:rsidR="001A33D5" w:rsidRDefault="001A33D5" w:rsidP="001A33D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</w:tr>
    </w:tbl>
    <w:p w14:paraId="7BEEC9EF" w14:textId="4BF6D94C" w:rsidR="001A33D5" w:rsidRDefault="001A33D5" w:rsidP="001A33D5">
      <w:pPr>
        <w:shd w:val="clear" w:color="auto" w:fill="FFFFFF"/>
        <w:spacing w:after="100" w:afterAutospacing="1" w:line="240" w:lineRule="auto"/>
        <w:ind w:hanging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    Пройдя по парку, понаблюдайте и опишите, как движутся объекты, используя обозначения:</w:t>
      </w:r>
    </w:p>
    <w:p w14:paraId="12C5D85A" w14:textId="77777777" w:rsidR="001A33D5" w:rsidRDefault="001A33D5" w:rsidP="001A33D5">
      <w:pPr>
        <w:shd w:val="clear" w:color="auto" w:fill="FFFFFF"/>
        <w:spacing w:after="100" w:afterAutospacing="1" w:line="240" w:lineRule="auto"/>
        <w:ind w:left="1080" w:hanging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</w:t>
      </w:r>
      <w:r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↔↕ - прямолинейно</w:t>
      </w:r>
    </w:p>
    <w:p w14:paraId="4B09B85B" w14:textId="77777777" w:rsidR="001A33D5" w:rsidRDefault="001A33D5" w:rsidP="001A33D5">
      <w:pPr>
        <w:shd w:val="clear" w:color="auto" w:fill="FFFFFF"/>
        <w:spacing w:after="100" w:afterAutospacing="1" w:line="240" w:lineRule="auto"/>
        <w:ind w:left="1080" w:hanging="36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</w:t>
      </w:r>
      <w:r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Ο –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 окружности</w:t>
      </w:r>
    </w:p>
    <w:p w14:paraId="4EF255B9" w14:textId="77777777" w:rsidR="001A33D5" w:rsidRDefault="001A33D5" w:rsidP="001A33D5">
      <w:pPr>
        <w:shd w:val="clear" w:color="auto" w:fill="FFFFFF"/>
        <w:spacing w:after="100" w:afterAutospacing="1" w:line="240" w:lineRule="auto"/>
        <w:ind w:left="1080" w:hanging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Symbol" w:eastAsia="Times New Roman" w:hAnsi="Symbol" w:cs="Times New Roman"/>
          <w:sz w:val="28"/>
          <w:szCs w:val="28"/>
          <w:bdr w:val="none" w:sz="0" w:space="0" w:color="auto" w:frame="1"/>
          <w:lang w:eastAsia="ru-RU"/>
        </w:rPr>
        <w:t></w:t>
      </w:r>
      <w:r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   </w:t>
      </w:r>
      <w:r>
        <w:rPr>
          <w:rFonts w:ascii="Cambria Math" w:eastAsia="Times New Roman" w:hAnsi="Cambria Math" w:cs="Cambria Math"/>
          <w:b/>
          <w:bCs/>
          <w:sz w:val="28"/>
          <w:szCs w:val="28"/>
          <w:bdr w:val="none" w:sz="0" w:space="0" w:color="auto" w:frame="1"/>
          <w:lang w:eastAsia="ru-RU"/>
        </w:rPr>
        <w:t xml:space="preserve">◡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– 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по дуге окружности</w:t>
      </w:r>
    </w:p>
    <w:p w14:paraId="41CF6BCE" w14:textId="77777777" w:rsidR="001A33D5" w:rsidRDefault="001A33D5" w:rsidP="001A33D5">
      <w:pPr>
        <w:shd w:val="clear" w:color="auto" w:fill="FFFFFF"/>
        <w:spacing w:after="100" w:afterAutospacing="1" w:line="240" w:lineRule="auto"/>
        <w:ind w:left="1080" w:hanging="360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sz w:val="40"/>
          <w:szCs w:val="40"/>
          <w:bdr w:val="none" w:sz="0" w:space="0" w:color="auto" w:frame="1"/>
          <w:lang w:eastAsia="ru-RU"/>
        </w:rPr>
        <w:t xml:space="preserve">• 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... – придумайте свои символы для обозначения других видов движения</w:t>
      </w:r>
    </w:p>
    <w:p w14:paraId="1E736C38" w14:textId="77777777" w:rsidR="001A33D5" w:rsidRDefault="001A33D5" w:rsidP="001A33D5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</w:t>
      </w:r>
    </w:p>
    <w:p w14:paraId="4D0B52C5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Выберите по 2 аттракциона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с</w:t>
      </w:r>
      <w:proofErr w:type="gramEnd"/>
    </w:p>
    <w:p w14:paraId="467332C5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14:paraId="4C6F9C49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a.</w:t>
      </w:r>
      <w:r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Прямолинейной траекторией_____________________________________________________</w:t>
      </w:r>
    </w:p>
    <w:p w14:paraId="70CB8BDC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BC173FA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b.</w:t>
      </w:r>
      <w:r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Круговой траекторией_____________________________________________________</w:t>
      </w:r>
    </w:p>
    <w:p w14:paraId="578B1DCD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0F033577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c.</w:t>
      </w:r>
      <w:r>
        <w:rPr>
          <w:rFonts w:ascii="Times New Roman" w:eastAsia="Times New Roman" w:hAnsi="Times New Roman" w:cs="Times New Roman"/>
          <w:sz w:val="14"/>
          <w:szCs w:val="14"/>
          <w:bdr w:val="none" w:sz="0" w:space="0" w:color="auto" w:frame="1"/>
          <w:lang w:eastAsia="ru-RU"/>
        </w:rPr>
        <w:t>     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Сложной траекторией_____________________________________________________</w:t>
      </w:r>
    </w:p>
    <w:p w14:paraId="0926D09A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311D6A87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Вопрос: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 какой траекторией движения больше всего аттракционов в нашем парке?</w:t>
      </w:r>
    </w:p>
    <w:p w14:paraId="508C9AED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14:paraId="3D2066CA" w14:textId="77777777" w:rsidR="001A33D5" w:rsidRDefault="001A33D5" w:rsidP="001A33D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Ответ:________________________________</w:t>
      </w:r>
    </w:p>
    <w:p w14:paraId="1F14346B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52BA8F6" w14:textId="77777777" w:rsidR="001A33D5" w:rsidRDefault="001A33D5" w:rsidP="001A33D5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6FDD921" w14:textId="77777777" w:rsidR="001A33D5" w:rsidRDefault="001A33D5" w:rsidP="001A33D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справки:</w:t>
      </w:r>
      <w:r>
        <w:rPr>
          <w:rFonts w:ascii="Times New Roman" w:hAnsi="Times New Roman" w:cs="Times New Roman"/>
          <w:sz w:val="28"/>
          <w:szCs w:val="28"/>
        </w:rPr>
        <w:t xml:space="preserve"> Траектория – линия, вдоль которой движется тело.</w:t>
      </w:r>
    </w:p>
    <w:p w14:paraId="637FB92D" w14:textId="77777777" w:rsidR="001A33D5" w:rsidRDefault="001A33D5" w:rsidP="001A33D5">
      <w:pPr>
        <w:rPr>
          <w:rFonts w:ascii="Times New Roman" w:hAnsi="Times New Roman" w:cs="Times New Roman"/>
          <w:sz w:val="28"/>
          <w:szCs w:val="28"/>
        </w:rPr>
      </w:pPr>
    </w:p>
    <w:p w14:paraId="2BEED1A4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33D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№3.  </w:t>
      </w:r>
      <w:r w:rsidRPr="001A33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«Колесо обозрения».</w:t>
      </w:r>
    </w:p>
    <w:p w14:paraId="03ED52B4" w14:textId="77777777" w:rsidR="001A33D5" w:rsidRDefault="001A33D5" w:rsidP="001A33D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9480" w:type="dxa"/>
        <w:tblLayout w:type="fixed"/>
        <w:tblLook w:val="04A0" w:firstRow="1" w:lastRow="0" w:firstColumn="1" w:lastColumn="0" w:noHBand="0" w:noVBand="1"/>
      </w:tblPr>
      <w:tblGrid>
        <w:gridCol w:w="4740"/>
        <w:gridCol w:w="4740"/>
      </w:tblGrid>
      <w:tr w:rsidR="001A33D5" w14:paraId="0EF90404" w14:textId="77777777" w:rsidTr="001A33D5"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A79DD" w14:textId="77777777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14:paraId="5571EF25" w14:textId="26853224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7C7388" wp14:editId="619EDCB0">
                  <wp:extent cx="2628900" cy="2276475"/>
                  <wp:effectExtent l="19050" t="19050" r="0" b="9525"/>
                  <wp:docPr id="62125069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2764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14:paraId="0EF052CF" w14:textId="77777777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4A5860C" w14:textId="77777777" w:rsidR="001A33D5" w:rsidRDefault="001A33D5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1.Какие  элементы  аттракциона  «Колесо  обозрения»  (см.  рис.)  движутся поступательно?</w:t>
            </w:r>
          </w:p>
          <w:p w14:paraId="4D1452B3" w14:textId="77777777" w:rsidR="001A33D5" w:rsidRDefault="001A33D5">
            <w:pPr>
              <w:pStyle w:val="ab"/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FB57CCA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Ответ:____________________</w:t>
            </w:r>
          </w:p>
          <w:p w14:paraId="10810A1B" w14:textId="77777777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416D748B" w14:textId="77777777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2.Колесо обозрения  имеет  период  обращения  5  мин.  Сколько оборотов сделает колесо за 0,5 часа?</w:t>
            </w:r>
          </w:p>
          <w:p w14:paraId="1F1CBDF5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Решение:</w:t>
            </w:r>
          </w:p>
          <w:p w14:paraId="2CB02218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________________________________________________________________</w:t>
            </w:r>
          </w:p>
          <w:p w14:paraId="7C18AE22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9DD5020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Ответ:____________________</w:t>
            </w:r>
          </w:p>
          <w:p w14:paraId="1A57CC8B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54EC012" w14:textId="77777777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3.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Через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сколько секунд после посадки в кабинку пассажиры поднимутся на максимальную высоту?</w:t>
            </w:r>
          </w:p>
          <w:p w14:paraId="292B48A2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Решение:</w:t>
            </w:r>
          </w:p>
          <w:p w14:paraId="7C8E3D5F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________________________________________________________________</w:t>
            </w:r>
          </w:p>
          <w:p w14:paraId="77D5737F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52BCD76E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Ответ:____________________</w:t>
            </w:r>
          </w:p>
          <w:p w14:paraId="31A18063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71F3F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41068017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Для справки:</w:t>
            </w:r>
          </w:p>
          <w:p w14:paraId="316CC1C8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14:paraId="3452DDD0" w14:textId="77777777" w:rsidR="001A33D5" w:rsidRDefault="001A33D5">
            <w: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Колесо обозрения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— механический аттракцион в виде большого вертикально установленного колеса, к ободу которого прикреплены кабинки для пассажиров. Колёса обозрения есть во многих парках развлечений и других местах.</w:t>
            </w:r>
            <w:r>
              <w:t xml:space="preserve"> </w:t>
            </w:r>
          </w:p>
          <w:p w14:paraId="6A144B54" w14:textId="77777777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279ABC65" w14:textId="77777777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Основной принцип работы колеса обозрения заключается в его вращении. Пассажиры, находящиеся в кабинках, с помощью механизма вращаются вокруг оси вертикально.</w:t>
            </w:r>
            <w: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Колесо обозрения несет в себе элементы поступательного движения (движение при котором все точки тела движутся одинаково). Поскольку кабинки крепятся на перекладинах, которые пересекают обод, они перемещаются в горизонтальном направлении, двигаясь постепенно вверх и вниз.</w:t>
            </w:r>
          </w:p>
          <w:p w14:paraId="763A313A" w14:textId="77777777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7F634D" w14:textId="77777777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Период работы колеса обозрения - это время, необходимое колесу для совершения одного полного оборота. Этот период может составлять от нескольких минут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более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чем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30 минут в зависимости от размера и конструкции колеса обозрения.</w:t>
            </w:r>
          </w:p>
          <w:p w14:paraId="7F1143BB" w14:textId="77777777" w:rsidR="001A33D5" w:rsidRDefault="001A33D5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54605711" w14:textId="77777777" w:rsidR="001A33D5" w:rsidRDefault="001A33D5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14:paraId="021BC2F5" w14:textId="77777777" w:rsidR="001A33D5" w:rsidRDefault="001A33D5" w:rsidP="001A33D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14:paraId="63483BE4" w14:textId="77777777" w:rsidR="001A33D5" w:rsidRPr="002D121D" w:rsidRDefault="001A33D5" w:rsidP="00532424">
      <w:pPr>
        <w:spacing w:after="0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7260B7B7" w14:textId="56DF221F" w:rsidR="00EC074D" w:rsidRDefault="00A757CB" w:rsidP="001A33D5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14:paraId="32F803A4" w14:textId="77777777" w:rsidR="00AB08E5" w:rsidRDefault="00AB08E5" w:rsidP="00AB08E5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F049E2">
        <w:rPr>
          <w:rFonts w:ascii="Times New Roman" w:hAnsi="Times New Roman" w:cs="Times New Roman"/>
          <w:b/>
          <w:color w:val="000000" w:themeColor="text1"/>
          <w:sz w:val="32"/>
          <w:szCs w:val="28"/>
        </w:rPr>
        <w:lastRenderedPageBreak/>
        <w:t>Задание №</w:t>
      </w:r>
      <w:r w:rsidR="00916C2E" w:rsidRPr="00F049E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4</w:t>
      </w:r>
    </w:p>
    <w:p w14:paraId="293DD40D" w14:textId="2861FD30" w:rsidR="00AC56F0" w:rsidRDefault="007C5AE3" w:rsidP="004844C5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28"/>
        </w:rPr>
      </w:pPr>
      <w:r w:rsidRPr="007C5AE3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Соотнесите </w:t>
      </w:r>
      <w:r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картинку и тип повреждения опорно-двигательной системы.</w:t>
      </w:r>
      <w:r w:rsidR="00D5736B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Укажите, на каких аттракционах, или в каких парковых зонах возможно получение таких травм?</w:t>
      </w:r>
    </w:p>
    <w:p w14:paraId="195915BF" w14:textId="0AD8C761" w:rsidR="007C5AE3" w:rsidRDefault="008D3E38" w:rsidP="004844C5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8B8CD1" wp14:editId="77FB3469">
            <wp:extent cx="3324225" cy="2199628"/>
            <wp:effectExtent l="0" t="0" r="0" b="0"/>
            <wp:docPr id="5" name="Рисунок 5" descr="https://fsd.multiurok.ru/html/2018/05/06/s_5aeee5e90cb4b/896134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sd.multiurok.ru/html/2018/05/06/s_5aeee5e90cb4b/896134_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846" cy="2210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660"/>
        <w:gridCol w:w="1559"/>
        <w:gridCol w:w="5635"/>
      </w:tblGrid>
      <w:tr w:rsidR="00D5736B" w:rsidRPr="00D5736B" w14:paraId="446D2BE6" w14:textId="77777777" w:rsidTr="00D5736B">
        <w:tc>
          <w:tcPr>
            <w:tcW w:w="2660" w:type="dxa"/>
          </w:tcPr>
          <w:p w14:paraId="778B584D" w14:textId="77777777" w:rsidR="00D5736B" w:rsidRDefault="00D5736B" w:rsidP="004844C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 w:rsidRPr="00D5736B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Вид повреждения</w:t>
            </w:r>
          </w:p>
          <w:p w14:paraId="5DD09693" w14:textId="559B516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</w:p>
        </w:tc>
        <w:tc>
          <w:tcPr>
            <w:tcW w:w="1559" w:type="dxa"/>
          </w:tcPr>
          <w:p w14:paraId="262D8096" w14:textId="0FBA388A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Номер рисунка</w:t>
            </w:r>
          </w:p>
        </w:tc>
        <w:tc>
          <w:tcPr>
            <w:tcW w:w="5635" w:type="dxa"/>
          </w:tcPr>
          <w:p w14:paraId="3AAAC5A5" w14:textId="2E7D8F71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4"/>
              </w:rPr>
              <w:t>Название аттракциона или парковой зоны</w:t>
            </w:r>
          </w:p>
        </w:tc>
      </w:tr>
      <w:tr w:rsidR="00D5736B" w:rsidRPr="00D5736B" w14:paraId="19EBBA09" w14:textId="77777777" w:rsidTr="00D5736B">
        <w:tc>
          <w:tcPr>
            <w:tcW w:w="2660" w:type="dxa"/>
          </w:tcPr>
          <w:p w14:paraId="63E0713F" w14:textId="77777777" w:rsidR="00D5736B" w:rsidRPr="00D5736B" w:rsidRDefault="00D5736B" w:rsidP="00D5736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D5736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 xml:space="preserve">Растяжение – </w:t>
            </w:r>
          </w:p>
          <w:p w14:paraId="2B39F20B" w14:textId="77777777" w:rsidR="00D5736B" w:rsidRPr="00D5736B" w:rsidRDefault="00D5736B" w:rsidP="00D5736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1559" w:type="dxa"/>
          </w:tcPr>
          <w:p w14:paraId="69076184" w14:textId="7777777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5635" w:type="dxa"/>
          </w:tcPr>
          <w:p w14:paraId="5B34F6C5" w14:textId="7777777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</w:tr>
      <w:tr w:rsidR="00D5736B" w:rsidRPr="00D5736B" w14:paraId="19B90401" w14:textId="77777777" w:rsidTr="00D5736B">
        <w:tc>
          <w:tcPr>
            <w:tcW w:w="2660" w:type="dxa"/>
          </w:tcPr>
          <w:p w14:paraId="538E1E84" w14:textId="77777777" w:rsidR="00D5736B" w:rsidRPr="00D5736B" w:rsidRDefault="00D5736B" w:rsidP="00D5736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D5736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Ушиб –</w:t>
            </w:r>
          </w:p>
          <w:p w14:paraId="034CB647" w14:textId="7777777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1559" w:type="dxa"/>
          </w:tcPr>
          <w:p w14:paraId="30F96E74" w14:textId="7777777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5635" w:type="dxa"/>
          </w:tcPr>
          <w:p w14:paraId="6C0F1582" w14:textId="7777777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</w:tr>
      <w:tr w:rsidR="00D5736B" w:rsidRPr="00D5736B" w14:paraId="421ED46A" w14:textId="77777777" w:rsidTr="00D5736B">
        <w:tc>
          <w:tcPr>
            <w:tcW w:w="2660" w:type="dxa"/>
          </w:tcPr>
          <w:p w14:paraId="3822B759" w14:textId="77777777" w:rsidR="00D5736B" w:rsidRPr="00D5736B" w:rsidRDefault="00D5736B" w:rsidP="00D5736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D5736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Вывих –</w:t>
            </w:r>
          </w:p>
          <w:p w14:paraId="69DB63DE" w14:textId="7777777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1559" w:type="dxa"/>
          </w:tcPr>
          <w:p w14:paraId="20931CC2" w14:textId="7777777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5635" w:type="dxa"/>
          </w:tcPr>
          <w:p w14:paraId="46C3018A" w14:textId="7777777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</w:tr>
      <w:tr w:rsidR="00D5736B" w:rsidRPr="00D5736B" w14:paraId="62C1FECA" w14:textId="77777777" w:rsidTr="00D5736B">
        <w:tc>
          <w:tcPr>
            <w:tcW w:w="2660" w:type="dxa"/>
          </w:tcPr>
          <w:p w14:paraId="294EFDEB" w14:textId="77777777" w:rsidR="00D5736B" w:rsidRPr="00D5736B" w:rsidRDefault="00D5736B" w:rsidP="00D5736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  <w:r w:rsidRPr="00D5736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  <w:t>Перелом –</w:t>
            </w:r>
          </w:p>
          <w:p w14:paraId="00583F98" w14:textId="77777777" w:rsidR="00D5736B" w:rsidRPr="00D5736B" w:rsidRDefault="00D5736B" w:rsidP="00D5736B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1559" w:type="dxa"/>
          </w:tcPr>
          <w:p w14:paraId="548C4F75" w14:textId="7777777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  <w:tc>
          <w:tcPr>
            <w:tcW w:w="5635" w:type="dxa"/>
          </w:tcPr>
          <w:p w14:paraId="25D11FE9" w14:textId="77777777" w:rsidR="00D5736B" w:rsidRPr="00D5736B" w:rsidRDefault="00D5736B" w:rsidP="004844C5">
            <w:pPr>
              <w:jc w:val="both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4"/>
              </w:rPr>
            </w:pPr>
          </w:p>
        </w:tc>
      </w:tr>
    </w:tbl>
    <w:p w14:paraId="16FA29D9" w14:textId="77777777" w:rsidR="00D5736B" w:rsidRPr="007C5AE3" w:rsidRDefault="00D5736B" w:rsidP="004844C5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28"/>
        </w:rPr>
      </w:pPr>
    </w:p>
    <w:p w14:paraId="1A24E5F7" w14:textId="6346ABE8" w:rsidR="00AB08E5" w:rsidRPr="00591597" w:rsidRDefault="00591597" w:rsidP="004844C5">
      <w:pPr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F049E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Задание №</w:t>
      </w:r>
      <w:r w:rsidR="00916C2E" w:rsidRPr="00F049E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5</w:t>
      </w:r>
    </w:p>
    <w:p w14:paraId="58E2FB10" w14:textId="37073ADC" w:rsidR="00F95023" w:rsidRPr="007C5AE3" w:rsidRDefault="007C5AE3" w:rsidP="00A8282D">
      <w:pPr>
        <w:jc w:val="both"/>
        <w:rPr>
          <w:rFonts w:ascii="Times New Roman" w:hAnsi="Times New Roman" w:cs="Times New Roman"/>
          <w:bCs/>
          <w:color w:val="000000" w:themeColor="text1"/>
          <w:sz w:val="32"/>
          <w:szCs w:val="28"/>
        </w:rPr>
      </w:pPr>
      <w:r w:rsidRPr="007C5AE3"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Используя</w:t>
      </w:r>
      <w:r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пространство парковой </w:t>
      </w:r>
      <w:proofErr w:type="gramStart"/>
      <w:r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>зоны</w:t>
      </w:r>
      <w:proofErr w:type="gramEnd"/>
      <w:r>
        <w:rPr>
          <w:rFonts w:ascii="Times New Roman" w:hAnsi="Times New Roman" w:cs="Times New Roman"/>
          <w:bCs/>
          <w:color w:val="000000" w:themeColor="text1"/>
          <w:sz w:val="32"/>
          <w:szCs w:val="28"/>
        </w:rPr>
        <w:t xml:space="preserve"> предложите место для установки запрещающего знака, указав его формулировку.</w:t>
      </w:r>
    </w:p>
    <w:p w14:paraId="5F8ACD2B" w14:textId="182FDA9C" w:rsidR="007C5AE3" w:rsidRDefault="00756276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26959B5" wp14:editId="7EA36D9C">
            <wp:extent cx="1381125" cy="1276350"/>
            <wp:effectExtent l="0" t="0" r="9525" b="0"/>
            <wp:docPr id="2" name="Рисунок 2" descr="https://toppng.com/public/uploads/preview/kids-pushing-kids-clipart-11552335697oznuaeocs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oppng.com/public/uploads/preview/kids-pushing-kids-clipart-11552335697oznuaeocsc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6" t="5376" r="7146" b="14576"/>
                    <a:stretch/>
                  </pic:blipFill>
                  <pic:spPr bwMode="auto">
                    <a:xfrm>
                      <a:off x="0" y="0"/>
                      <a:ext cx="1381753" cy="12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ACCAC4C" wp14:editId="5CF16597">
            <wp:extent cx="1295400" cy="1295400"/>
            <wp:effectExtent l="0" t="0" r="0" b="0"/>
            <wp:docPr id="3" name="Рисунок 3" descr="https://hub.ldpr.ru/media/images/leningrad/88b8ed290104794e5bbdcc83497526a0eb32afbcc716e32e8aad042035905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hub.ldpr.ru/media/images/leningrad/88b8ed290104794e5bbdcc83497526a0eb32afbcc716e32e8aad0420359053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559" cy="129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3F44D30A" wp14:editId="2612AD0F">
            <wp:extent cx="1228725" cy="1295576"/>
            <wp:effectExtent l="0" t="0" r="0" b="0"/>
            <wp:docPr id="4" name="Рисунок 4" descr="https://epstore.ru/141-large_default/znak-zapresshaetsya-ostavlyat-detej-bez-prismot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pstore.ru/141-large_default/znak-zapresshaetsya-ostavlyat-detej-bez-prismotr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02" t="11820" r="17533" b="14935"/>
                    <a:stretch/>
                  </pic:blipFill>
                  <pic:spPr bwMode="auto">
                    <a:xfrm>
                      <a:off x="0" y="0"/>
                      <a:ext cx="1238586" cy="13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D28A2BB" wp14:editId="13906EB9">
            <wp:extent cx="1467485" cy="1228725"/>
            <wp:effectExtent l="0" t="0" r="0" b="0"/>
            <wp:docPr id="6" name="Рисунок 6" descr="https://r1.nubex.ru/s14416-768/2f06f2991b_fit-in~1280x800~filters:no_upscale()__f676_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1.nubex.ru/s14416-768/2f06f2991b_fit-in~1280x800~filters:no_upscale()__f676_a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17"/>
                    <a:stretch/>
                  </pic:blipFill>
                  <pic:spPr bwMode="auto">
                    <a:xfrm>
                      <a:off x="0" y="0"/>
                      <a:ext cx="1468122" cy="122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187DB" w14:textId="6E0B02A7" w:rsidR="006430E6" w:rsidRDefault="006430E6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1                                            2                                            3                                          4                                                                               </w:t>
      </w:r>
    </w:p>
    <w:p w14:paraId="5B096985" w14:textId="77777777" w:rsidR="00705E2B" w:rsidRDefault="00705E2B" w:rsidP="00E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1F0A5041" w14:textId="06B36139" w:rsidR="00756276" w:rsidRDefault="00756276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8424432" wp14:editId="7E430010">
            <wp:extent cx="1270328" cy="1295400"/>
            <wp:effectExtent l="0" t="0" r="0" b="0"/>
            <wp:docPr id="7" name="Рисунок 7" descr="https://darbosaugospriemones.lt/2930-thickbox_default/draudziama-kisti-pirstus-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arbosaugospriemones.lt/2930-thickbox_default/draudziama-kisti-pirstus-4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6" t="1841" r="2414" b="3026"/>
                    <a:stretch/>
                  </pic:blipFill>
                  <pic:spPr bwMode="auto">
                    <a:xfrm>
                      <a:off x="0" y="0"/>
                      <a:ext cx="1275868" cy="13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A42D8CE" wp14:editId="12888BF3">
            <wp:extent cx="1285875" cy="1285875"/>
            <wp:effectExtent l="0" t="0" r="0" b="0"/>
            <wp:docPr id="9" name="Рисунок 9" descr="https://sun9-40.userapi.com/impg/BG5dLYD739EXnrveedLf8gq7MlHcBrNyZ2Ausw/pATB6dMEKMk.jpg?size=320x320&amp;quality=96&amp;sign=d080a3241f3441eca0d87b798895c76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impg/BG5dLYD739EXnrveedLf8gq7MlHcBrNyZ2Ausw/pATB6dMEKMk.jpg?size=320x320&amp;quality=96&amp;sign=d080a3241f3441eca0d87b798895c76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406" cy="128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6D2D3F19" wp14:editId="5139B574">
            <wp:extent cx="1297940" cy="1297940"/>
            <wp:effectExtent l="0" t="0" r="0" b="0"/>
            <wp:docPr id="11" name="Рисунок 11" descr="https://cdn3.iconfinder.com/data/icons/ban-sign/512/sign-22-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dn3.iconfinder.com/data/icons/ban-sign/512/sign-22-1024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12" cy="1298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553DA15D" wp14:editId="10CB3C7B">
            <wp:extent cx="1439396" cy="1289395"/>
            <wp:effectExtent l="0" t="0" r="0" b="0"/>
            <wp:docPr id="12" name="Рисунок 12" descr="https://i.cdn01.ru/files/users/images/12/32/1232d4646d789cbca6e5e95af5a34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cdn01.ru/files/users/images/12/32/1232d4646d789cbca6e5e95af5a347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101" cy="129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14:paraId="5BBEEA03" w14:textId="77777777" w:rsidR="008D3E38" w:rsidRDefault="008D3E38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14:paraId="13D959E5" w14:textId="77777777" w:rsidR="006430E6" w:rsidRDefault="006430E6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14:paraId="3F0767C3" w14:textId="35486166" w:rsidR="00705E2B" w:rsidRDefault="00705E2B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6430E6">
        <w:rPr>
          <w:noProof/>
          <w:lang w:eastAsia="ru-RU"/>
        </w:rPr>
        <w:t xml:space="preserve">5                                          6                                         7                                               8  </w:t>
      </w:r>
      <w:r>
        <w:rPr>
          <w:noProof/>
          <w:lang w:eastAsia="ru-RU"/>
        </w:rPr>
        <w:t xml:space="preserve">                                     </w:t>
      </w:r>
    </w:p>
    <w:p w14:paraId="7D338CC1" w14:textId="77777777" w:rsidR="008D3E38" w:rsidRDefault="008D3E38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14:paraId="01DD4101" w14:textId="77777777" w:rsidR="008D3E38" w:rsidRDefault="008D3E38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14:paraId="22B22B16" w14:textId="77777777" w:rsidR="008D3E38" w:rsidRDefault="008D3E38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14:paraId="31AC76BE" w14:textId="77777777" w:rsidR="008D3E38" w:rsidRDefault="008D3E38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14:paraId="773FB2D6" w14:textId="77777777" w:rsidR="008D3E38" w:rsidRDefault="008D3E38" w:rsidP="00EF76D6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</w:p>
    <w:p w14:paraId="2B2751E5" w14:textId="423D26D4" w:rsidR="00705E2B" w:rsidRDefault="00705E2B" w:rsidP="00E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0F996B4" wp14:editId="7F663288">
            <wp:extent cx="1343025" cy="1343025"/>
            <wp:effectExtent l="0" t="0" r="0" b="0"/>
            <wp:docPr id="10" name="Рисунок 10" descr="https://static.vecteezy.com/system/resources/previews/030/509/582/original/no-high-heels-sign-high-heels-not-allowed-icon-prohibition-and-forbidden-ve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vecteezy.com/system/resources/previews/030/509/582/original/no-high-heels-sign-high-heels-not-allowed-icon-prohibition-and-forbidden-vector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08" cy="134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286965" wp14:editId="2E892627">
            <wp:extent cx="1219200" cy="1276350"/>
            <wp:effectExtent l="0" t="0" r="0" b="0"/>
            <wp:docPr id="14" name="Рисунок 14" descr="https://upload.wikimedia.org/wikipedia/commons/thumb/8/85/DIN_4844-2_D-P033.svg/863px-DIN_4844-2_D-P033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8/85/DIN_4844-2_D-P033.svg/863px-DIN_4844-2_D-P033.svg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033" cy="127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85530" w14:textId="77777777" w:rsidR="007C5AE3" w:rsidRPr="006430E6" w:rsidRDefault="007C5AE3" w:rsidP="00E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32"/>
          <w:szCs w:val="28"/>
        </w:rPr>
      </w:pPr>
    </w:p>
    <w:p w14:paraId="131590C4" w14:textId="6C892871" w:rsidR="007C5AE3" w:rsidRPr="006430E6" w:rsidRDefault="006430E6" w:rsidP="00EF76D6">
      <w:pPr>
        <w:shd w:val="clear" w:color="auto" w:fill="FFFFFF"/>
        <w:spacing w:after="0" w:line="240" w:lineRule="auto"/>
        <w:jc w:val="both"/>
        <w:rPr>
          <w:rFonts w:cstheme="minorHAnsi"/>
          <w:bCs/>
          <w:color w:val="000000" w:themeColor="text1"/>
        </w:rPr>
      </w:pPr>
      <w:r>
        <w:rPr>
          <w:rFonts w:cstheme="minorHAnsi"/>
          <w:bCs/>
          <w:color w:val="000000" w:themeColor="text1"/>
        </w:rPr>
        <w:t>9                                          10</w:t>
      </w:r>
    </w:p>
    <w:p w14:paraId="0F427FEC" w14:textId="77777777" w:rsidR="007C5AE3" w:rsidRDefault="007C5AE3" w:rsidP="00E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71299760" w14:textId="77777777" w:rsidR="007C5AE3" w:rsidRDefault="007C5AE3" w:rsidP="00E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383400EA" w14:textId="77777777" w:rsidR="007C5AE3" w:rsidRDefault="007C5AE3" w:rsidP="00E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</w:p>
    <w:p w14:paraId="58FBE755" w14:textId="77777777" w:rsidR="001A33D5" w:rsidRDefault="001A33D5" w:rsidP="00E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701F609C" w14:textId="77777777" w:rsidR="001A33D5" w:rsidRDefault="001A33D5" w:rsidP="00E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14:paraId="59D2F0DF" w14:textId="52E6823E" w:rsidR="00DD0F15" w:rsidRDefault="00DD0F15" w:rsidP="00EF76D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11115"/>
          <w:sz w:val="28"/>
          <w:szCs w:val="28"/>
        </w:rPr>
      </w:pPr>
      <w:r w:rsidRPr="00DD0F1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Рефлексия. </w:t>
      </w:r>
      <w:r w:rsidR="00EF76D6">
        <w:rPr>
          <w:rFonts w:ascii="Times New Roman" w:hAnsi="Times New Roman" w:cs="Times New Roman"/>
          <w:b/>
          <w:color w:val="111115"/>
          <w:sz w:val="28"/>
          <w:szCs w:val="28"/>
        </w:rPr>
        <w:t xml:space="preserve">  </w:t>
      </w:r>
    </w:p>
    <w:p w14:paraId="0E602F4B" w14:textId="77777777" w:rsidR="00FA7482" w:rsidRPr="00EF76D6" w:rsidRDefault="00FA7482" w:rsidP="00EF76D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63C4CB" w14:textId="77777777" w:rsidR="00CE143E" w:rsidRDefault="00CE143E" w:rsidP="00CE143E">
      <w:pPr>
        <w:ind w:left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Помогите  закончить  фразы:</w:t>
      </w:r>
    </w:p>
    <w:p w14:paraId="378179D0" w14:textId="77777777" w:rsidR="00CE143E" w:rsidRDefault="00CE143E" w:rsidP="00CE143E">
      <w:pPr>
        <w:spacing w:after="135"/>
        <w:ind w:left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Сегодня на уроке я узнал (а) …</w:t>
      </w:r>
    </w:p>
    <w:p w14:paraId="7D2AE0C6" w14:textId="77777777" w:rsidR="00CE143E" w:rsidRDefault="00CE143E" w:rsidP="00CE143E">
      <w:pPr>
        <w:spacing w:after="135"/>
        <w:ind w:left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Сегодня на уроке я научился (ась)…</w:t>
      </w:r>
    </w:p>
    <w:p w14:paraId="70FDFF51" w14:textId="77777777" w:rsidR="00CE143E" w:rsidRDefault="00CE143E" w:rsidP="00CE143E">
      <w:pPr>
        <w:spacing w:after="135"/>
        <w:ind w:left="851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Особенно меня поразило…</w:t>
      </w:r>
    </w:p>
    <w:p w14:paraId="4A1D80A7" w14:textId="5C6D5C35" w:rsidR="00EF76D6" w:rsidRDefault="00EF76D6" w:rsidP="00EF7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8DD751C" w14:textId="77777777" w:rsidR="008D55F1" w:rsidRDefault="008D55F1" w:rsidP="00EF76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2E2A956" w14:textId="77777777" w:rsidR="008D55F1" w:rsidRPr="008D55F1" w:rsidRDefault="008D55F1" w:rsidP="008D55F1">
      <w:pPr>
        <w:jc w:val="both"/>
        <w:rPr>
          <w:rFonts w:ascii="Times New Roman" w:hAnsi="Times New Roman" w:cs="Times New Roman"/>
          <w:color w:val="000000" w:themeColor="text1"/>
          <w:sz w:val="32"/>
          <w:szCs w:val="28"/>
        </w:rPr>
      </w:pPr>
      <w:r w:rsidRPr="00FC7B42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Домашнее задание:</w:t>
      </w:r>
    </w:p>
    <w:p w14:paraId="1C870CE1" w14:textId="78C421CA" w:rsidR="008D55F1" w:rsidRPr="00B3039B" w:rsidRDefault="00346FD1" w:rsidP="00346FD1">
      <w:pPr>
        <w:pStyle w:val="ab"/>
        <w:shd w:val="clear" w:color="auto" w:fill="FFFFFF"/>
        <w:spacing w:after="0" w:line="240" w:lineRule="auto"/>
        <w:ind w:left="284"/>
        <w:jc w:val="both"/>
        <w:textAlignment w:val="center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>Напишите эссе</w:t>
      </w:r>
      <w:r w:rsidR="00EC074D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, сочинение и т.д. </w:t>
      </w: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на тему: «</w:t>
      </w:r>
      <w:r w:rsidR="00EC074D">
        <w:rPr>
          <w:rFonts w:ascii="Times New Roman" w:eastAsia="Times New Roman" w:hAnsi="Times New Roman" w:cs="Times New Roman"/>
          <w:color w:val="1D1D1B"/>
          <w:sz w:val="28"/>
          <w:szCs w:val="28"/>
        </w:rPr>
        <w:t>Химия, физика, биология на прогулке по Выксунскому парку</w:t>
      </w: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>». Приветствуется использование местного краеведческого материала.</w:t>
      </w:r>
      <w:r w:rsidR="008D55F1" w:rsidRPr="00B3039B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</w:p>
    <w:p w14:paraId="0FF56A7B" w14:textId="37F8C735" w:rsidR="00B3039B" w:rsidRPr="00346FD1" w:rsidRDefault="00B3039B" w:rsidP="00346FD1">
      <w:pPr>
        <w:shd w:val="clear" w:color="auto" w:fill="FFFFFF"/>
        <w:spacing w:after="0" w:line="240" w:lineRule="auto"/>
        <w:textAlignment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sectPr w:rsidR="00B3039B" w:rsidRPr="00346FD1" w:rsidSect="00286B0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2CECBF" w14:textId="77777777" w:rsidR="002113B4" w:rsidRDefault="002113B4" w:rsidP="003417B2">
      <w:pPr>
        <w:spacing w:after="0" w:line="240" w:lineRule="auto"/>
      </w:pPr>
      <w:r>
        <w:separator/>
      </w:r>
    </w:p>
  </w:endnote>
  <w:endnote w:type="continuationSeparator" w:id="0">
    <w:p w14:paraId="7A214FC0" w14:textId="77777777" w:rsidR="002113B4" w:rsidRDefault="002113B4" w:rsidP="003417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C4D83A" w14:textId="77777777" w:rsidR="002113B4" w:rsidRDefault="002113B4" w:rsidP="003417B2">
      <w:pPr>
        <w:spacing w:after="0" w:line="240" w:lineRule="auto"/>
      </w:pPr>
      <w:r>
        <w:separator/>
      </w:r>
    </w:p>
  </w:footnote>
  <w:footnote w:type="continuationSeparator" w:id="0">
    <w:p w14:paraId="0D042133" w14:textId="77777777" w:rsidR="002113B4" w:rsidRDefault="002113B4" w:rsidP="003417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145E0"/>
    <w:multiLevelType w:val="hybridMultilevel"/>
    <w:tmpl w:val="C22A6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66606"/>
    <w:multiLevelType w:val="hybridMultilevel"/>
    <w:tmpl w:val="FE28D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10958"/>
    <w:multiLevelType w:val="hybridMultilevel"/>
    <w:tmpl w:val="F79802EC"/>
    <w:lvl w:ilvl="0" w:tplc="4F52931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444444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984D08"/>
    <w:multiLevelType w:val="hybridMultilevel"/>
    <w:tmpl w:val="7F5695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563C39"/>
    <w:multiLevelType w:val="hybridMultilevel"/>
    <w:tmpl w:val="6220F6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8F5A16"/>
    <w:multiLevelType w:val="hybridMultilevel"/>
    <w:tmpl w:val="3B627110"/>
    <w:lvl w:ilvl="0" w:tplc="077CA4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AB780E"/>
    <w:multiLevelType w:val="hybridMultilevel"/>
    <w:tmpl w:val="FBAA2DD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703AE3"/>
    <w:multiLevelType w:val="hybridMultilevel"/>
    <w:tmpl w:val="FE28D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E25CC"/>
    <w:rsid w:val="0001161D"/>
    <w:rsid w:val="00011876"/>
    <w:rsid w:val="0001462A"/>
    <w:rsid w:val="0003598B"/>
    <w:rsid w:val="00043546"/>
    <w:rsid w:val="0006607E"/>
    <w:rsid w:val="00067A04"/>
    <w:rsid w:val="000B5553"/>
    <w:rsid w:val="000C4C28"/>
    <w:rsid w:val="000E3FBA"/>
    <w:rsid w:val="000F4CFB"/>
    <w:rsid w:val="00121AC6"/>
    <w:rsid w:val="00125DF2"/>
    <w:rsid w:val="0015058A"/>
    <w:rsid w:val="00155F29"/>
    <w:rsid w:val="001700CF"/>
    <w:rsid w:val="0017426A"/>
    <w:rsid w:val="0018558D"/>
    <w:rsid w:val="001A33D5"/>
    <w:rsid w:val="001B114F"/>
    <w:rsid w:val="001C49F8"/>
    <w:rsid w:val="001C71B6"/>
    <w:rsid w:val="002113B4"/>
    <w:rsid w:val="002152DD"/>
    <w:rsid w:val="00243431"/>
    <w:rsid w:val="00267711"/>
    <w:rsid w:val="00271B6F"/>
    <w:rsid w:val="00286B09"/>
    <w:rsid w:val="002A6F1F"/>
    <w:rsid w:val="002C1F61"/>
    <w:rsid w:val="002C426E"/>
    <w:rsid w:val="002D121D"/>
    <w:rsid w:val="002E6D1A"/>
    <w:rsid w:val="003167A3"/>
    <w:rsid w:val="0033168D"/>
    <w:rsid w:val="00332E3B"/>
    <w:rsid w:val="003417B2"/>
    <w:rsid w:val="00346FD1"/>
    <w:rsid w:val="003662BB"/>
    <w:rsid w:val="00393933"/>
    <w:rsid w:val="00396C2D"/>
    <w:rsid w:val="003A37A8"/>
    <w:rsid w:val="003A77D7"/>
    <w:rsid w:val="003D4446"/>
    <w:rsid w:val="003F7D55"/>
    <w:rsid w:val="004073C5"/>
    <w:rsid w:val="004248FA"/>
    <w:rsid w:val="004315FD"/>
    <w:rsid w:val="004321DF"/>
    <w:rsid w:val="0044139E"/>
    <w:rsid w:val="0044182D"/>
    <w:rsid w:val="00442555"/>
    <w:rsid w:val="00447600"/>
    <w:rsid w:val="00455B2E"/>
    <w:rsid w:val="00456018"/>
    <w:rsid w:val="004844C5"/>
    <w:rsid w:val="00495F5E"/>
    <w:rsid w:val="00495FC8"/>
    <w:rsid w:val="004B5660"/>
    <w:rsid w:val="004E0B4C"/>
    <w:rsid w:val="004E3ADC"/>
    <w:rsid w:val="005038D5"/>
    <w:rsid w:val="005038F8"/>
    <w:rsid w:val="00510236"/>
    <w:rsid w:val="00532424"/>
    <w:rsid w:val="00553A80"/>
    <w:rsid w:val="00556CD3"/>
    <w:rsid w:val="00562E05"/>
    <w:rsid w:val="00571EE2"/>
    <w:rsid w:val="0057572A"/>
    <w:rsid w:val="00591597"/>
    <w:rsid w:val="0059175D"/>
    <w:rsid w:val="00592C06"/>
    <w:rsid w:val="005A3B5E"/>
    <w:rsid w:val="005C6EAE"/>
    <w:rsid w:val="005C7013"/>
    <w:rsid w:val="005E5CD5"/>
    <w:rsid w:val="005F12FD"/>
    <w:rsid w:val="005F3734"/>
    <w:rsid w:val="005F376A"/>
    <w:rsid w:val="006057AF"/>
    <w:rsid w:val="00620E27"/>
    <w:rsid w:val="0062229B"/>
    <w:rsid w:val="006430E6"/>
    <w:rsid w:val="00643368"/>
    <w:rsid w:val="00666943"/>
    <w:rsid w:val="00674AD0"/>
    <w:rsid w:val="00691B97"/>
    <w:rsid w:val="006C411F"/>
    <w:rsid w:val="006D6DDD"/>
    <w:rsid w:val="006E259C"/>
    <w:rsid w:val="006E5C14"/>
    <w:rsid w:val="006F3859"/>
    <w:rsid w:val="00705E2B"/>
    <w:rsid w:val="00706A06"/>
    <w:rsid w:val="007452E6"/>
    <w:rsid w:val="00746DB0"/>
    <w:rsid w:val="00756276"/>
    <w:rsid w:val="00761F1D"/>
    <w:rsid w:val="007C28A4"/>
    <w:rsid w:val="007C5AE3"/>
    <w:rsid w:val="007D1489"/>
    <w:rsid w:val="007D3DBF"/>
    <w:rsid w:val="007E20BB"/>
    <w:rsid w:val="007F6E9A"/>
    <w:rsid w:val="00817404"/>
    <w:rsid w:val="0082079B"/>
    <w:rsid w:val="00863C61"/>
    <w:rsid w:val="00873F6A"/>
    <w:rsid w:val="008C0751"/>
    <w:rsid w:val="008C2498"/>
    <w:rsid w:val="008D0ACB"/>
    <w:rsid w:val="008D3E38"/>
    <w:rsid w:val="008D55F1"/>
    <w:rsid w:val="008D581A"/>
    <w:rsid w:val="008F1600"/>
    <w:rsid w:val="00911A5C"/>
    <w:rsid w:val="00916C2E"/>
    <w:rsid w:val="00917D49"/>
    <w:rsid w:val="009629A9"/>
    <w:rsid w:val="00982446"/>
    <w:rsid w:val="00982FC9"/>
    <w:rsid w:val="00995FBC"/>
    <w:rsid w:val="009A6332"/>
    <w:rsid w:val="009A7F38"/>
    <w:rsid w:val="009C52F3"/>
    <w:rsid w:val="009E0A30"/>
    <w:rsid w:val="009E270C"/>
    <w:rsid w:val="009E505A"/>
    <w:rsid w:val="009F0A4E"/>
    <w:rsid w:val="00A06CD9"/>
    <w:rsid w:val="00A156E0"/>
    <w:rsid w:val="00A17A32"/>
    <w:rsid w:val="00A4443B"/>
    <w:rsid w:val="00A4730A"/>
    <w:rsid w:val="00A544CB"/>
    <w:rsid w:val="00A75640"/>
    <w:rsid w:val="00A757CB"/>
    <w:rsid w:val="00A8282D"/>
    <w:rsid w:val="00A97B9A"/>
    <w:rsid w:val="00AB08E5"/>
    <w:rsid w:val="00AC56F0"/>
    <w:rsid w:val="00AE036F"/>
    <w:rsid w:val="00B1796C"/>
    <w:rsid w:val="00B3039B"/>
    <w:rsid w:val="00B31249"/>
    <w:rsid w:val="00B5490B"/>
    <w:rsid w:val="00B55F96"/>
    <w:rsid w:val="00B60505"/>
    <w:rsid w:val="00B703CC"/>
    <w:rsid w:val="00B87E4D"/>
    <w:rsid w:val="00B92E22"/>
    <w:rsid w:val="00B93133"/>
    <w:rsid w:val="00BD52E5"/>
    <w:rsid w:val="00BE32CB"/>
    <w:rsid w:val="00BF5DB2"/>
    <w:rsid w:val="00C341D9"/>
    <w:rsid w:val="00C36418"/>
    <w:rsid w:val="00C55917"/>
    <w:rsid w:val="00C615A7"/>
    <w:rsid w:val="00C74273"/>
    <w:rsid w:val="00C77D00"/>
    <w:rsid w:val="00CA70C8"/>
    <w:rsid w:val="00CC3298"/>
    <w:rsid w:val="00CE143E"/>
    <w:rsid w:val="00CF121C"/>
    <w:rsid w:val="00CF2F9E"/>
    <w:rsid w:val="00D20A14"/>
    <w:rsid w:val="00D27377"/>
    <w:rsid w:val="00D5736B"/>
    <w:rsid w:val="00D57B60"/>
    <w:rsid w:val="00D6402E"/>
    <w:rsid w:val="00D67678"/>
    <w:rsid w:val="00D97D69"/>
    <w:rsid w:val="00DA495E"/>
    <w:rsid w:val="00DC7269"/>
    <w:rsid w:val="00DD0F15"/>
    <w:rsid w:val="00DE25CC"/>
    <w:rsid w:val="00DF2179"/>
    <w:rsid w:val="00E030F4"/>
    <w:rsid w:val="00E148D8"/>
    <w:rsid w:val="00E225FD"/>
    <w:rsid w:val="00E2564E"/>
    <w:rsid w:val="00E25937"/>
    <w:rsid w:val="00E324ED"/>
    <w:rsid w:val="00E431CE"/>
    <w:rsid w:val="00E74C85"/>
    <w:rsid w:val="00E804E0"/>
    <w:rsid w:val="00E934BA"/>
    <w:rsid w:val="00EB0446"/>
    <w:rsid w:val="00EC074D"/>
    <w:rsid w:val="00EE42DA"/>
    <w:rsid w:val="00EE69BA"/>
    <w:rsid w:val="00EF0A40"/>
    <w:rsid w:val="00EF76D6"/>
    <w:rsid w:val="00F0002C"/>
    <w:rsid w:val="00F049E2"/>
    <w:rsid w:val="00F67588"/>
    <w:rsid w:val="00F82BA7"/>
    <w:rsid w:val="00F95023"/>
    <w:rsid w:val="00FA5C6B"/>
    <w:rsid w:val="00FA7482"/>
    <w:rsid w:val="00FC5C40"/>
    <w:rsid w:val="00FC7B42"/>
    <w:rsid w:val="00FD1392"/>
    <w:rsid w:val="00FD1766"/>
    <w:rsid w:val="00FD2F70"/>
    <w:rsid w:val="00FD4F24"/>
    <w:rsid w:val="00FF09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B24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4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844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1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75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341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341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417B2"/>
  </w:style>
  <w:style w:type="paragraph" w:styleId="a9">
    <w:name w:val="footer"/>
    <w:basedOn w:val="a"/>
    <w:link w:val="aa"/>
    <w:uiPriority w:val="99"/>
    <w:unhideWhenUsed/>
    <w:rsid w:val="003417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417B2"/>
  </w:style>
  <w:style w:type="paragraph" w:styleId="ab">
    <w:name w:val="List Paragraph"/>
    <w:basedOn w:val="a"/>
    <w:uiPriority w:val="34"/>
    <w:qFormat/>
    <w:rsid w:val="00D57B60"/>
    <w:pPr>
      <w:ind w:left="720"/>
      <w:contextualSpacing/>
    </w:pPr>
  </w:style>
  <w:style w:type="character" w:styleId="ac">
    <w:name w:val="Strong"/>
    <w:basedOn w:val="a0"/>
    <w:uiPriority w:val="22"/>
    <w:qFormat/>
    <w:rsid w:val="00B31249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B3039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B3039B"/>
    <w:rPr>
      <w:rFonts w:ascii="Courier New" w:eastAsia="Times New Roman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8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0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microsoft.com/office/2007/relationships/hdphoto" Target="media/hdphoto2.wdp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D4849-3C99-4F6D-9233-4BA218AE8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988</TotalTime>
  <Pages>1</Pages>
  <Words>648</Words>
  <Characters>3695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4335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obydennova.nina@mail.ru</dc:creator>
  <cp:keywords/>
  <dc:description/>
  <cp:lastModifiedBy>Пользователь</cp:lastModifiedBy>
  <cp:revision>170</cp:revision>
  <dcterms:created xsi:type="dcterms:W3CDTF">2021-04-10T10:48:00Z</dcterms:created>
  <dcterms:modified xsi:type="dcterms:W3CDTF">2025-01-13T13:16:00Z</dcterms:modified>
</cp:coreProperties>
</file>