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A5" w:rsidRPr="0006559B" w:rsidRDefault="00A27CA5" w:rsidP="00A27CA5">
      <w:pPr>
        <w:spacing w:after="160" w:line="259" w:lineRule="auto"/>
        <w:jc w:val="center"/>
        <w:rPr>
          <w:rFonts w:ascii="Times New Roman" w:eastAsia="Calibri" w:hAnsi="Times New Roman" w:cs="Times New Roman"/>
          <w:b/>
          <w:sz w:val="28"/>
          <w:szCs w:val="28"/>
        </w:rPr>
      </w:pPr>
      <w:r w:rsidRPr="0006559B">
        <w:rPr>
          <w:rFonts w:ascii="Times New Roman" w:eastAsia="Calibri" w:hAnsi="Times New Roman" w:cs="Times New Roman"/>
          <w:b/>
          <w:sz w:val="28"/>
          <w:szCs w:val="28"/>
        </w:rPr>
        <w:t>Технологическая карта урока</w:t>
      </w:r>
    </w:p>
    <w:p w:rsidR="00A71FEF" w:rsidRPr="00A71FEF" w:rsidRDefault="00A27CA5" w:rsidP="00A71FEF">
      <w:pPr>
        <w:jc w:val="both"/>
        <w:rPr>
          <w:rFonts w:ascii="Times New Roman" w:eastAsiaTheme="minorEastAsia" w:hAnsi="Times New Roman" w:cs="Times New Roman"/>
          <w:b/>
          <w:bCs/>
          <w:sz w:val="28"/>
          <w:szCs w:val="28"/>
        </w:rPr>
      </w:pPr>
      <w:r w:rsidRPr="00E05653">
        <w:rPr>
          <w:rFonts w:ascii="Times New Roman" w:eastAsia="Calibri" w:hAnsi="Times New Roman" w:cs="Times New Roman"/>
          <w:sz w:val="28"/>
          <w:szCs w:val="28"/>
        </w:rPr>
        <w:t xml:space="preserve">Тема </w:t>
      </w:r>
      <w:r w:rsidR="00400F5D">
        <w:rPr>
          <w:rFonts w:ascii="Times New Roman" w:eastAsia="Calibri" w:hAnsi="Times New Roman" w:cs="Times New Roman"/>
          <w:b/>
          <w:i/>
          <w:sz w:val="28"/>
          <w:szCs w:val="28"/>
        </w:rPr>
        <w:t>«</w:t>
      </w:r>
      <w:r w:rsidR="00812404">
        <w:rPr>
          <w:rFonts w:ascii="Times New Roman" w:eastAsiaTheme="minorEastAsia" w:hAnsi="Times New Roman" w:cs="Times New Roman"/>
          <w:b/>
          <w:bCs/>
          <w:sz w:val="28"/>
          <w:szCs w:val="28"/>
        </w:rPr>
        <w:t xml:space="preserve">Загадка города «В» - </w:t>
      </w:r>
      <w:proofErr w:type="spellStart"/>
      <w:r w:rsidR="00812404">
        <w:rPr>
          <w:rFonts w:ascii="Times New Roman" w:eastAsiaTheme="minorEastAsia" w:hAnsi="Times New Roman" w:cs="Times New Roman"/>
          <w:b/>
          <w:bCs/>
          <w:sz w:val="28"/>
          <w:szCs w:val="28"/>
        </w:rPr>
        <w:t>Арт-</w:t>
      </w:r>
      <w:r w:rsidR="00A71FEF" w:rsidRPr="00A71FEF">
        <w:rPr>
          <w:rFonts w:ascii="Times New Roman" w:eastAsiaTheme="minorEastAsia" w:hAnsi="Times New Roman" w:cs="Times New Roman"/>
          <w:b/>
          <w:bCs/>
          <w:sz w:val="28"/>
          <w:szCs w:val="28"/>
        </w:rPr>
        <w:t>объект</w:t>
      </w:r>
      <w:proofErr w:type="spellEnd"/>
      <w:r w:rsidR="00A71FEF" w:rsidRPr="00A71FEF">
        <w:rPr>
          <w:rFonts w:ascii="Times New Roman" w:eastAsiaTheme="minorEastAsia" w:hAnsi="Times New Roman" w:cs="Times New Roman"/>
          <w:b/>
          <w:bCs/>
          <w:sz w:val="28"/>
          <w:szCs w:val="28"/>
        </w:rPr>
        <w:t xml:space="preserve"> «бинарные часы»</w:t>
      </w:r>
      <w:r w:rsidR="00812404">
        <w:rPr>
          <w:rFonts w:ascii="Times New Roman" w:eastAsiaTheme="minorEastAsia" w:hAnsi="Times New Roman" w:cs="Times New Roman"/>
          <w:b/>
          <w:bCs/>
          <w:sz w:val="28"/>
          <w:szCs w:val="28"/>
        </w:rPr>
        <w:t xml:space="preserve"> в городе Выкса</w:t>
      </w:r>
      <w:r w:rsidR="00A71FEF" w:rsidRPr="00A71FEF">
        <w:rPr>
          <w:rFonts w:ascii="Times New Roman" w:eastAsiaTheme="minorEastAsia" w:hAnsi="Times New Roman" w:cs="Times New Roman"/>
          <w:b/>
          <w:bCs/>
          <w:sz w:val="28"/>
          <w:szCs w:val="28"/>
        </w:rPr>
        <w:t>.</w:t>
      </w:r>
    </w:p>
    <w:p w:rsidR="00A27CA5" w:rsidRPr="00E05653" w:rsidRDefault="00A27CA5" w:rsidP="00A27CA5">
      <w:pPr>
        <w:spacing w:after="160" w:line="259" w:lineRule="auto"/>
        <w:jc w:val="center"/>
        <w:rPr>
          <w:rFonts w:ascii="Times New Roman" w:eastAsia="Calibri" w:hAnsi="Times New Roman" w:cs="Times New Roman"/>
          <w:b/>
          <w:i/>
          <w:sz w:val="28"/>
          <w:szCs w:val="28"/>
        </w:rPr>
      </w:pPr>
    </w:p>
    <w:tbl>
      <w:tblPr>
        <w:tblStyle w:val="1"/>
        <w:tblW w:w="0" w:type="auto"/>
        <w:tblLook w:val="04A0"/>
      </w:tblPr>
      <w:tblGrid>
        <w:gridCol w:w="2012"/>
        <w:gridCol w:w="2484"/>
        <w:gridCol w:w="2505"/>
        <w:gridCol w:w="2570"/>
      </w:tblGrid>
      <w:tr w:rsidR="00A27CA5" w:rsidRPr="00E05653" w:rsidTr="00484C5C">
        <w:tc>
          <w:tcPr>
            <w:tcW w:w="1967" w:type="dxa"/>
          </w:tcPr>
          <w:p w:rsidR="00A27CA5" w:rsidRPr="00E05653" w:rsidRDefault="00A27CA5" w:rsidP="00107C46">
            <w:pPr>
              <w:rPr>
                <w:rFonts w:ascii="Times New Roman" w:eastAsia="Calibri" w:hAnsi="Times New Roman" w:cs="Times New Roman"/>
                <w:b/>
                <w:sz w:val="24"/>
                <w:szCs w:val="24"/>
              </w:rPr>
            </w:pPr>
            <w:r w:rsidRPr="00E05653">
              <w:rPr>
                <w:rFonts w:ascii="Times New Roman" w:eastAsia="Calibri" w:hAnsi="Times New Roman" w:cs="Times New Roman"/>
                <w:b/>
                <w:sz w:val="24"/>
                <w:szCs w:val="24"/>
              </w:rPr>
              <w:t>Действие педагога</w:t>
            </w:r>
          </w:p>
          <w:p w:rsidR="00A27CA5" w:rsidRPr="00E05653" w:rsidRDefault="00A27CA5" w:rsidP="00107C46">
            <w:pPr>
              <w:rPr>
                <w:rFonts w:ascii="Times New Roman" w:eastAsia="Calibri" w:hAnsi="Times New Roman" w:cs="Times New Roman"/>
                <w:sz w:val="24"/>
                <w:szCs w:val="24"/>
              </w:rPr>
            </w:pPr>
          </w:p>
        </w:tc>
        <w:tc>
          <w:tcPr>
            <w:tcW w:w="2425" w:type="dxa"/>
          </w:tcPr>
          <w:p w:rsidR="00A27CA5" w:rsidRPr="00E05653" w:rsidRDefault="00A27CA5" w:rsidP="00107C46">
            <w:pPr>
              <w:rPr>
                <w:rFonts w:ascii="Times New Roman" w:eastAsia="Calibri" w:hAnsi="Times New Roman" w:cs="Times New Roman"/>
                <w:b/>
                <w:sz w:val="24"/>
                <w:szCs w:val="24"/>
              </w:rPr>
            </w:pPr>
            <w:r w:rsidRPr="00E05653">
              <w:rPr>
                <w:rFonts w:ascii="Times New Roman" w:eastAsia="Calibri" w:hAnsi="Times New Roman" w:cs="Times New Roman"/>
                <w:b/>
                <w:sz w:val="24"/>
                <w:szCs w:val="24"/>
              </w:rPr>
              <w:t xml:space="preserve">Действия </w:t>
            </w:r>
            <w:proofErr w:type="gramStart"/>
            <w:r w:rsidRPr="00E05653">
              <w:rPr>
                <w:rFonts w:ascii="Times New Roman" w:eastAsia="Calibri" w:hAnsi="Times New Roman" w:cs="Times New Roman"/>
                <w:b/>
                <w:sz w:val="24"/>
                <w:szCs w:val="24"/>
              </w:rPr>
              <w:t>обучающихся</w:t>
            </w:r>
            <w:proofErr w:type="gramEnd"/>
          </w:p>
        </w:tc>
        <w:tc>
          <w:tcPr>
            <w:tcW w:w="2445" w:type="dxa"/>
          </w:tcPr>
          <w:p w:rsidR="00A27CA5" w:rsidRPr="00E05653" w:rsidRDefault="00A27CA5" w:rsidP="00107C46">
            <w:pPr>
              <w:rPr>
                <w:rFonts w:ascii="Times New Roman" w:eastAsia="Calibri" w:hAnsi="Times New Roman" w:cs="Times New Roman"/>
                <w:b/>
                <w:sz w:val="24"/>
                <w:szCs w:val="24"/>
              </w:rPr>
            </w:pPr>
            <w:r w:rsidRPr="00E05653">
              <w:rPr>
                <w:rFonts w:ascii="Times New Roman" w:eastAsia="Calibri" w:hAnsi="Times New Roman" w:cs="Times New Roman"/>
                <w:b/>
                <w:sz w:val="24"/>
                <w:szCs w:val="24"/>
              </w:rPr>
              <w:t>Обучающиеся не отвечают</w:t>
            </w:r>
          </w:p>
        </w:tc>
        <w:tc>
          <w:tcPr>
            <w:tcW w:w="2508" w:type="dxa"/>
          </w:tcPr>
          <w:p w:rsidR="00A27CA5" w:rsidRPr="00E05653" w:rsidRDefault="00A27CA5" w:rsidP="00107C46">
            <w:pPr>
              <w:rPr>
                <w:rFonts w:ascii="Times New Roman" w:eastAsia="Calibri" w:hAnsi="Times New Roman" w:cs="Times New Roman"/>
                <w:sz w:val="24"/>
                <w:szCs w:val="24"/>
              </w:rPr>
            </w:pPr>
            <w:r w:rsidRPr="00E05653">
              <w:rPr>
                <w:rFonts w:ascii="Times New Roman" w:eastAsia="Calibri" w:hAnsi="Times New Roman" w:cs="Times New Roman"/>
                <w:b/>
                <w:sz w:val="24"/>
                <w:szCs w:val="24"/>
              </w:rPr>
              <w:t>Примечание</w:t>
            </w:r>
          </w:p>
        </w:tc>
      </w:tr>
      <w:tr w:rsidR="00A27CA5" w:rsidRPr="00E05653" w:rsidTr="00107C46">
        <w:tc>
          <w:tcPr>
            <w:tcW w:w="9345" w:type="dxa"/>
            <w:gridSpan w:val="4"/>
          </w:tcPr>
          <w:p w:rsidR="00335F41" w:rsidRPr="00335F41" w:rsidRDefault="00335F41" w:rsidP="00335F41">
            <w:pPr>
              <w:spacing w:after="0" w:line="240" w:lineRule="auto"/>
              <w:jc w:val="both"/>
              <w:rPr>
                <w:rFonts w:ascii="Times New Roman" w:eastAsiaTheme="minorEastAsia" w:hAnsi="Times New Roman" w:cs="Times New Roman"/>
                <w:sz w:val="28"/>
                <w:szCs w:val="28"/>
              </w:rPr>
            </w:pPr>
            <w:r w:rsidRPr="00335F41">
              <w:rPr>
                <w:rFonts w:ascii="Times New Roman" w:eastAsiaTheme="minorEastAsia" w:hAnsi="Times New Roman" w:cs="Times New Roman"/>
                <w:b/>
                <w:bCs/>
                <w:sz w:val="28"/>
                <w:szCs w:val="28"/>
              </w:rPr>
              <w:t>Место проведения: /</w:t>
            </w:r>
            <w:r w:rsidRPr="00335F41">
              <w:rPr>
                <w:rFonts w:ascii="Times New Roman" w:eastAsiaTheme="minorEastAsia" w:hAnsi="Times New Roman" w:cs="Times New Roman"/>
                <w:sz w:val="28"/>
                <w:szCs w:val="28"/>
              </w:rPr>
              <w:t xml:space="preserve"> перекресток улицы Ленина и братьев </w:t>
            </w:r>
            <w:proofErr w:type="spellStart"/>
            <w:r w:rsidRPr="00335F41">
              <w:rPr>
                <w:rFonts w:ascii="Times New Roman" w:eastAsiaTheme="minorEastAsia" w:hAnsi="Times New Roman" w:cs="Times New Roman"/>
                <w:sz w:val="28"/>
                <w:szCs w:val="28"/>
              </w:rPr>
              <w:t>Баташевых</w:t>
            </w:r>
            <w:proofErr w:type="spellEnd"/>
            <w:r w:rsidRPr="00335F41">
              <w:rPr>
                <w:rFonts w:ascii="Times New Roman" w:eastAsiaTheme="minorEastAsia" w:hAnsi="Times New Roman" w:cs="Times New Roman"/>
                <w:sz w:val="28"/>
                <w:szCs w:val="28"/>
              </w:rPr>
              <w:t>/</w:t>
            </w:r>
          </w:p>
          <w:p w:rsidR="00335F41" w:rsidRPr="00335F41" w:rsidRDefault="001D14E4" w:rsidP="001D14E4">
            <w:pPr>
              <w:spacing w:after="0" w:line="240" w:lineRule="auto"/>
              <w:jc w:val="center"/>
              <w:rPr>
                <w:rFonts w:ascii="Times New Roman" w:eastAsiaTheme="minorEastAsia" w:hAnsi="Times New Roman" w:cs="Times New Roman"/>
                <w:sz w:val="28"/>
                <w:szCs w:val="28"/>
              </w:rPr>
            </w:pPr>
            <w:proofErr w:type="spellStart"/>
            <w:r>
              <w:rPr>
                <w:rFonts w:ascii="Times New Roman" w:eastAsia="Calibri" w:hAnsi="Times New Roman" w:cs="Times New Roman"/>
                <w:b/>
              </w:rPr>
              <w:t>Арт-объект</w:t>
            </w:r>
            <w:proofErr w:type="spellEnd"/>
            <w:r>
              <w:rPr>
                <w:rFonts w:ascii="Times New Roman" w:eastAsia="Calibri" w:hAnsi="Times New Roman" w:cs="Times New Roman"/>
                <w:b/>
              </w:rPr>
              <w:t xml:space="preserve"> «бинарные часы»</w:t>
            </w:r>
          </w:p>
          <w:p w:rsidR="00A27CA5" w:rsidRPr="00DF44C4" w:rsidRDefault="00DF44C4" w:rsidP="00DF44C4">
            <w:pPr>
              <w:jc w:val="center"/>
              <w:rPr>
                <w:rFonts w:ascii="Times New Roman" w:eastAsia="Calibri" w:hAnsi="Times New Roman" w:cs="Times New Roman"/>
                <w:sz w:val="28"/>
                <w:szCs w:val="28"/>
              </w:rPr>
            </w:pPr>
            <w:r w:rsidRPr="00DF44C4">
              <w:rPr>
                <w:rFonts w:ascii="Times New Roman" w:eastAsia="Calibri" w:hAnsi="Times New Roman" w:cs="Times New Roman"/>
                <w:sz w:val="28"/>
                <w:szCs w:val="28"/>
              </w:rPr>
              <w:t>Искусство</w:t>
            </w:r>
          </w:p>
        </w:tc>
      </w:tr>
      <w:tr w:rsidR="00A27CA5" w:rsidRPr="00E05653" w:rsidTr="00484C5C">
        <w:tc>
          <w:tcPr>
            <w:tcW w:w="1967" w:type="dxa"/>
          </w:tcPr>
          <w:p w:rsidR="00A27CA5" w:rsidRDefault="00A25085" w:rsidP="00107C46">
            <w:pPr>
              <w:rPr>
                <w:rFonts w:ascii="Times New Roman" w:eastAsia="Calibri" w:hAnsi="Times New Roman" w:cs="Times New Roman"/>
                <w:sz w:val="28"/>
                <w:szCs w:val="28"/>
              </w:rPr>
            </w:pPr>
            <w:r w:rsidRPr="003F2279">
              <w:rPr>
                <w:rFonts w:ascii="Times New Roman" w:eastAsia="Calibri" w:hAnsi="Times New Roman" w:cs="Times New Roman"/>
                <w:sz w:val="28"/>
                <w:szCs w:val="28"/>
              </w:rPr>
              <w:t>Вступительное слово учителя</w:t>
            </w:r>
          </w:p>
          <w:p w:rsidR="0070774F" w:rsidRDefault="0070774F" w:rsidP="00107C46">
            <w:pPr>
              <w:rPr>
                <w:rFonts w:ascii="Times New Roman" w:eastAsia="Calibri" w:hAnsi="Times New Roman" w:cs="Times New Roman"/>
                <w:sz w:val="28"/>
                <w:szCs w:val="28"/>
              </w:rPr>
            </w:pPr>
            <w:r>
              <w:rPr>
                <w:rFonts w:ascii="Times New Roman" w:eastAsia="Calibri" w:hAnsi="Times New Roman" w:cs="Times New Roman"/>
                <w:sz w:val="28"/>
                <w:szCs w:val="28"/>
              </w:rPr>
              <w:t>З</w:t>
            </w:r>
            <w:r w:rsidRPr="0072289C">
              <w:rPr>
                <w:rFonts w:ascii="Times New Roman" w:eastAsia="Calibri" w:hAnsi="Times New Roman" w:cs="Times New Roman"/>
                <w:sz w:val="28"/>
                <w:szCs w:val="28"/>
              </w:rPr>
              <w:t>накомство учащихся с объектом</w:t>
            </w:r>
            <w:r>
              <w:rPr>
                <w:rFonts w:ascii="Times New Roman" w:eastAsia="Calibri" w:hAnsi="Times New Roman" w:cs="Times New Roman"/>
                <w:sz w:val="28"/>
                <w:szCs w:val="28"/>
              </w:rPr>
              <w:t xml:space="preserve"> через предмет искусство</w:t>
            </w:r>
          </w:p>
          <w:p w:rsidR="00281E5C" w:rsidRPr="003F2279" w:rsidRDefault="00281E5C" w:rsidP="00107C46">
            <w:pPr>
              <w:rPr>
                <w:rFonts w:ascii="Times New Roman" w:eastAsia="Calibri" w:hAnsi="Times New Roman" w:cs="Times New Roman"/>
                <w:sz w:val="28"/>
                <w:szCs w:val="28"/>
              </w:rPr>
            </w:pPr>
          </w:p>
          <w:p w:rsidR="003F2279" w:rsidRPr="003F2279" w:rsidRDefault="003F2279" w:rsidP="003F2279">
            <w:pPr>
              <w:spacing w:after="0"/>
              <w:rPr>
                <w:rFonts w:ascii="Times New Roman" w:eastAsiaTheme="minorEastAsia" w:hAnsi="Times New Roman" w:cs="Times New Roman"/>
                <w:sz w:val="28"/>
                <w:szCs w:val="28"/>
              </w:rPr>
            </w:pPr>
            <w:r w:rsidRPr="003F2279">
              <w:rPr>
                <w:rFonts w:ascii="Times New Roman" w:eastAsiaTheme="minorEastAsia" w:hAnsi="Times New Roman" w:cs="Times New Roman"/>
                <w:sz w:val="28"/>
                <w:szCs w:val="28"/>
              </w:rPr>
              <w:t xml:space="preserve">1.Концепция </w:t>
            </w:r>
            <w:proofErr w:type="spellStart"/>
            <w:r w:rsidRPr="003F2279">
              <w:rPr>
                <w:rFonts w:ascii="Times New Roman" w:eastAsiaTheme="minorEastAsia" w:hAnsi="Times New Roman" w:cs="Times New Roman"/>
                <w:sz w:val="28"/>
                <w:szCs w:val="28"/>
              </w:rPr>
              <w:t>арт-объекта</w:t>
            </w:r>
            <w:proofErr w:type="spellEnd"/>
            <w:r w:rsidRPr="003F2279">
              <w:rPr>
                <w:rFonts w:ascii="Times New Roman" w:eastAsiaTheme="minorEastAsia" w:hAnsi="Times New Roman" w:cs="Times New Roman"/>
                <w:sz w:val="28"/>
                <w:szCs w:val="28"/>
              </w:rPr>
              <w:t xml:space="preserve">; 2. Разбор визуального образа; 3. Как устроен </w:t>
            </w:r>
            <w:proofErr w:type="spellStart"/>
            <w:r w:rsidRPr="003F2279">
              <w:rPr>
                <w:rFonts w:ascii="Times New Roman" w:eastAsiaTheme="minorEastAsia" w:hAnsi="Times New Roman" w:cs="Times New Roman"/>
                <w:sz w:val="28"/>
                <w:szCs w:val="28"/>
              </w:rPr>
              <w:t>ар</w:t>
            </w:r>
            <w:proofErr w:type="gramStart"/>
            <w:r w:rsidRPr="003F2279">
              <w:rPr>
                <w:rFonts w:ascii="Times New Roman" w:eastAsiaTheme="minorEastAsia" w:hAnsi="Times New Roman" w:cs="Times New Roman"/>
                <w:sz w:val="28"/>
                <w:szCs w:val="28"/>
              </w:rPr>
              <w:t>т</w:t>
            </w:r>
            <w:proofErr w:type="spellEnd"/>
            <w:r w:rsidRPr="003F2279">
              <w:rPr>
                <w:rFonts w:ascii="Times New Roman" w:eastAsiaTheme="minorEastAsia" w:hAnsi="Times New Roman" w:cs="Times New Roman"/>
                <w:sz w:val="28"/>
                <w:szCs w:val="28"/>
              </w:rPr>
              <w:t>-</w:t>
            </w:r>
            <w:proofErr w:type="gramEnd"/>
            <w:r w:rsidRPr="003F2279">
              <w:rPr>
                <w:rFonts w:ascii="Times New Roman" w:eastAsiaTheme="minorEastAsia" w:hAnsi="Times New Roman" w:cs="Times New Roman"/>
                <w:sz w:val="28"/>
                <w:szCs w:val="28"/>
              </w:rPr>
              <w:t xml:space="preserve"> объект; 4. Расположение, место.</w:t>
            </w:r>
          </w:p>
          <w:p w:rsidR="003F2279" w:rsidRPr="00E05653" w:rsidRDefault="003F2279" w:rsidP="00107C46">
            <w:pPr>
              <w:rPr>
                <w:rFonts w:ascii="Times New Roman" w:eastAsia="Calibri" w:hAnsi="Times New Roman" w:cs="Times New Roman"/>
                <w:sz w:val="24"/>
                <w:szCs w:val="24"/>
              </w:rPr>
            </w:pPr>
          </w:p>
        </w:tc>
        <w:tc>
          <w:tcPr>
            <w:tcW w:w="2425" w:type="dxa"/>
          </w:tcPr>
          <w:p w:rsidR="00A27CA5" w:rsidRDefault="00A27CA5" w:rsidP="00107C46">
            <w:pPr>
              <w:rPr>
                <w:rFonts w:ascii="Times New Roman" w:eastAsia="Calibri" w:hAnsi="Times New Roman" w:cs="Times New Roman"/>
                <w:sz w:val="28"/>
                <w:szCs w:val="28"/>
              </w:rPr>
            </w:pPr>
            <w:r w:rsidRPr="003F2279">
              <w:rPr>
                <w:rFonts w:ascii="Times New Roman" w:eastAsia="Calibri" w:hAnsi="Times New Roman" w:cs="Times New Roman"/>
                <w:sz w:val="28"/>
                <w:szCs w:val="28"/>
              </w:rPr>
              <w:t>Учащиеся слушают, ра</w:t>
            </w:r>
            <w:r w:rsidR="00DF44C4" w:rsidRPr="003F2279">
              <w:rPr>
                <w:rFonts w:ascii="Times New Roman" w:eastAsia="Calibri" w:hAnsi="Times New Roman" w:cs="Times New Roman"/>
                <w:sz w:val="28"/>
                <w:szCs w:val="28"/>
              </w:rPr>
              <w:t>ботают в рабочих листах</w:t>
            </w:r>
          </w:p>
          <w:p w:rsidR="00E715AB" w:rsidRDefault="00E715AB" w:rsidP="00107C46">
            <w:pPr>
              <w:rPr>
                <w:rFonts w:ascii="Times New Roman" w:eastAsia="Calibri" w:hAnsi="Times New Roman" w:cs="Times New Roman"/>
                <w:sz w:val="28"/>
                <w:szCs w:val="28"/>
              </w:rPr>
            </w:pPr>
            <w:r>
              <w:rPr>
                <w:rFonts w:ascii="Times New Roman" w:eastAsia="Calibri" w:hAnsi="Times New Roman" w:cs="Times New Roman"/>
                <w:sz w:val="28"/>
                <w:szCs w:val="28"/>
              </w:rPr>
              <w:t>Отвечают предположительно на заданные вопросы</w:t>
            </w:r>
          </w:p>
          <w:p w:rsidR="00E729E5" w:rsidRDefault="00E729E5" w:rsidP="00107C46">
            <w:pPr>
              <w:rPr>
                <w:rFonts w:ascii="Times New Roman" w:eastAsia="Calibri" w:hAnsi="Times New Roman" w:cs="Times New Roman"/>
                <w:sz w:val="28"/>
                <w:szCs w:val="28"/>
              </w:rPr>
            </w:pPr>
            <w:r>
              <w:rPr>
                <w:rFonts w:ascii="Times New Roman" w:eastAsia="Calibri" w:hAnsi="Times New Roman" w:cs="Times New Roman"/>
                <w:sz w:val="28"/>
                <w:szCs w:val="28"/>
              </w:rPr>
              <w:t>Выполняют</w:t>
            </w:r>
          </w:p>
          <w:p w:rsidR="00E715AB" w:rsidRPr="003F2279" w:rsidRDefault="00282E9C" w:rsidP="00107C46">
            <w:pPr>
              <w:rPr>
                <w:rFonts w:ascii="Times New Roman" w:eastAsia="Calibri" w:hAnsi="Times New Roman" w:cs="Times New Roman"/>
                <w:sz w:val="28"/>
                <w:szCs w:val="28"/>
              </w:rPr>
            </w:pPr>
            <w:r>
              <w:rPr>
                <w:rFonts w:ascii="Times New Roman" w:eastAsia="Calibri" w:hAnsi="Times New Roman" w:cs="Times New Roman"/>
                <w:sz w:val="28"/>
                <w:szCs w:val="28"/>
              </w:rPr>
              <w:t>З</w:t>
            </w:r>
            <w:r w:rsidR="00E715AB">
              <w:rPr>
                <w:rFonts w:ascii="Times New Roman" w:eastAsia="Calibri" w:hAnsi="Times New Roman" w:cs="Times New Roman"/>
                <w:sz w:val="28"/>
                <w:szCs w:val="28"/>
              </w:rPr>
              <w:t>арисовк</w:t>
            </w:r>
            <w:r w:rsidR="00E729E5">
              <w:rPr>
                <w:rFonts w:ascii="Times New Roman" w:eastAsia="Calibri" w:hAnsi="Times New Roman" w:cs="Times New Roman"/>
                <w:sz w:val="28"/>
                <w:szCs w:val="28"/>
              </w:rPr>
              <w:t>и</w:t>
            </w:r>
            <w:r>
              <w:rPr>
                <w:rFonts w:ascii="Times New Roman" w:eastAsia="Calibri" w:hAnsi="Times New Roman" w:cs="Times New Roman"/>
                <w:sz w:val="28"/>
                <w:szCs w:val="28"/>
              </w:rPr>
              <w:t xml:space="preserve"> элементов данного </w:t>
            </w:r>
            <w:proofErr w:type="spellStart"/>
            <w:r>
              <w:rPr>
                <w:rFonts w:ascii="Times New Roman" w:eastAsia="Calibri" w:hAnsi="Times New Roman" w:cs="Times New Roman"/>
                <w:sz w:val="28"/>
                <w:szCs w:val="28"/>
              </w:rPr>
              <w:t>ар</w:t>
            </w:r>
            <w:proofErr w:type="gramStart"/>
            <w:r>
              <w:rPr>
                <w:rFonts w:ascii="Times New Roman" w:eastAsia="Calibri" w:hAnsi="Times New Roman" w:cs="Times New Roman"/>
                <w:sz w:val="28"/>
                <w:szCs w:val="28"/>
              </w:rPr>
              <w:t>т</w:t>
            </w:r>
            <w:proofErr w:type="spellEnd"/>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объекта</w:t>
            </w:r>
          </w:p>
        </w:tc>
        <w:tc>
          <w:tcPr>
            <w:tcW w:w="2445" w:type="dxa"/>
          </w:tcPr>
          <w:p w:rsidR="00A27CA5" w:rsidRDefault="00281E5C" w:rsidP="00107C46">
            <w:pPr>
              <w:rPr>
                <w:rFonts w:ascii="Times New Roman" w:eastAsia="Calibri" w:hAnsi="Times New Roman" w:cs="Times New Roman"/>
                <w:sz w:val="28"/>
                <w:szCs w:val="28"/>
              </w:rPr>
            </w:pPr>
            <w:r w:rsidRPr="00281E5C">
              <w:rPr>
                <w:rFonts w:ascii="Times New Roman" w:eastAsia="Calibri" w:hAnsi="Times New Roman" w:cs="Times New Roman"/>
                <w:sz w:val="28"/>
                <w:szCs w:val="28"/>
              </w:rPr>
              <w:t xml:space="preserve">Знакомство с </w:t>
            </w:r>
            <w:proofErr w:type="spellStart"/>
            <w:r w:rsidRPr="00281E5C">
              <w:rPr>
                <w:rFonts w:ascii="Times New Roman" w:eastAsia="Calibri" w:hAnsi="Times New Roman" w:cs="Times New Roman"/>
                <w:sz w:val="28"/>
                <w:szCs w:val="28"/>
              </w:rPr>
              <w:t>арт-объектом</w:t>
            </w:r>
            <w:proofErr w:type="spellEnd"/>
            <w:r w:rsidRPr="00281E5C">
              <w:rPr>
                <w:rFonts w:ascii="Times New Roman" w:eastAsia="Calibri" w:hAnsi="Times New Roman" w:cs="Times New Roman"/>
                <w:sz w:val="28"/>
                <w:szCs w:val="28"/>
              </w:rPr>
              <w:t xml:space="preserve"> «бинарные часы</w:t>
            </w:r>
          </w:p>
          <w:p w:rsidR="00E729E5" w:rsidRPr="00281E5C" w:rsidRDefault="00E729E5" w:rsidP="00107C46">
            <w:pPr>
              <w:rPr>
                <w:rFonts w:ascii="Times New Roman" w:eastAsia="Calibri" w:hAnsi="Times New Roman" w:cs="Times New Roman"/>
                <w:sz w:val="28"/>
                <w:szCs w:val="28"/>
              </w:rPr>
            </w:pPr>
            <w:r>
              <w:rPr>
                <w:rFonts w:ascii="Times New Roman" w:eastAsia="Calibri" w:hAnsi="Times New Roman" w:cs="Times New Roman"/>
                <w:sz w:val="28"/>
                <w:szCs w:val="28"/>
              </w:rPr>
              <w:t xml:space="preserve">Фотографирование </w:t>
            </w:r>
            <w:proofErr w:type="spellStart"/>
            <w:r>
              <w:rPr>
                <w:rFonts w:ascii="Times New Roman" w:eastAsia="Calibri" w:hAnsi="Times New Roman" w:cs="Times New Roman"/>
                <w:sz w:val="28"/>
                <w:szCs w:val="28"/>
              </w:rPr>
              <w:t>арт-объекта</w:t>
            </w:r>
            <w:proofErr w:type="spellEnd"/>
            <w:r>
              <w:rPr>
                <w:rFonts w:ascii="Times New Roman" w:eastAsia="Calibri" w:hAnsi="Times New Roman" w:cs="Times New Roman"/>
                <w:sz w:val="28"/>
                <w:szCs w:val="28"/>
              </w:rPr>
              <w:t xml:space="preserve"> с разных ракурсов</w:t>
            </w:r>
          </w:p>
        </w:tc>
        <w:tc>
          <w:tcPr>
            <w:tcW w:w="2508" w:type="dxa"/>
          </w:tcPr>
          <w:p w:rsidR="00FA6F72" w:rsidRPr="00FA6F72" w:rsidRDefault="00FA6F72" w:rsidP="00FA6F72">
            <w:pPr>
              <w:pStyle w:val="a4"/>
              <w:spacing w:line="276" w:lineRule="auto"/>
              <w:ind w:left="0"/>
              <w:jc w:val="both"/>
              <w:rPr>
                <w:rFonts w:ascii="Times New Roman" w:hAnsi="Times New Roman"/>
                <w:sz w:val="28"/>
                <w:szCs w:val="28"/>
              </w:rPr>
            </w:pPr>
            <w:r w:rsidRPr="00FA6F72">
              <w:rPr>
                <w:rFonts w:ascii="Times New Roman" w:hAnsi="Times New Roman"/>
                <w:sz w:val="28"/>
                <w:szCs w:val="28"/>
              </w:rPr>
              <w:t xml:space="preserve"> Значимость объекта:</w:t>
            </w:r>
          </w:p>
          <w:p w:rsidR="00FA6F72" w:rsidRPr="00FA6F72" w:rsidRDefault="00FA6F72" w:rsidP="00FA6F72">
            <w:pPr>
              <w:spacing w:after="160"/>
              <w:jc w:val="both"/>
              <w:rPr>
                <w:rFonts w:ascii="Times New Roman" w:hAnsi="Times New Roman" w:cs="Times New Roman"/>
                <w:kern w:val="2"/>
                <w:sz w:val="28"/>
                <w:szCs w:val="28"/>
              </w:rPr>
            </w:pPr>
            <w:r w:rsidRPr="00FA6F72">
              <w:rPr>
                <w:rFonts w:ascii="Times New Roman" w:hAnsi="Times New Roman" w:cs="Times New Roman"/>
                <w:kern w:val="2"/>
                <w:sz w:val="28"/>
                <w:szCs w:val="28"/>
              </w:rPr>
              <w:t>1.Максимально точный механизм, отображающий время;</w:t>
            </w:r>
          </w:p>
          <w:p w:rsidR="00FA6F72" w:rsidRPr="00FA6F72" w:rsidRDefault="00FA6F72" w:rsidP="00FA6F72">
            <w:pPr>
              <w:spacing w:after="160"/>
              <w:jc w:val="both"/>
              <w:rPr>
                <w:rFonts w:ascii="Times New Roman" w:hAnsi="Times New Roman" w:cs="Times New Roman"/>
                <w:kern w:val="2"/>
                <w:sz w:val="28"/>
                <w:szCs w:val="28"/>
              </w:rPr>
            </w:pPr>
            <w:r w:rsidRPr="00FA6F72">
              <w:rPr>
                <w:rFonts w:ascii="Times New Roman" w:hAnsi="Times New Roman" w:cs="Times New Roman"/>
                <w:kern w:val="2"/>
                <w:sz w:val="28"/>
                <w:szCs w:val="28"/>
              </w:rPr>
              <w:t>2.Низкое энергопотребление;</w:t>
            </w:r>
          </w:p>
          <w:p w:rsidR="00FA6F72" w:rsidRPr="00FA6F72" w:rsidRDefault="00FA6F72" w:rsidP="00FA6F72">
            <w:pPr>
              <w:spacing w:after="160"/>
              <w:jc w:val="both"/>
              <w:rPr>
                <w:rFonts w:ascii="Times New Roman" w:hAnsi="Times New Roman" w:cs="Times New Roman"/>
                <w:kern w:val="2"/>
                <w:sz w:val="28"/>
                <w:szCs w:val="28"/>
              </w:rPr>
            </w:pPr>
            <w:r w:rsidRPr="00FA6F72">
              <w:rPr>
                <w:rFonts w:ascii="Times New Roman" w:hAnsi="Times New Roman" w:cs="Times New Roman"/>
                <w:kern w:val="2"/>
                <w:sz w:val="28"/>
                <w:szCs w:val="28"/>
              </w:rPr>
              <w:t>3.Долговечность работы;</w:t>
            </w:r>
          </w:p>
          <w:p w:rsidR="00A27CA5" w:rsidRPr="00E05653" w:rsidRDefault="00FA6F72" w:rsidP="00FA6F72">
            <w:pPr>
              <w:rPr>
                <w:rFonts w:ascii="Times New Roman" w:eastAsia="Calibri" w:hAnsi="Times New Roman" w:cs="Times New Roman"/>
                <w:sz w:val="24"/>
                <w:szCs w:val="24"/>
              </w:rPr>
            </w:pPr>
            <w:r w:rsidRPr="00FA6F72">
              <w:rPr>
                <w:rFonts w:ascii="Times New Roman" w:hAnsi="Times New Roman" w:cs="Times New Roman"/>
                <w:kern w:val="2"/>
                <w:sz w:val="28"/>
                <w:szCs w:val="28"/>
              </w:rPr>
              <w:t>4. Нестандартный стиль;</w:t>
            </w:r>
          </w:p>
        </w:tc>
      </w:tr>
      <w:tr w:rsidR="00A27CA5" w:rsidRPr="00E05653" w:rsidTr="00107C46">
        <w:tc>
          <w:tcPr>
            <w:tcW w:w="9345" w:type="dxa"/>
            <w:gridSpan w:val="4"/>
          </w:tcPr>
          <w:p w:rsidR="00A27CA5" w:rsidRPr="00C322C1" w:rsidRDefault="00A27CA5" w:rsidP="00A71FEF">
            <w:pPr>
              <w:rPr>
                <w:rFonts w:ascii="Times New Roman" w:eastAsia="Calibri" w:hAnsi="Times New Roman" w:cs="Times New Roman"/>
                <w:b/>
                <w:sz w:val="24"/>
                <w:szCs w:val="24"/>
                <w:highlight w:val="yellow"/>
              </w:rPr>
            </w:pPr>
          </w:p>
        </w:tc>
      </w:tr>
      <w:tr w:rsidR="00A27CA5" w:rsidRPr="00E05653" w:rsidTr="00107C46">
        <w:tc>
          <w:tcPr>
            <w:tcW w:w="9345" w:type="dxa"/>
            <w:gridSpan w:val="4"/>
          </w:tcPr>
          <w:p w:rsidR="00871D39" w:rsidRPr="0072289C" w:rsidRDefault="00871D39" w:rsidP="00E715AB">
            <w:pPr>
              <w:spacing w:after="0" w:line="240" w:lineRule="auto"/>
              <w:jc w:val="both"/>
              <w:rPr>
                <w:rFonts w:ascii="Times New Roman" w:eastAsiaTheme="minorEastAsia" w:hAnsi="Times New Roman" w:cs="Times New Roman"/>
                <w:b/>
                <w:bCs/>
                <w:sz w:val="28"/>
                <w:szCs w:val="28"/>
              </w:rPr>
            </w:pPr>
          </w:p>
          <w:p w:rsidR="00871D39" w:rsidRPr="0072289C" w:rsidRDefault="00871D39" w:rsidP="00F81147">
            <w:pPr>
              <w:spacing w:after="0" w:line="240" w:lineRule="auto"/>
              <w:jc w:val="center"/>
              <w:rPr>
                <w:rFonts w:ascii="Times New Roman" w:eastAsiaTheme="minorEastAsia" w:hAnsi="Times New Roman" w:cs="Times New Roman"/>
                <w:b/>
                <w:bCs/>
                <w:sz w:val="28"/>
                <w:szCs w:val="28"/>
              </w:rPr>
            </w:pPr>
            <w:r w:rsidRPr="0072289C">
              <w:rPr>
                <w:rFonts w:ascii="Times New Roman" w:eastAsiaTheme="minorEastAsia" w:hAnsi="Times New Roman" w:cs="Times New Roman"/>
                <w:b/>
                <w:bCs/>
                <w:sz w:val="28"/>
                <w:szCs w:val="28"/>
              </w:rPr>
              <w:t>Английский и французский яз</w:t>
            </w:r>
            <w:r w:rsidR="00F81147" w:rsidRPr="0072289C">
              <w:rPr>
                <w:rFonts w:ascii="Times New Roman" w:eastAsiaTheme="minorEastAsia" w:hAnsi="Times New Roman" w:cs="Times New Roman"/>
                <w:b/>
                <w:bCs/>
                <w:sz w:val="28"/>
                <w:szCs w:val="28"/>
              </w:rPr>
              <w:t>ык</w:t>
            </w:r>
          </w:p>
          <w:p w:rsidR="00E715AB" w:rsidRPr="00335F41" w:rsidRDefault="00E715AB" w:rsidP="00E715AB">
            <w:pPr>
              <w:spacing w:after="0" w:line="240" w:lineRule="auto"/>
              <w:jc w:val="both"/>
              <w:rPr>
                <w:rFonts w:ascii="Times New Roman" w:eastAsiaTheme="minorEastAsia" w:hAnsi="Times New Roman" w:cs="Times New Roman"/>
                <w:sz w:val="28"/>
                <w:szCs w:val="28"/>
              </w:rPr>
            </w:pPr>
            <w:r w:rsidRPr="00335F41">
              <w:rPr>
                <w:rFonts w:ascii="Times New Roman" w:eastAsiaTheme="minorEastAsia" w:hAnsi="Times New Roman" w:cs="Times New Roman"/>
                <w:b/>
                <w:bCs/>
                <w:sz w:val="28"/>
                <w:szCs w:val="28"/>
              </w:rPr>
              <w:t>Место проведения: /</w:t>
            </w:r>
            <w:r w:rsidRPr="00335F41">
              <w:rPr>
                <w:rFonts w:ascii="Times New Roman" w:eastAsiaTheme="minorEastAsia" w:hAnsi="Times New Roman" w:cs="Times New Roman"/>
                <w:sz w:val="28"/>
                <w:szCs w:val="28"/>
              </w:rPr>
              <w:t xml:space="preserve"> перекресток улицы Ленина и братьев </w:t>
            </w:r>
            <w:proofErr w:type="spellStart"/>
            <w:r w:rsidRPr="00335F41">
              <w:rPr>
                <w:rFonts w:ascii="Times New Roman" w:eastAsiaTheme="minorEastAsia" w:hAnsi="Times New Roman" w:cs="Times New Roman"/>
                <w:sz w:val="28"/>
                <w:szCs w:val="28"/>
              </w:rPr>
              <w:t>Баташевых</w:t>
            </w:r>
            <w:proofErr w:type="spellEnd"/>
            <w:r w:rsidRPr="00335F41">
              <w:rPr>
                <w:rFonts w:ascii="Times New Roman" w:eastAsiaTheme="minorEastAsia" w:hAnsi="Times New Roman" w:cs="Times New Roman"/>
                <w:sz w:val="28"/>
                <w:szCs w:val="28"/>
              </w:rPr>
              <w:t>/</w:t>
            </w:r>
          </w:p>
          <w:p w:rsidR="00E715AB" w:rsidRPr="00335F41" w:rsidRDefault="00E715AB" w:rsidP="00E715AB">
            <w:pPr>
              <w:spacing w:after="0" w:line="240" w:lineRule="auto"/>
              <w:jc w:val="both"/>
              <w:rPr>
                <w:rFonts w:ascii="Times New Roman" w:eastAsiaTheme="minorEastAsia" w:hAnsi="Times New Roman" w:cs="Times New Roman"/>
                <w:sz w:val="28"/>
                <w:szCs w:val="28"/>
              </w:rPr>
            </w:pPr>
          </w:p>
          <w:p w:rsidR="00A27CA5" w:rsidRPr="0072289C" w:rsidRDefault="00F81147" w:rsidP="00A71FEF">
            <w:pPr>
              <w:jc w:val="center"/>
              <w:rPr>
                <w:rFonts w:ascii="Times New Roman" w:eastAsia="Calibri" w:hAnsi="Times New Roman" w:cs="Times New Roman"/>
                <w:b/>
                <w:sz w:val="28"/>
                <w:szCs w:val="28"/>
              </w:rPr>
            </w:pPr>
            <w:proofErr w:type="spellStart"/>
            <w:r w:rsidRPr="0072289C">
              <w:rPr>
                <w:rFonts w:ascii="Times New Roman" w:eastAsia="Calibri" w:hAnsi="Times New Roman" w:cs="Times New Roman"/>
                <w:b/>
                <w:sz w:val="28"/>
                <w:szCs w:val="28"/>
              </w:rPr>
              <w:lastRenderedPageBreak/>
              <w:t>Арт-объект</w:t>
            </w:r>
            <w:proofErr w:type="spellEnd"/>
            <w:r w:rsidRPr="0072289C">
              <w:rPr>
                <w:rFonts w:ascii="Times New Roman" w:eastAsia="Calibri" w:hAnsi="Times New Roman" w:cs="Times New Roman"/>
                <w:b/>
                <w:sz w:val="28"/>
                <w:szCs w:val="28"/>
              </w:rPr>
              <w:t xml:space="preserve"> «бинарные часы»</w:t>
            </w:r>
          </w:p>
        </w:tc>
      </w:tr>
      <w:tr w:rsidR="00A27CA5" w:rsidRPr="00CF5B50" w:rsidTr="00484C5C">
        <w:tc>
          <w:tcPr>
            <w:tcW w:w="1967" w:type="dxa"/>
          </w:tcPr>
          <w:p w:rsidR="0070774F" w:rsidRDefault="0070774F" w:rsidP="0070774F">
            <w:pPr>
              <w:rPr>
                <w:rFonts w:ascii="Times New Roman" w:eastAsia="Calibri" w:hAnsi="Times New Roman" w:cs="Times New Roman"/>
                <w:sz w:val="28"/>
                <w:szCs w:val="28"/>
              </w:rPr>
            </w:pPr>
            <w:r w:rsidRPr="003F2279">
              <w:rPr>
                <w:rFonts w:ascii="Times New Roman" w:eastAsia="Calibri" w:hAnsi="Times New Roman" w:cs="Times New Roman"/>
                <w:sz w:val="28"/>
                <w:szCs w:val="28"/>
              </w:rPr>
              <w:lastRenderedPageBreak/>
              <w:t>Вступительное слово учителя</w:t>
            </w:r>
          </w:p>
          <w:p w:rsidR="0070774F" w:rsidRDefault="0070774F" w:rsidP="0070774F">
            <w:pPr>
              <w:rPr>
                <w:rFonts w:ascii="Times New Roman" w:eastAsia="Calibri" w:hAnsi="Times New Roman" w:cs="Times New Roman"/>
                <w:sz w:val="28"/>
                <w:szCs w:val="28"/>
              </w:rPr>
            </w:pPr>
            <w:r>
              <w:rPr>
                <w:rFonts w:ascii="Times New Roman" w:eastAsia="Calibri" w:hAnsi="Times New Roman" w:cs="Times New Roman"/>
                <w:sz w:val="28"/>
                <w:szCs w:val="28"/>
              </w:rPr>
              <w:t>З</w:t>
            </w:r>
            <w:r w:rsidRPr="0072289C">
              <w:rPr>
                <w:rFonts w:ascii="Times New Roman" w:eastAsia="Calibri" w:hAnsi="Times New Roman" w:cs="Times New Roman"/>
                <w:sz w:val="28"/>
                <w:szCs w:val="28"/>
              </w:rPr>
              <w:t>накомство учащихся с объектом</w:t>
            </w:r>
            <w:r>
              <w:rPr>
                <w:rFonts w:ascii="Times New Roman" w:eastAsia="Calibri" w:hAnsi="Times New Roman" w:cs="Times New Roman"/>
                <w:sz w:val="28"/>
                <w:szCs w:val="28"/>
              </w:rPr>
              <w:t xml:space="preserve"> через предмет иностранного языка</w:t>
            </w:r>
          </w:p>
          <w:p w:rsidR="0070774F" w:rsidRPr="003F2279" w:rsidRDefault="0070774F" w:rsidP="0070774F">
            <w:pPr>
              <w:rPr>
                <w:rFonts w:ascii="Times New Roman" w:eastAsia="Calibri" w:hAnsi="Times New Roman" w:cs="Times New Roman"/>
                <w:sz w:val="28"/>
                <w:szCs w:val="28"/>
              </w:rPr>
            </w:pPr>
          </w:p>
          <w:p w:rsidR="0070774F" w:rsidRDefault="0070774F" w:rsidP="00107C46">
            <w:pPr>
              <w:rPr>
                <w:rFonts w:ascii="Times New Roman" w:eastAsia="Calibri" w:hAnsi="Times New Roman" w:cs="Times New Roman"/>
                <w:sz w:val="28"/>
                <w:szCs w:val="28"/>
              </w:rPr>
            </w:pPr>
          </w:p>
          <w:p w:rsidR="0070774F" w:rsidRDefault="0070774F" w:rsidP="00107C46">
            <w:pPr>
              <w:rPr>
                <w:rFonts w:ascii="Times New Roman" w:eastAsia="Calibri" w:hAnsi="Times New Roman" w:cs="Times New Roman"/>
                <w:sz w:val="28"/>
                <w:szCs w:val="28"/>
              </w:rPr>
            </w:pPr>
          </w:p>
          <w:p w:rsidR="0070774F" w:rsidRDefault="0070774F" w:rsidP="00107C46">
            <w:pPr>
              <w:rPr>
                <w:rFonts w:ascii="Times New Roman" w:eastAsia="Calibri" w:hAnsi="Times New Roman" w:cs="Times New Roman"/>
                <w:sz w:val="28"/>
                <w:szCs w:val="28"/>
              </w:rPr>
            </w:pPr>
          </w:p>
          <w:p w:rsidR="00A27CA5" w:rsidRPr="0072289C" w:rsidRDefault="00A27CA5" w:rsidP="00107C46">
            <w:pPr>
              <w:rPr>
                <w:rFonts w:ascii="Times New Roman" w:eastAsia="Calibri" w:hAnsi="Times New Roman" w:cs="Times New Roman"/>
                <w:sz w:val="28"/>
                <w:szCs w:val="28"/>
                <w:highlight w:val="yellow"/>
              </w:rPr>
            </w:pPr>
          </w:p>
        </w:tc>
        <w:tc>
          <w:tcPr>
            <w:tcW w:w="2425" w:type="dxa"/>
          </w:tcPr>
          <w:p w:rsidR="001D14E4" w:rsidRPr="0072289C" w:rsidRDefault="00A27CA5" w:rsidP="00107C46">
            <w:pPr>
              <w:rPr>
                <w:rFonts w:ascii="Times New Roman" w:eastAsia="Calibri" w:hAnsi="Times New Roman" w:cs="Times New Roman"/>
                <w:sz w:val="28"/>
                <w:szCs w:val="28"/>
              </w:rPr>
            </w:pPr>
            <w:r w:rsidRPr="0072289C">
              <w:rPr>
                <w:rFonts w:ascii="Times New Roman" w:eastAsia="Calibri" w:hAnsi="Times New Roman" w:cs="Times New Roman"/>
                <w:sz w:val="28"/>
                <w:szCs w:val="28"/>
              </w:rPr>
              <w:t>Учащиеся слушают</w:t>
            </w:r>
          </w:p>
          <w:p w:rsidR="00B07611" w:rsidRPr="00B07611" w:rsidRDefault="00B07611" w:rsidP="00107C46">
            <w:pPr>
              <w:rPr>
                <w:rFonts w:ascii="Times New Roman" w:eastAsia="Calibri" w:hAnsi="Times New Roman" w:cs="Times New Roman"/>
                <w:sz w:val="24"/>
                <w:szCs w:val="24"/>
              </w:rPr>
            </w:pPr>
            <w:r w:rsidRPr="0072289C">
              <w:rPr>
                <w:rFonts w:ascii="Times New Roman" w:eastAsia="Calibri" w:hAnsi="Times New Roman" w:cs="Times New Roman"/>
                <w:sz w:val="28"/>
                <w:szCs w:val="28"/>
              </w:rPr>
              <w:t xml:space="preserve">Работают в рабочих листах с текстовой частью перевода, о значимости </w:t>
            </w:r>
            <w:proofErr w:type="spellStart"/>
            <w:r w:rsidRPr="0072289C">
              <w:rPr>
                <w:rFonts w:ascii="Times New Roman" w:eastAsia="Calibri" w:hAnsi="Times New Roman" w:cs="Times New Roman"/>
                <w:sz w:val="28"/>
                <w:szCs w:val="28"/>
              </w:rPr>
              <w:t>арт</w:t>
            </w:r>
            <w:proofErr w:type="spellEnd"/>
            <w:r w:rsidRPr="0072289C">
              <w:rPr>
                <w:rFonts w:ascii="Times New Roman" w:eastAsia="Calibri" w:hAnsi="Times New Roman" w:cs="Times New Roman"/>
                <w:sz w:val="28"/>
                <w:szCs w:val="28"/>
              </w:rPr>
              <w:t xml:space="preserve"> </w:t>
            </w:r>
            <w:proofErr w:type="gramStart"/>
            <w:r w:rsidRPr="0072289C">
              <w:rPr>
                <w:rFonts w:ascii="Times New Roman" w:eastAsia="Calibri" w:hAnsi="Times New Roman" w:cs="Times New Roman"/>
                <w:sz w:val="28"/>
                <w:szCs w:val="28"/>
              </w:rPr>
              <w:t>-о</w:t>
            </w:r>
            <w:proofErr w:type="gramEnd"/>
            <w:r w:rsidRPr="0072289C">
              <w:rPr>
                <w:rFonts w:ascii="Times New Roman" w:eastAsia="Calibri" w:hAnsi="Times New Roman" w:cs="Times New Roman"/>
                <w:sz w:val="28"/>
                <w:szCs w:val="28"/>
              </w:rPr>
              <w:t>б</w:t>
            </w:r>
            <w:r w:rsidR="00D9317A" w:rsidRPr="0072289C">
              <w:rPr>
                <w:rFonts w:ascii="Times New Roman" w:eastAsia="Calibri" w:hAnsi="Times New Roman" w:cs="Times New Roman"/>
                <w:sz w:val="28"/>
                <w:szCs w:val="28"/>
              </w:rPr>
              <w:t>ъекта как символа</w:t>
            </w:r>
            <w:r w:rsidR="00D9317A">
              <w:rPr>
                <w:rFonts w:ascii="Times New Roman" w:eastAsia="Calibri" w:hAnsi="Times New Roman" w:cs="Times New Roman"/>
                <w:sz w:val="24"/>
                <w:szCs w:val="24"/>
              </w:rPr>
              <w:t xml:space="preserve"> города</w:t>
            </w:r>
          </w:p>
        </w:tc>
        <w:tc>
          <w:tcPr>
            <w:tcW w:w="2445" w:type="dxa"/>
          </w:tcPr>
          <w:p w:rsidR="00874C49" w:rsidRPr="00874C49" w:rsidRDefault="00874C49" w:rsidP="00874C49">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От</w:t>
            </w:r>
            <w:r w:rsidR="004E3F9E">
              <w:rPr>
                <w:rFonts w:ascii="Times New Roman" w:eastAsiaTheme="minorEastAsia" w:hAnsi="Times New Roman" w:cs="Times New Roman"/>
                <w:sz w:val="28"/>
                <w:szCs w:val="28"/>
              </w:rPr>
              <w:t>бирают</w:t>
            </w:r>
            <w:r w:rsidRPr="00874C49">
              <w:rPr>
                <w:rFonts w:ascii="Times New Roman" w:eastAsiaTheme="minorEastAsia" w:hAnsi="Times New Roman" w:cs="Times New Roman"/>
                <w:sz w:val="28"/>
                <w:szCs w:val="28"/>
              </w:rPr>
              <w:t xml:space="preserve"> данную информацию и выдел</w:t>
            </w:r>
            <w:r>
              <w:rPr>
                <w:rFonts w:ascii="Times New Roman" w:eastAsiaTheme="minorEastAsia" w:hAnsi="Times New Roman" w:cs="Times New Roman"/>
                <w:sz w:val="28"/>
                <w:szCs w:val="28"/>
              </w:rPr>
              <w:t>яют</w:t>
            </w:r>
            <w:r w:rsidRPr="00874C49">
              <w:rPr>
                <w:rFonts w:ascii="Times New Roman" w:eastAsiaTheme="minorEastAsia" w:hAnsi="Times New Roman" w:cs="Times New Roman"/>
                <w:sz w:val="28"/>
                <w:szCs w:val="28"/>
              </w:rPr>
              <w:t xml:space="preserve"> главное. Отве</w:t>
            </w:r>
            <w:r>
              <w:rPr>
                <w:rFonts w:ascii="Times New Roman" w:eastAsiaTheme="minorEastAsia" w:hAnsi="Times New Roman" w:cs="Times New Roman"/>
                <w:sz w:val="28"/>
                <w:szCs w:val="28"/>
              </w:rPr>
              <w:t>чают</w:t>
            </w:r>
            <w:r w:rsidRPr="00874C49">
              <w:rPr>
                <w:rFonts w:ascii="Times New Roman" w:eastAsiaTheme="minorEastAsia" w:hAnsi="Times New Roman" w:cs="Times New Roman"/>
                <w:sz w:val="28"/>
                <w:szCs w:val="28"/>
              </w:rPr>
              <w:t xml:space="preserve"> на вопросы: что? где? когда? почему?</w:t>
            </w:r>
          </w:p>
          <w:p w:rsidR="00874C49" w:rsidRPr="00874C49" w:rsidRDefault="00874C49" w:rsidP="00874C49">
            <w:pPr>
              <w:spacing w:after="0" w:line="240" w:lineRule="auto"/>
              <w:jc w:val="both"/>
              <w:rPr>
                <w:rFonts w:ascii="Times New Roman" w:eastAsiaTheme="minorEastAsia" w:hAnsi="Times New Roman" w:cs="Times New Roman"/>
                <w:sz w:val="28"/>
                <w:szCs w:val="28"/>
              </w:rPr>
            </w:pPr>
          </w:p>
          <w:p w:rsidR="00A27CA5" w:rsidRPr="0072289C" w:rsidRDefault="00A27CA5" w:rsidP="00107C46">
            <w:pPr>
              <w:rPr>
                <w:rFonts w:ascii="Times New Roman" w:eastAsia="Calibri" w:hAnsi="Times New Roman" w:cs="Times New Roman"/>
                <w:sz w:val="28"/>
                <w:szCs w:val="28"/>
                <w:highlight w:val="yellow"/>
              </w:rPr>
            </w:pPr>
          </w:p>
        </w:tc>
        <w:tc>
          <w:tcPr>
            <w:tcW w:w="2508" w:type="dxa"/>
          </w:tcPr>
          <w:p w:rsidR="004A6CA2" w:rsidRPr="0070774F" w:rsidRDefault="004A6CA2" w:rsidP="004A6CA2">
            <w:pPr>
              <w:rPr>
                <w:rFonts w:ascii="Times New Roman" w:eastAsiaTheme="minorEastAsia" w:hAnsi="Times New Roman" w:cs="Times New Roman"/>
                <w:sz w:val="28"/>
                <w:szCs w:val="28"/>
                <w:lang w:val="en-US"/>
              </w:rPr>
            </w:pPr>
            <w:r w:rsidRPr="004A6CA2">
              <w:rPr>
                <w:rFonts w:ascii="Times New Roman" w:eastAsiaTheme="minorEastAsia" w:hAnsi="Times New Roman" w:cs="Times New Roman"/>
                <w:sz w:val="28"/>
                <w:szCs w:val="28"/>
              </w:rPr>
              <w:t>Примеры</w:t>
            </w:r>
            <w:r w:rsidR="007A45A2">
              <w:rPr>
                <w:rFonts w:ascii="Times New Roman" w:eastAsiaTheme="minorEastAsia" w:hAnsi="Times New Roman" w:cs="Times New Roman"/>
                <w:sz w:val="28"/>
                <w:szCs w:val="28"/>
              </w:rPr>
              <w:t xml:space="preserve"> </w:t>
            </w:r>
            <w:r w:rsidRPr="004A6CA2">
              <w:rPr>
                <w:rFonts w:ascii="Times New Roman" w:eastAsiaTheme="minorEastAsia" w:hAnsi="Times New Roman" w:cs="Times New Roman"/>
                <w:sz w:val="28"/>
                <w:szCs w:val="28"/>
              </w:rPr>
              <w:t>текст</w:t>
            </w:r>
            <w:r>
              <w:rPr>
                <w:rFonts w:ascii="Times New Roman" w:eastAsiaTheme="minorEastAsia" w:hAnsi="Times New Roman" w:cs="Times New Roman"/>
                <w:sz w:val="28"/>
                <w:szCs w:val="28"/>
              </w:rPr>
              <w:t>а</w:t>
            </w:r>
          </w:p>
          <w:p w:rsidR="004A6CA2" w:rsidRPr="004A6CA2" w:rsidRDefault="004A6CA2" w:rsidP="004A6CA2">
            <w:pPr>
              <w:spacing w:after="0" w:line="240" w:lineRule="auto"/>
              <w:textAlignment w:val="baseline"/>
              <w:rPr>
                <w:rFonts w:ascii="Times New Roman" w:eastAsia="Times New Roman" w:hAnsi="Times New Roman" w:cs="Times New Roman"/>
                <w:color w:val="000000"/>
                <w:sz w:val="28"/>
                <w:szCs w:val="28"/>
                <w:lang w:val="en-US"/>
              </w:rPr>
            </w:pPr>
            <w:r w:rsidRPr="004A6CA2">
              <w:rPr>
                <w:rFonts w:ascii="Times New Roman" w:eastAsia="Times New Roman" w:hAnsi="Times New Roman" w:cs="Times New Roman"/>
                <w:color w:val="000000"/>
                <w:sz w:val="28"/>
                <w:szCs w:val="28"/>
                <w:lang w:val="en-US"/>
              </w:rPr>
              <w:t xml:space="preserve">A sculpture of metal representing a strand </w:t>
            </w:r>
            <w:proofErr w:type="gramStart"/>
            <w:r w:rsidRPr="004A6CA2">
              <w:rPr>
                <w:rFonts w:ascii="Times New Roman" w:eastAsia="Times New Roman" w:hAnsi="Times New Roman" w:cs="Times New Roman"/>
                <w:color w:val="000000"/>
                <w:sz w:val="28"/>
                <w:szCs w:val="28"/>
                <w:lang w:val="en-US"/>
              </w:rPr>
              <w:t>of  DNA</w:t>
            </w:r>
            <w:proofErr w:type="gramEnd"/>
            <w:r w:rsidRPr="004A6CA2">
              <w:rPr>
                <w:rFonts w:ascii="Times New Roman" w:eastAsia="Times New Roman" w:hAnsi="Times New Roman" w:cs="Times New Roman"/>
                <w:color w:val="000000"/>
                <w:sz w:val="28"/>
                <w:szCs w:val="28"/>
                <w:lang w:val="en-US"/>
              </w:rPr>
              <w:t xml:space="preserve"> with lit sections that, when working, indicate the time.</w:t>
            </w:r>
          </w:p>
          <w:p w:rsidR="004A6CA2" w:rsidRPr="004A6CA2" w:rsidRDefault="004A6CA2" w:rsidP="004A6CA2">
            <w:pPr>
              <w:spacing w:after="0" w:line="240" w:lineRule="auto"/>
              <w:textAlignment w:val="baseline"/>
              <w:rPr>
                <w:rFonts w:ascii="Times New Roman" w:eastAsia="Times New Roman" w:hAnsi="Times New Roman" w:cs="Times New Roman"/>
                <w:sz w:val="28"/>
                <w:szCs w:val="28"/>
                <w:lang w:val="en-US"/>
              </w:rPr>
            </w:pPr>
            <w:r w:rsidRPr="004A6CA2">
              <w:rPr>
                <w:rFonts w:ascii="Times New Roman" w:eastAsia="Times New Roman" w:hAnsi="Times New Roman" w:cs="Times New Roman"/>
                <w:sz w:val="28"/>
                <w:szCs w:val="28"/>
                <w:lang w:val="en-US"/>
              </w:rPr>
              <w:t>The number of lit elements represents the current time in binary code. The flickering segments show hours, the helix bars show minutes. The count goes from the bottom to the top.</w:t>
            </w:r>
          </w:p>
          <w:p w:rsidR="00A27CA5" w:rsidRPr="004A6CA2" w:rsidRDefault="00966DD4" w:rsidP="00107C46">
            <w:pPr>
              <w:rPr>
                <w:rFonts w:ascii="Times New Roman" w:eastAsia="Calibri" w:hAnsi="Times New Roman" w:cs="Times New Roman"/>
                <w:sz w:val="28"/>
                <w:szCs w:val="28"/>
                <w:lang w:val="en-US"/>
              </w:rPr>
            </w:pPr>
            <w:r>
              <w:rPr>
                <w:rFonts w:ascii="Times New Roman" w:eastAsia="Calibri" w:hAnsi="Times New Roman" w:cs="Times New Roman"/>
                <w:sz w:val="28"/>
                <w:szCs w:val="28"/>
              </w:rPr>
              <w:t>М</w:t>
            </w:r>
            <w:r w:rsidR="004A6CA2">
              <w:rPr>
                <w:rFonts w:ascii="Times New Roman" w:eastAsia="Calibri" w:hAnsi="Times New Roman" w:cs="Times New Roman"/>
                <w:sz w:val="28"/>
                <w:szCs w:val="28"/>
              </w:rPr>
              <w:t>еры</w:t>
            </w:r>
            <w:r>
              <w:rPr>
                <w:rFonts w:ascii="Times New Roman" w:eastAsia="Calibri" w:hAnsi="Times New Roman" w:cs="Times New Roman"/>
                <w:sz w:val="28"/>
                <w:szCs w:val="28"/>
              </w:rPr>
              <w:t xml:space="preserve"> </w:t>
            </w:r>
            <w:r w:rsidR="004A6CA2">
              <w:rPr>
                <w:rFonts w:ascii="Times New Roman" w:eastAsia="Calibri" w:hAnsi="Times New Roman" w:cs="Times New Roman"/>
                <w:sz w:val="28"/>
                <w:szCs w:val="28"/>
              </w:rPr>
              <w:t>текста</w:t>
            </w:r>
          </w:p>
        </w:tc>
      </w:tr>
      <w:tr w:rsidR="00A27CA5" w:rsidRPr="00E05653" w:rsidTr="00107C46">
        <w:tc>
          <w:tcPr>
            <w:tcW w:w="9345" w:type="dxa"/>
            <w:gridSpan w:val="4"/>
          </w:tcPr>
          <w:p w:rsidR="00872B2B" w:rsidRPr="00CF5B50" w:rsidRDefault="00872B2B" w:rsidP="00F10B80">
            <w:pPr>
              <w:jc w:val="center"/>
              <w:rPr>
                <w:rFonts w:ascii="Times New Roman" w:eastAsia="Calibri" w:hAnsi="Times New Roman" w:cs="Times New Roman"/>
                <w:b/>
                <w:sz w:val="28"/>
                <w:szCs w:val="28"/>
              </w:rPr>
            </w:pPr>
            <w:r w:rsidRPr="00CF5B50">
              <w:rPr>
                <w:rFonts w:ascii="Times New Roman" w:eastAsia="Calibri" w:hAnsi="Times New Roman" w:cs="Times New Roman"/>
                <w:b/>
                <w:sz w:val="28"/>
                <w:szCs w:val="28"/>
              </w:rPr>
              <w:t>Биология</w:t>
            </w:r>
          </w:p>
          <w:p w:rsidR="00872B2B" w:rsidRPr="00335F41" w:rsidRDefault="00872B2B" w:rsidP="00872B2B">
            <w:pPr>
              <w:spacing w:after="0" w:line="240" w:lineRule="auto"/>
              <w:jc w:val="both"/>
              <w:rPr>
                <w:rFonts w:ascii="Times New Roman" w:eastAsiaTheme="minorEastAsia" w:hAnsi="Times New Roman" w:cs="Times New Roman"/>
                <w:sz w:val="28"/>
                <w:szCs w:val="28"/>
              </w:rPr>
            </w:pPr>
            <w:r w:rsidRPr="00335F41">
              <w:rPr>
                <w:rFonts w:ascii="Times New Roman" w:eastAsiaTheme="minorEastAsia" w:hAnsi="Times New Roman" w:cs="Times New Roman"/>
                <w:b/>
                <w:bCs/>
                <w:sz w:val="28"/>
                <w:szCs w:val="28"/>
              </w:rPr>
              <w:t>Место проведения: /</w:t>
            </w:r>
            <w:r w:rsidRPr="00335F41">
              <w:rPr>
                <w:rFonts w:ascii="Times New Roman" w:eastAsiaTheme="minorEastAsia" w:hAnsi="Times New Roman" w:cs="Times New Roman"/>
                <w:sz w:val="28"/>
                <w:szCs w:val="28"/>
              </w:rPr>
              <w:t xml:space="preserve"> перекресток улицы Ленина и братьев </w:t>
            </w:r>
            <w:proofErr w:type="spellStart"/>
            <w:r w:rsidRPr="00335F41">
              <w:rPr>
                <w:rFonts w:ascii="Times New Roman" w:eastAsiaTheme="minorEastAsia" w:hAnsi="Times New Roman" w:cs="Times New Roman"/>
                <w:sz w:val="28"/>
                <w:szCs w:val="28"/>
              </w:rPr>
              <w:t>Баташевых</w:t>
            </w:r>
            <w:proofErr w:type="spellEnd"/>
            <w:r w:rsidRPr="00335F41">
              <w:rPr>
                <w:rFonts w:ascii="Times New Roman" w:eastAsiaTheme="minorEastAsia" w:hAnsi="Times New Roman" w:cs="Times New Roman"/>
                <w:sz w:val="28"/>
                <w:szCs w:val="28"/>
              </w:rPr>
              <w:t>/</w:t>
            </w:r>
          </w:p>
          <w:p w:rsidR="00872B2B" w:rsidRPr="00335F41" w:rsidRDefault="00872B2B" w:rsidP="00872B2B">
            <w:pPr>
              <w:spacing w:after="0" w:line="240" w:lineRule="auto"/>
              <w:jc w:val="both"/>
              <w:rPr>
                <w:rFonts w:ascii="Times New Roman" w:eastAsiaTheme="minorEastAsia" w:hAnsi="Times New Roman" w:cs="Times New Roman"/>
                <w:sz w:val="28"/>
                <w:szCs w:val="28"/>
              </w:rPr>
            </w:pPr>
          </w:p>
          <w:p w:rsidR="00872B2B" w:rsidRPr="0072289C" w:rsidRDefault="00872B2B" w:rsidP="00872B2B">
            <w:pPr>
              <w:jc w:val="center"/>
              <w:rPr>
                <w:rFonts w:ascii="Times New Roman" w:eastAsia="Calibri" w:hAnsi="Times New Roman" w:cs="Times New Roman"/>
                <w:sz w:val="28"/>
                <w:szCs w:val="28"/>
              </w:rPr>
            </w:pPr>
            <w:proofErr w:type="spellStart"/>
            <w:r w:rsidRPr="0072289C">
              <w:rPr>
                <w:rFonts w:ascii="Times New Roman" w:eastAsia="Calibri" w:hAnsi="Times New Roman" w:cs="Times New Roman"/>
                <w:b/>
                <w:sz w:val="28"/>
                <w:szCs w:val="28"/>
              </w:rPr>
              <w:t>Арт-объект</w:t>
            </w:r>
            <w:proofErr w:type="spellEnd"/>
            <w:r w:rsidRPr="0072289C">
              <w:rPr>
                <w:rFonts w:ascii="Times New Roman" w:eastAsia="Calibri" w:hAnsi="Times New Roman" w:cs="Times New Roman"/>
                <w:b/>
                <w:sz w:val="28"/>
                <w:szCs w:val="28"/>
              </w:rPr>
              <w:t xml:space="preserve"> «бинарные часы»</w:t>
            </w:r>
          </w:p>
        </w:tc>
      </w:tr>
      <w:tr w:rsidR="00A27CA5" w:rsidRPr="00E05653" w:rsidTr="00484C5C">
        <w:tc>
          <w:tcPr>
            <w:tcW w:w="1967" w:type="dxa"/>
          </w:tcPr>
          <w:p w:rsidR="00F130B5" w:rsidRDefault="00F130B5" w:rsidP="00F130B5">
            <w:pPr>
              <w:rPr>
                <w:rFonts w:ascii="Times New Roman" w:eastAsia="Calibri" w:hAnsi="Times New Roman" w:cs="Times New Roman"/>
                <w:sz w:val="28"/>
                <w:szCs w:val="28"/>
              </w:rPr>
            </w:pPr>
            <w:r w:rsidRPr="003F2279">
              <w:rPr>
                <w:rFonts w:ascii="Times New Roman" w:eastAsia="Calibri" w:hAnsi="Times New Roman" w:cs="Times New Roman"/>
                <w:sz w:val="28"/>
                <w:szCs w:val="28"/>
              </w:rPr>
              <w:t>Вступительное слово учителя</w:t>
            </w:r>
          </w:p>
          <w:p w:rsidR="00F130B5" w:rsidRDefault="00F130B5" w:rsidP="00F130B5">
            <w:pPr>
              <w:rPr>
                <w:rFonts w:ascii="Times New Roman" w:eastAsia="Calibri" w:hAnsi="Times New Roman" w:cs="Times New Roman"/>
                <w:sz w:val="28"/>
                <w:szCs w:val="28"/>
              </w:rPr>
            </w:pPr>
            <w:r>
              <w:rPr>
                <w:rFonts w:ascii="Times New Roman" w:eastAsia="Calibri" w:hAnsi="Times New Roman" w:cs="Times New Roman"/>
                <w:sz w:val="28"/>
                <w:szCs w:val="28"/>
              </w:rPr>
              <w:t>З</w:t>
            </w:r>
            <w:r w:rsidRPr="0072289C">
              <w:rPr>
                <w:rFonts w:ascii="Times New Roman" w:eastAsia="Calibri" w:hAnsi="Times New Roman" w:cs="Times New Roman"/>
                <w:sz w:val="28"/>
                <w:szCs w:val="28"/>
              </w:rPr>
              <w:t>накомство учащихся с объектом</w:t>
            </w:r>
            <w:r>
              <w:rPr>
                <w:rFonts w:ascii="Times New Roman" w:eastAsia="Calibri" w:hAnsi="Times New Roman" w:cs="Times New Roman"/>
                <w:sz w:val="28"/>
                <w:szCs w:val="28"/>
              </w:rPr>
              <w:t xml:space="preserve"> через предмет </w:t>
            </w:r>
            <w:r w:rsidR="00DE342F">
              <w:rPr>
                <w:rFonts w:ascii="Times New Roman" w:eastAsia="Calibri" w:hAnsi="Times New Roman" w:cs="Times New Roman"/>
                <w:sz w:val="28"/>
                <w:szCs w:val="28"/>
              </w:rPr>
              <w:t>биология</w:t>
            </w:r>
          </w:p>
          <w:p w:rsidR="00A27CA5" w:rsidRPr="00F10B80" w:rsidRDefault="00A27CA5" w:rsidP="00F10B80">
            <w:pPr>
              <w:tabs>
                <w:tab w:val="left" w:pos="8558"/>
              </w:tabs>
              <w:rPr>
                <w:rFonts w:ascii="Times New Roman" w:eastAsia="Calibri" w:hAnsi="Times New Roman" w:cs="Times New Roman"/>
                <w:sz w:val="24"/>
                <w:szCs w:val="24"/>
              </w:rPr>
            </w:pPr>
          </w:p>
        </w:tc>
        <w:tc>
          <w:tcPr>
            <w:tcW w:w="2425" w:type="dxa"/>
          </w:tcPr>
          <w:p w:rsidR="00A27CA5" w:rsidRPr="009378FA" w:rsidRDefault="00A27CA5" w:rsidP="00107C46">
            <w:pPr>
              <w:rPr>
                <w:rFonts w:ascii="Times New Roman" w:eastAsia="Calibri" w:hAnsi="Times New Roman" w:cs="Times New Roman"/>
                <w:sz w:val="28"/>
                <w:szCs w:val="28"/>
              </w:rPr>
            </w:pPr>
            <w:r w:rsidRPr="009378FA">
              <w:rPr>
                <w:rFonts w:ascii="Times New Roman" w:eastAsia="Calibri" w:hAnsi="Times New Roman" w:cs="Times New Roman"/>
                <w:sz w:val="28"/>
                <w:szCs w:val="28"/>
              </w:rPr>
              <w:t xml:space="preserve">Учащиеся внимательно слушают, отвечают на вопросы. Отвечают. </w:t>
            </w:r>
            <w:r w:rsidR="00F130B5" w:rsidRPr="009378FA">
              <w:rPr>
                <w:rFonts w:ascii="Times New Roman" w:eastAsia="Calibri" w:hAnsi="Times New Roman" w:cs="Times New Roman"/>
                <w:sz w:val="28"/>
                <w:szCs w:val="28"/>
              </w:rPr>
              <w:t>Работают в рабочих листах</w:t>
            </w:r>
          </w:p>
        </w:tc>
        <w:tc>
          <w:tcPr>
            <w:tcW w:w="2445" w:type="dxa"/>
          </w:tcPr>
          <w:p w:rsidR="00A27CA5" w:rsidRPr="0072289C" w:rsidRDefault="00A27CA5" w:rsidP="00107C46">
            <w:pPr>
              <w:rPr>
                <w:rFonts w:ascii="Times New Roman" w:eastAsia="Calibri" w:hAnsi="Times New Roman" w:cs="Times New Roman"/>
                <w:sz w:val="28"/>
                <w:szCs w:val="28"/>
              </w:rPr>
            </w:pPr>
            <w:r w:rsidRPr="0072289C">
              <w:rPr>
                <w:rFonts w:ascii="Times New Roman" w:eastAsia="Calibri" w:hAnsi="Times New Roman" w:cs="Times New Roman"/>
                <w:sz w:val="28"/>
                <w:szCs w:val="28"/>
              </w:rPr>
              <w:t>В случае затруднений, задают уточняющие вопросы.</w:t>
            </w:r>
          </w:p>
          <w:p w:rsidR="00A27CA5" w:rsidRPr="0072289C" w:rsidRDefault="00A27CA5" w:rsidP="00107C46">
            <w:pPr>
              <w:rPr>
                <w:rFonts w:ascii="Times New Roman" w:eastAsia="Calibri" w:hAnsi="Times New Roman" w:cs="Times New Roman"/>
                <w:sz w:val="28"/>
                <w:szCs w:val="28"/>
              </w:rPr>
            </w:pPr>
          </w:p>
        </w:tc>
        <w:tc>
          <w:tcPr>
            <w:tcW w:w="2508" w:type="dxa"/>
          </w:tcPr>
          <w:p w:rsidR="00A27CA5" w:rsidRDefault="00CF5B50" w:rsidP="00107C46">
            <w:pPr>
              <w:rPr>
                <w:rFonts w:ascii="Times New Roman" w:eastAsia="Calibri" w:hAnsi="Times New Roman" w:cs="Times New Roman"/>
                <w:sz w:val="28"/>
                <w:szCs w:val="28"/>
              </w:rPr>
            </w:pPr>
            <w:r>
              <w:rPr>
                <w:rFonts w:ascii="Times New Roman" w:eastAsia="Calibri" w:hAnsi="Times New Roman" w:cs="Times New Roman"/>
                <w:sz w:val="28"/>
                <w:szCs w:val="28"/>
              </w:rPr>
              <w:t>Понятие БИОНИКА;</w:t>
            </w:r>
          </w:p>
          <w:p w:rsidR="00CF5B50" w:rsidRPr="0072289C" w:rsidRDefault="00CF5B50" w:rsidP="00CF5B50">
            <w:pPr>
              <w:rPr>
                <w:rFonts w:ascii="Times New Roman" w:eastAsia="Calibri" w:hAnsi="Times New Roman" w:cs="Times New Roman"/>
                <w:sz w:val="28"/>
                <w:szCs w:val="28"/>
              </w:rPr>
            </w:pPr>
          </w:p>
        </w:tc>
      </w:tr>
      <w:tr w:rsidR="00A27CA5" w:rsidRPr="00E05653" w:rsidTr="00107C46">
        <w:tc>
          <w:tcPr>
            <w:tcW w:w="9345" w:type="dxa"/>
            <w:gridSpan w:val="4"/>
          </w:tcPr>
          <w:p w:rsidR="00F10B80" w:rsidRPr="0072289C" w:rsidRDefault="00F10B80" w:rsidP="00F10B80">
            <w:pPr>
              <w:spacing w:after="0" w:line="240" w:lineRule="auto"/>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Химия</w:t>
            </w:r>
          </w:p>
          <w:p w:rsidR="00F10B80" w:rsidRPr="00335F41" w:rsidRDefault="00F10B80" w:rsidP="00F10B80">
            <w:pPr>
              <w:spacing w:after="0" w:line="240" w:lineRule="auto"/>
              <w:jc w:val="both"/>
              <w:rPr>
                <w:rFonts w:ascii="Times New Roman" w:eastAsiaTheme="minorEastAsia" w:hAnsi="Times New Roman" w:cs="Times New Roman"/>
                <w:sz w:val="28"/>
                <w:szCs w:val="28"/>
              </w:rPr>
            </w:pPr>
            <w:r w:rsidRPr="00335F41">
              <w:rPr>
                <w:rFonts w:ascii="Times New Roman" w:eastAsiaTheme="minorEastAsia" w:hAnsi="Times New Roman" w:cs="Times New Roman"/>
                <w:b/>
                <w:bCs/>
                <w:sz w:val="28"/>
                <w:szCs w:val="28"/>
              </w:rPr>
              <w:t>Место проведения: /</w:t>
            </w:r>
            <w:r w:rsidRPr="00335F41">
              <w:rPr>
                <w:rFonts w:ascii="Times New Roman" w:eastAsiaTheme="minorEastAsia" w:hAnsi="Times New Roman" w:cs="Times New Roman"/>
                <w:sz w:val="28"/>
                <w:szCs w:val="28"/>
              </w:rPr>
              <w:t xml:space="preserve"> перекресток улицы Ленина и братьев </w:t>
            </w:r>
            <w:proofErr w:type="spellStart"/>
            <w:r w:rsidRPr="00335F41">
              <w:rPr>
                <w:rFonts w:ascii="Times New Roman" w:eastAsiaTheme="minorEastAsia" w:hAnsi="Times New Roman" w:cs="Times New Roman"/>
                <w:sz w:val="28"/>
                <w:szCs w:val="28"/>
              </w:rPr>
              <w:t>Баташевых</w:t>
            </w:r>
            <w:proofErr w:type="spellEnd"/>
            <w:r w:rsidRPr="00335F41">
              <w:rPr>
                <w:rFonts w:ascii="Times New Roman" w:eastAsiaTheme="minorEastAsia" w:hAnsi="Times New Roman" w:cs="Times New Roman"/>
                <w:sz w:val="28"/>
                <w:szCs w:val="28"/>
              </w:rPr>
              <w:t>/</w:t>
            </w:r>
          </w:p>
          <w:p w:rsidR="00F10B80" w:rsidRPr="00335F41" w:rsidRDefault="00F10B80" w:rsidP="00F10B80">
            <w:pPr>
              <w:spacing w:after="0" w:line="240" w:lineRule="auto"/>
              <w:jc w:val="both"/>
              <w:rPr>
                <w:rFonts w:ascii="Times New Roman" w:eastAsiaTheme="minorEastAsia" w:hAnsi="Times New Roman" w:cs="Times New Roman"/>
                <w:sz w:val="28"/>
                <w:szCs w:val="28"/>
              </w:rPr>
            </w:pPr>
          </w:p>
          <w:p w:rsidR="00A27CA5" w:rsidRPr="0072289C" w:rsidRDefault="00F10B80" w:rsidP="00F10B80">
            <w:pPr>
              <w:contextualSpacing/>
              <w:jc w:val="center"/>
              <w:rPr>
                <w:rFonts w:ascii="Times New Roman" w:eastAsia="Calibri" w:hAnsi="Times New Roman" w:cs="Times New Roman"/>
                <w:b/>
                <w:bCs/>
                <w:sz w:val="28"/>
                <w:szCs w:val="28"/>
              </w:rPr>
            </w:pPr>
            <w:proofErr w:type="spellStart"/>
            <w:r w:rsidRPr="0072289C">
              <w:rPr>
                <w:rFonts w:ascii="Times New Roman" w:eastAsia="Calibri" w:hAnsi="Times New Roman" w:cs="Times New Roman"/>
                <w:b/>
                <w:sz w:val="28"/>
                <w:szCs w:val="28"/>
              </w:rPr>
              <w:t>Арт-объект</w:t>
            </w:r>
            <w:proofErr w:type="spellEnd"/>
            <w:r w:rsidRPr="0072289C">
              <w:rPr>
                <w:rFonts w:ascii="Times New Roman" w:eastAsia="Calibri" w:hAnsi="Times New Roman" w:cs="Times New Roman"/>
                <w:b/>
                <w:sz w:val="28"/>
                <w:szCs w:val="28"/>
              </w:rPr>
              <w:t xml:space="preserve"> «бинарные часы»</w:t>
            </w:r>
          </w:p>
        </w:tc>
      </w:tr>
      <w:tr w:rsidR="00A27CA5" w:rsidRPr="00E05653" w:rsidTr="00484C5C">
        <w:tc>
          <w:tcPr>
            <w:tcW w:w="1967" w:type="dxa"/>
          </w:tcPr>
          <w:p w:rsidR="00F130B5" w:rsidRDefault="00F130B5" w:rsidP="00F130B5">
            <w:pPr>
              <w:rPr>
                <w:rFonts w:ascii="Times New Roman" w:eastAsia="Calibri" w:hAnsi="Times New Roman" w:cs="Times New Roman"/>
                <w:sz w:val="28"/>
                <w:szCs w:val="28"/>
              </w:rPr>
            </w:pPr>
            <w:r w:rsidRPr="003F2279">
              <w:rPr>
                <w:rFonts w:ascii="Times New Roman" w:eastAsia="Calibri" w:hAnsi="Times New Roman" w:cs="Times New Roman"/>
                <w:sz w:val="28"/>
                <w:szCs w:val="28"/>
              </w:rPr>
              <w:lastRenderedPageBreak/>
              <w:t>Вступительное слово учителя</w:t>
            </w:r>
          </w:p>
          <w:p w:rsidR="00F130B5" w:rsidRDefault="00F130B5" w:rsidP="00F130B5">
            <w:pPr>
              <w:rPr>
                <w:rFonts w:ascii="Times New Roman" w:eastAsia="Calibri" w:hAnsi="Times New Roman" w:cs="Times New Roman"/>
                <w:sz w:val="28"/>
                <w:szCs w:val="28"/>
              </w:rPr>
            </w:pPr>
            <w:r>
              <w:rPr>
                <w:rFonts w:ascii="Times New Roman" w:eastAsia="Calibri" w:hAnsi="Times New Roman" w:cs="Times New Roman"/>
                <w:sz w:val="28"/>
                <w:szCs w:val="28"/>
              </w:rPr>
              <w:t>З</w:t>
            </w:r>
            <w:r w:rsidRPr="0072289C">
              <w:rPr>
                <w:rFonts w:ascii="Times New Roman" w:eastAsia="Calibri" w:hAnsi="Times New Roman" w:cs="Times New Roman"/>
                <w:sz w:val="28"/>
                <w:szCs w:val="28"/>
              </w:rPr>
              <w:t>накомство учащихся с объектом</w:t>
            </w:r>
            <w:r>
              <w:rPr>
                <w:rFonts w:ascii="Times New Roman" w:eastAsia="Calibri" w:hAnsi="Times New Roman" w:cs="Times New Roman"/>
                <w:sz w:val="28"/>
                <w:szCs w:val="28"/>
              </w:rPr>
              <w:t xml:space="preserve"> через предмет </w:t>
            </w:r>
            <w:r w:rsidR="00DE342F">
              <w:rPr>
                <w:rFonts w:ascii="Times New Roman" w:eastAsia="Calibri" w:hAnsi="Times New Roman" w:cs="Times New Roman"/>
                <w:sz w:val="28"/>
                <w:szCs w:val="28"/>
              </w:rPr>
              <w:t>химия</w:t>
            </w:r>
          </w:p>
          <w:p w:rsidR="00A27CA5" w:rsidRPr="00E05653" w:rsidRDefault="00A27CA5" w:rsidP="00107C46">
            <w:pPr>
              <w:rPr>
                <w:rFonts w:ascii="Times New Roman" w:eastAsia="Calibri" w:hAnsi="Times New Roman" w:cs="Times New Roman"/>
                <w:sz w:val="24"/>
                <w:szCs w:val="24"/>
              </w:rPr>
            </w:pPr>
          </w:p>
        </w:tc>
        <w:tc>
          <w:tcPr>
            <w:tcW w:w="2425" w:type="dxa"/>
          </w:tcPr>
          <w:p w:rsidR="00A27CA5" w:rsidRDefault="00A27CA5" w:rsidP="00107C46">
            <w:pPr>
              <w:rPr>
                <w:rFonts w:ascii="Times New Roman" w:eastAsia="Calibri" w:hAnsi="Times New Roman" w:cs="Times New Roman"/>
                <w:sz w:val="28"/>
                <w:szCs w:val="28"/>
              </w:rPr>
            </w:pPr>
            <w:r w:rsidRPr="00DE342F">
              <w:rPr>
                <w:rFonts w:ascii="Times New Roman" w:eastAsia="Calibri" w:hAnsi="Times New Roman" w:cs="Times New Roman"/>
                <w:sz w:val="28"/>
                <w:szCs w:val="28"/>
              </w:rPr>
              <w:t xml:space="preserve">Учащиеся внимательно слушают, обсуждают в группах, </w:t>
            </w:r>
            <w:r w:rsidR="00D72BD5" w:rsidRPr="00DE342F">
              <w:rPr>
                <w:rFonts w:ascii="Times New Roman" w:eastAsia="Calibri" w:hAnsi="Times New Roman" w:cs="Times New Roman"/>
                <w:sz w:val="28"/>
                <w:szCs w:val="28"/>
              </w:rPr>
              <w:t xml:space="preserve">отвечают </w:t>
            </w:r>
            <w:r w:rsidR="00D72BD5">
              <w:rPr>
                <w:rFonts w:ascii="Times New Roman" w:eastAsia="Calibri" w:hAnsi="Times New Roman" w:cs="Times New Roman"/>
                <w:sz w:val="28"/>
                <w:szCs w:val="28"/>
              </w:rPr>
              <w:t>устно</w:t>
            </w:r>
            <w:r w:rsidR="009378FA">
              <w:rPr>
                <w:rFonts w:ascii="Times New Roman" w:eastAsia="Calibri" w:hAnsi="Times New Roman" w:cs="Times New Roman"/>
                <w:sz w:val="28"/>
                <w:szCs w:val="28"/>
              </w:rPr>
              <w:t>.</w:t>
            </w:r>
          </w:p>
          <w:p w:rsidR="009378FA" w:rsidRDefault="009378FA" w:rsidP="00107C46">
            <w:pPr>
              <w:rPr>
                <w:rFonts w:ascii="Times New Roman" w:eastAsia="Calibri" w:hAnsi="Times New Roman" w:cs="Times New Roman"/>
                <w:sz w:val="28"/>
                <w:szCs w:val="28"/>
              </w:rPr>
            </w:pPr>
            <w:r w:rsidRPr="00D72BD5">
              <w:rPr>
                <w:rFonts w:ascii="Times New Roman" w:eastAsia="Calibri" w:hAnsi="Times New Roman" w:cs="Times New Roman"/>
                <w:sz w:val="28"/>
                <w:szCs w:val="28"/>
              </w:rPr>
              <w:t>Работают в рабочих листах</w:t>
            </w:r>
          </w:p>
          <w:p w:rsidR="00D72BD5" w:rsidRPr="00D72BD5" w:rsidRDefault="00D72BD5" w:rsidP="00107C46">
            <w:pPr>
              <w:rPr>
                <w:rFonts w:ascii="Times New Roman" w:eastAsia="Calibri" w:hAnsi="Times New Roman" w:cs="Times New Roman"/>
                <w:sz w:val="28"/>
                <w:szCs w:val="28"/>
              </w:rPr>
            </w:pPr>
            <w:r>
              <w:rPr>
                <w:rFonts w:ascii="Times New Roman" w:eastAsia="Calibri" w:hAnsi="Times New Roman" w:cs="Times New Roman"/>
                <w:sz w:val="28"/>
                <w:szCs w:val="28"/>
              </w:rPr>
              <w:t>Решают кроссворд</w:t>
            </w:r>
          </w:p>
        </w:tc>
        <w:tc>
          <w:tcPr>
            <w:tcW w:w="2445" w:type="dxa"/>
          </w:tcPr>
          <w:p w:rsidR="00A27CA5" w:rsidRPr="0072289C" w:rsidRDefault="00A27CA5" w:rsidP="00107C46">
            <w:pPr>
              <w:rPr>
                <w:rFonts w:ascii="Times New Roman" w:eastAsia="Calibri" w:hAnsi="Times New Roman" w:cs="Times New Roman"/>
                <w:sz w:val="28"/>
                <w:szCs w:val="28"/>
              </w:rPr>
            </w:pPr>
            <w:r w:rsidRPr="0072289C">
              <w:rPr>
                <w:rFonts w:ascii="Times New Roman" w:eastAsia="Calibri" w:hAnsi="Times New Roman" w:cs="Times New Roman"/>
                <w:sz w:val="28"/>
                <w:szCs w:val="28"/>
              </w:rPr>
              <w:t>В случае затруднений, задают уточняющие вопросы.</w:t>
            </w:r>
          </w:p>
        </w:tc>
        <w:tc>
          <w:tcPr>
            <w:tcW w:w="2508" w:type="dxa"/>
          </w:tcPr>
          <w:p w:rsidR="00A27CA5" w:rsidRPr="0072289C" w:rsidRDefault="00A27CA5" w:rsidP="00107C46">
            <w:pPr>
              <w:rPr>
                <w:rFonts w:ascii="Times New Roman" w:eastAsia="Calibri" w:hAnsi="Times New Roman" w:cs="Times New Roman"/>
                <w:sz w:val="28"/>
                <w:szCs w:val="28"/>
              </w:rPr>
            </w:pPr>
          </w:p>
        </w:tc>
      </w:tr>
      <w:tr w:rsidR="00A27CA5" w:rsidRPr="00E05653" w:rsidTr="00107C46">
        <w:tc>
          <w:tcPr>
            <w:tcW w:w="9345" w:type="dxa"/>
            <w:gridSpan w:val="4"/>
          </w:tcPr>
          <w:p w:rsidR="00D72BD5" w:rsidRPr="00335F41" w:rsidRDefault="00D72BD5" w:rsidP="00D72BD5">
            <w:pPr>
              <w:spacing w:after="0" w:line="240" w:lineRule="auto"/>
              <w:jc w:val="both"/>
              <w:rPr>
                <w:rFonts w:ascii="Times New Roman" w:eastAsiaTheme="minorEastAsia" w:hAnsi="Times New Roman" w:cs="Times New Roman"/>
                <w:sz w:val="28"/>
                <w:szCs w:val="28"/>
              </w:rPr>
            </w:pPr>
            <w:r w:rsidRPr="00335F41">
              <w:rPr>
                <w:rFonts w:ascii="Times New Roman" w:eastAsiaTheme="minorEastAsia" w:hAnsi="Times New Roman" w:cs="Times New Roman"/>
                <w:b/>
                <w:bCs/>
                <w:sz w:val="28"/>
                <w:szCs w:val="28"/>
              </w:rPr>
              <w:t>Место проведения: /</w:t>
            </w:r>
            <w:r w:rsidRPr="00335F41">
              <w:rPr>
                <w:rFonts w:ascii="Times New Roman" w:eastAsiaTheme="minorEastAsia" w:hAnsi="Times New Roman" w:cs="Times New Roman"/>
                <w:sz w:val="28"/>
                <w:szCs w:val="28"/>
              </w:rPr>
              <w:t xml:space="preserve"> перекресток улицы Ленина и братьев </w:t>
            </w:r>
            <w:proofErr w:type="spellStart"/>
            <w:r w:rsidRPr="00335F41">
              <w:rPr>
                <w:rFonts w:ascii="Times New Roman" w:eastAsiaTheme="minorEastAsia" w:hAnsi="Times New Roman" w:cs="Times New Roman"/>
                <w:sz w:val="28"/>
                <w:szCs w:val="28"/>
              </w:rPr>
              <w:t>Баташевых</w:t>
            </w:r>
            <w:proofErr w:type="spellEnd"/>
            <w:r w:rsidRPr="00335F41">
              <w:rPr>
                <w:rFonts w:ascii="Times New Roman" w:eastAsiaTheme="minorEastAsia" w:hAnsi="Times New Roman" w:cs="Times New Roman"/>
                <w:sz w:val="28"/>
                <w:szCs w:val="28"/>
              </w:rPr>
              <w:t>/</w:t>
            </w:r>
          </w:p>
          <w:p w:rsidR="00A27CA5" w:rsidRPr="00E05653" w:rsidRDefault="00E62F78" w:rsidP="00107C46">
            <w:pPr>
              <w:autoSpaceDE w:val="0"/>
              <w:autoSpaceDN w:val="0"/>
              <w:adjustRightInd w:val="0"/>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Переход на остановку №2</w:t>
            </w:r>
          </w:p>
        </w:tc>
      </w:tr>
      <w:tr w:rsidR="00A27CA5" w:rsidRPr="00E05653" w:rsidTr="00484C5C">
        <w:tc>
          <w:tcPr>
            <w:tcW w:w="1967" w:type="dxa"/>
          </w:tcPr>
          <w:p w:rsidR="00A27CA5" w:rsidRPr="003166B2" w:rsidRDefault="00A27CA5" w:rsidP="00107C46">
            <w:pPr>
              <w:rPr>
                <w:rFonts w:ascii="Times New Roman" w:eastAsia="Calibri" w:hAnsi="Times New Roman" w:cs="Times New Roman"/>
                <w:sz w:val="28"/>
                <w:szCs w:val="28"/>
              </w:rPr>
            </w:pPr>
            <w:r w:rsidRPr="003166B2">
              <w:rPr>
                <w:rFonts w:ascii="Times New Roman" w:eastAsia="Calibri" w:hAnsi="Times New Roman" w:cs="Times New Roman"/>
                <w:sz w:val="28"/>
                <w:szCs w:val="28"/>
              </w:rPr>
              <w:t>Закрепление, контроль усвоения</w:t>
            </w:r>
            <w:r w:rsidR="00E62F78" w:rsidRPr="003166B2">
              <w:rPr>
                <w:rFonts w:ascii="Times New Roman" w:eastAsia="Calibri" w:hAnsi="Times New Roman" w:cs="Times New Roman"/>
                <w:sz w:val="28"/>
                <w:szCs w:val="28"/>
              </w:rPr>
              <w:t>, новых знаний</w:t>
            </w:r>
          </w:p>
          <w:p w:rsidR="00A27CA5" w:rsidRPr="003166B2" w:rsidRDefault="00A27CA5" w:rsidP="00107C46">
            <w:pPr>
              <w:rPr>
                <w:rFonts w:ascii="Times New Roman" w:eastAsia="Calibri" w:hAnsi="Times New Roman" w:cs="Times New Roman"/>
                <w:sz w:val="28"/>
                <w:szCs w:val="28"/>
              </w:rPr>
            </w:pPr>
          </w:p>
          <w:p w:rsidR="00A27CA5" w:rsidRPr="003166B2" w:rsidRDefault="00A27CA5" w:rsidP="00107C46">
            <w:pPr>
              <w:rPr>
                <w:rFonts w:ascii="Times New Roman" w:eastAsia="Calibri" w:hAnsi="Times New Roman" w:cs="Times New Roman"/>
                <w:sz w:val="28"/>
                <w:szCs w:val="28"/>
              </w:rPr>
            </w:pPr>
          </w:p>
          <w:p w:rsidR="00A27CA5" w:rsidRPr="003166B2" w:rsidRDefault="00A27CA5" w:rsidP="00107C46">
            <w:pPr>
              <w:rPr>
                <w:rFonts w:ascii="Times New Roman" w:eastAsia="Calibri" w:hAnsi="Times New Roman" w:cs="Times New Roman"/>
                <w:sz w:val="28"/>
                <w:szCs w:val="28"/>
              </w:rPr>
            </w:pPr>
          </w:p>
        </w:tc>
        <w:tc>
          <w:tcPr>
            <w:tcW w:w="2425" w:type="dxa"/>
          </w:tcPr>
          <w:p w:rsidR="00A27CA5" w:rsidRPr="003166B2" w:rsidRDefault="00A27CA5" w:rsidP="00107C46">
            <w:pPr>
              <w:rPr>
                <w:rFonts w:ascii="Times New Roman" w:eastAsia="Calibri" w:hAnsi="Times New Roman" w:cs="Times New Roman"/>
                <w:sz w:val="28"/>
                <w:szCs w:val="28"/>
              </w:rPr>
            </w:pPr>
            <w:r w:rsidRPr="003166B2">
              <w:rPr>
                <w:rFonts w:ascii="Times New Roman" w:eastAsia="Calibri" w:hAnsi="Times New Roman" w:cs="Times New Roman"/>
                <w:sz w:val="28"/>
                <w:szCs w:val="28"/>
              </w:rPr>
              <w:t>Отвечают на вопросы.</w:t>
            </w:r>
          </w:p>
          <w:p w:rsidR="00A27CA5" w:rsidRPr="003166B2" w:rsidRDefault="00A27CA5" w:rsidP="00107C46">
            <w:pPr>
              <w:rPr>
                <w:rFonts w:ascii="Times New Roman" w:eastAsia="Calibri" w:hAnsi="Times New Roman" w:cs="Times New Roman"/>
                <w:sz w:val="28"/>
                <w:szCs w:val="28"/>
              </w:rPr>
            </w:pPr>
            <w:r w:rsidRPr="003166B2">
              <w:rPr>
                <w:rFonts w:ascii="Times New Roman" w:eastAsia="Calibri" w:hAnsi="Times New Roman" w:cs="Times New Roman"/>
                <w:sz w:val="28"/>
                <w:szCs w:val="28"/>
              </w:rPr>
              <w:t>Выполняют задание</w:t>
            </w:r>
            <w:r w:rsidR="00E62F78" w:rsidRPr="003166B2">
              <w:rPr>
                <w:rFonts w:ascii="Times New Roman" w:eastAsia="Calibri" w:hAnsi="Times New Roman" w:cs="Times New Roman"/>
                <w:sz w:val="28"/>
                <w:szCs w:val="28"/>
              </w:rPr>
              <w:t xml:space="preserve"> в рабочих листах</w:t>
            </w:r>
            <w:r w:rsidRPr="003166B2">
              <w:rPr>
                <w:rFonts w:ascii="Times New Roman" w:eastAsia="Calibri" w:hAnsi="Times New Roman" w:cs="Times New Roman"/>
                <w:sz w:val="28"/>
                <w:szCs w:val="28"/>
              </w:rPr>
              <w:t xml:space="preserve">. </w:t>
            </w:r>
          </w:p>
        </w:tc>
        <w:tc>
          <w:tcPr>
            <w:tcW w:w="2445" w:type="dxa"/>
          </w:tcPr>
          <w:p w:rsidR="00A27CA5" w:rsidRPr="003166B2" w:rsidRDefault="00E62F78" w:rsidP="00107C46">
            <w:pPr>
              <w:rPr>
                <w:rFonts w:ascii="Times New Roman" w:eastAsia="Calibri" w:hAnsi="Times New Roman" w:cs="Times New Roman"/>
                <w:sz w:val="28"/>
                <w:szCs w:val="28"/>
              </w:rPr>
            </w:pPr>
            <w:r w:rsidRPr="003166B2">
              <w:rPr>
                <w:rFonts w:ascii="Times New Roman" w:eastAsia="Calibri" w:hAnsi="Times New Roman" w:cs="Times New Roman"/>
                <w:sz w:val="28"/>
                <w:szCs w:val="28"/>
              </w:rPr>
              <w:t xml:space="preserve">Фотографируют </w:t>
            </w:r>
            <w:proofErr w:type="spellStart"/>
            <w:r w:rsidRPr="003166B2">
              <w:rPr>
                <w:rFonts w:ascii="Times New Roman" w:eastAsia="Calibri" w:hAnsi="Times New Roman" w:cs="Times New Roman"/>
                <w:sz w:val="28"/>
                <w:szCs w:val="28"/>
              </w:rPr>
              <w:t>арт-объект</w:t>
            </w:r>
            <w:proofErr w:type="spellEnd"/>
            <w:r w:rsidRPr="003166B2">
              <w:rPr>
                <w:rFonts w:ascii="Times New Roman" w:eastAsia="Calibri" w:hAnsi="Times New Roman" w:cs="Times New Roman"/>
                <w:sz w:val="28"/>
                <w:szCs w:val="28"/>
              </w:rPr>
              <w:t xml:space="preserve"> с нового ракурса</w:t>
            </w:r>
          </w:p>
        </w:tc>
        <w:tc>
          <w:tcPr>
            <w:tcW w:w="2508" w:type="dxa"/>
          </w:tcPr>
          <w:p w:rsidR="00A27CA5" w:rsidRPr="00E05653" w:rsidRDefault="00A27CA5" w:rsidP="00107C46">
            <w:pPr>
              <w:rPr>
                <w:rFonts w:ascii="Times New Roman" w:eastAsia="Calibri" w:hAnsi="Times New Roman" w:cs="Times New Roman"/>
                <w:sz w:val="24"/>
                <w:szCs w:val="24"/>
              </w:rPr>
            </w:pPr>
          </w:p>
        </w:tc>
      </w:tr>
      <w:tr w:rsidR="00A27CA5" w:rsidRPr="00E05653" w:rsidTr="00107C46">
        <w:tc>
          <w:tcPr>
            <w:tcW w:w="9345" w:type="dxa"/>
            <w:gridSpan w:val="4"/>
          </w:tcPr>
          <w:p w:rsidR="00A27CA5" w:rsidRPr="00484C5C" w:rsidRDefault="003166B2" w:rsidP="00107C46">
            <w:pPr>
              <w:jc w:val="center"/>
              <w:rPr>
                <w:rFonts w:ascii="Times New Roman" w:eastAsia="Calibri" w:hAnsi="Times New Roman" w:cs="Times New Roman"/>
                <w:iCs/>
                <w:sz w:val="28"/>
                <w:szCs w:val="28"/>
              </w:rPr>
            </w:pPr>
            <w:r w:rsidRPr="00484C5C">
              <w:rPr>
                <w:rFonts w:ascii="Times New Roman" w:eastAsia="Calibri" w:hAnsi="Times New Roman" w:cs="Times New Roman"/>
                <w:iCs/>
                <w:sz w:val="28"/>
                <w:szCs w:val="28"/>
              </w:rPr>
              <w:t>Разделение на группы гуманитарного</w:t>
            </w:r>
            <w:r w:rsidR="001D16D2" w:rsidRPr="00484C5C">
              <w:rPr>
                <w:rFonts w:ascii="Times New Roman" w:eastAsia="Calibri" w:hAnsi="Times New Roman" w:cs="Times New Roman"/>
                <w:iCs/>
                <w:sz w:val="28"/>
                <w:szCs w:val="28"/>
              </w:rPr>
              <w:t xml:space="preserve"> направления</w:t>
            </w:r>
            <w:r w:rsidRPr="00484C5C">
              <w:rPr>
                <w:rFonts w:ascii="Times New Roman" w:eastAsia="Calibri" w:hAnsi="Times New Roman" w:cs="Times New Roman"/>
                <w:iCs/>
                <w:sz w:val="28"/>
                <w:szCs w:val="28"/>
              </w:rPr>
              <w:t xml:space="preserve"> и химия</w:t>
            </w:r>
            <w:r w:rsidR="001D16D2" w:rsidRPr="00484C5C">
              <w:rPr>
                <w:rFonts w:ascii="Times New Roman" w:eastAsia="Calibri" w:hAnsi="Times New Roman" w:cs="Times New Roman"/>
                <w:iCs/>
                <w:sz w:val="28"/>
                <w:szCs w:val="28"/>
              </w:rPr>
              <w:t>, биология</w:t>
            </w:r>
          </w:p>
          <w:p w:rsidR="001D16D2" w:rsidRPr="003166B2" w:rsidRDefault="001D16D2" w:rsidP="00107C46">
            <w:pPr>
              <w:jc w:val="center"/>
              <w:rPr>
                <w:rFonts w:ascii="Times New Roman" w:eastAsia="Calibri" w:hAnsi="Times New Roman" w:cs="Times New Roman"/>
                <w:iCs/>
                <w:sz w:val="24"/>
                <w:szCs w:val="24"/>
              </w:rPr>
            </w:pPr>
            <w:r w:rsidRPr="00484C5C">
              <w:rPr>
                <w:rFonts w:ascii="Times New Roman" w:eastAsia="Calibri" w:hAnsi="Times New Roman" w:cs="Times New Roman"/>
                <w:iCs/>
                <w:sz w:val="28"/>
                <w:szCs w:val="28"/>
              </w:rPr>
              <w:t xml:space="preserve">Остановка №3 улица братьев </w:t>
            </w:r>
            <w:proofErr w:type="spellStart"/>
            <w:r w:rsidRPr="00484C5C">
              <w:rPr>
                <w:rFonts w:ascii="Times New Roman" w:eastAsia="Calibri" w:hAnsi="Times New Roman" w:cs="Times New Roman"/>
                <w:iCs/>
                <w:sz w:val="28"/>
                <w:szCs w:val="28"/>
              </w:rPr>
              <w:t>Баташевых</w:t>
            </w:r>
            <w:proofErr w:type="spellEnd"/>
          </w:p>
        </w:tc>
      </w:tr>
    </w:tbl>
    <w:p w:rsidR="00A27CA5" w:rsidRDefault="00A27CA5" w:rsidP="00A27CA5">
      <w:pPr>
        <w:rPr>
          <w:rFonts w:ascii="Times New Roman" w:hAnsi="Times New Roman" w:cs="Times New Roman"/>
          <w:b/>
          <w:sz w:val="28"/>
          <w:szCs w:val="28"/>
        </w:rPr>
      </w:pPr>
    </w:p>
    <w:p w:rsidR="00DD5A23" w:rsidRPr="00DD5A23" w:rsidRDefault="00DD5A23" w:rsidP="00DD5A23">
      <w:pPr>
        <w:spacing w:after="0" w:line="240" w:lineRule="auto"/>
        <w:ind w:left="709"/>
        <w:jc w:val="center"/>
        <w:rPr>
          <w:rFonts w:ascii="Times New Roman" w:eastAsiaTheme="minorEastAsia" w:hAnsi="Times New Roman" w:cs="Times New Roman"/>
          <w:b/>
          <w:bCs/>
          <w:sz w:val="32"/>
          <w:szCs w:val="32"/>
        </w:rPr>
      </w:pPr>
      <w:r w:rsidRPr="00DD5A23">
        <w:rPr>
          <w:rFonts w:ascii="Times New Roman" w:eastAsiaTheme="minorEastAsia" w:hAnsi="Times New Roman" w:cs="Times New Roman"/>
          <w:b/>
          <w:bCs/>
          <w:sz w:val="32"/>
          <w:szCs w:val="32"/>
        </w:rPr>
        <w:t>Единый учебный день.</w:t>
      </w:r>
    </w:p>
    <w:p w:rsidR="00DD5A23" w:rsidRPr="00DD5A23" w:rsidRDefault="00DD5A23" w:rsidP="00DD5A23">
      <w:pPr>
        <w:spacing w:after="0" w:line="240" w:lineRule="auto"/>
        <w:jc w:val="both"/>
        <w:rPr>
          <w:rFonts w:ascii="Times New Roman" w:eastAsiaTheme="minorEastAsia" w:hAnsi="Times New Roman" w:cs="Times New Roman"/>
          <w:sz w:val="28"/>
          <w:szCs w:val="28"/>
        </w:rPr>
      </w:pPr>
      <w:r w:rsidRPr="00DD5A23">
        <w:rPr>
          <w:rFonts w:ascii="Times New Roman" w:eastAsiaTheme="minorEastAsia" w:hAnsi="Times New Roman" w:cs="Times New Roman"/>
          <w:b/>
          <w:bCs/>
          <w:sz w:val="28"/>
          <w:szCs w:val="28"/>
        </w:rPr>
        <w:t>Место проведения: /</w:t>
      </w:r>
      <w:r w:rsidRPr="00DD5A23">
        <w:rPr>
          <w:rFonts w:ascii="Times New Roman" w:eastAsiaTheme="minorEastAsia" w:hAnsi="Times New Roman" w:cs="Times New Roman"/>
          <w:sz w:val="28"/>
          <w:szCs w:val="28"/>
        </w:rPr>
        <w:t xml:space="preserve"> перекресток улицы Ленина и братьев </w:t>
      </w:r>
      <w:proofErr w:type="spellStart"/>
      <w:r w:rsidRPr="00DD5A23">
        <w:rPr>
          <w:rFonts w:ascii="Times New Roman" w:eastAsiaTheme="minorEastAsia" w:hAnsi="Times New Roman" w:cs="Times New Roman"/>
          <w:sz w:val="28"/>
          <w:szCs w:val="28"/>
        </w:rPr>
        <w:t>Баташевых</w:t>
      </w:r>
      <w:proofErr w:type="spellEnd"/>
      <w:r w:rsidRPr="00DD5A23">
        <w:rPr>
          <w:rFonts w:ascii="Times New Roman" w:eastAsiaTheme="minorEastAsia" w:hAnsi="Times New Roman" w:cs="Times New Roman"/>
          <w:sz w:val="28"/>
          <w:szCs w:val="28"/>
        </w:rPr>
        <w:t>/</w:t>
      </w:r>
    </w:p>
    <w:tbl>
      <w:tblPr>
        <w:tblStyle w:val="2"/>
        <w:tblW w:w="0" w:type="auto"/>
        <w:tblInd w:w="-34" w:type="dxa"/>
        <w:tblLook w:val="04A0"/>
      </w:tblPr>
      <w:tblGrid>
        <w:gridCol w:w="4320"/>
        <w:gridCol w:w="5128"/>
      </w:tblGrid>
      <w:tr w:rsidR="00DD5A23" w:rsidRPr="00DD5A23" w:rsidTr="009D0FB9">
        <w:trPr>
          <w:trHeight w:val="3810"/>
        </w:trPr>
        <w:tc>
          <w:tcPr>
            <w:tcW w:w="4320" w:type="dxa"/>
          </w:tcPr>
          <w:p w:rsidR="00DD5A23" w:rsidRPr="00DD5A23" w:rsidRDefault="00DD5A23" w:rsidP="00DD5A23">
            <w:pPr>
              <w:spacing w:after="0" w:line="240" w:lineRule="auto"/>
              <w:jc w:val="center"/>
              <w:rPr>
                <w:rFonts w:ascii="Times New Roman" w:hAnsi="Times New Roman"/>
                <w:sz w:val="28"/>
                <w:szCs w:val="28"/>
              </w:rPr>
            </w:pPr>
            <w:r w:rsidRPr="00DD5A23">
              <w:rPr>
                <w:noProof/>
                <w:lang w:eastAsia="ru-RU"/>
              </w:rPr>
              <w:drawing>
                <wp:inline distT="0" distB="0" distL="0" distR="0">
                  <wp:extent cx="1704975" cy="2095500"/>
                  <wp:effectExtent l="152400" t="114300" r="123825" b="133350"/>
                  <wp:docPr id="3" name="Рисунок 2" descr="8 Линий - «Бинарные Часы» вчера открылись Вык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Линий - «Бинарные Часы» вчера открылись Выксе!..."/>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4975" cy="2095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5128" w:type="dxa"/>
          </w:tcPr>
          <w:p w:rsidR="00DD5A23" w:rsidRPr="00DD5A23" w:rsidRDefault="00DD5A23" w:rsidP="00DD5A23">
            <w:pPr>
              <w:spacing w:after="0" w:line="240" w:lineRule="auto"/>
              <w:jc w:val="center"/>
              <w:rPr>
                <w:rFonts w:ascii="Times New Roman" w:hAnsi="Times New Roman"/>
                <w:sz w:val="28"/>
                <w:szCs w:val="28"/>
              </w:rPr>
            </w:pPr>
            <w:r w:rsidRPr="00DD5A23">
              <w:rPr>
                <w:noProof/>
                <w:lang w:eastAsia="ru-RU"/>
              </w:rPr>
              <w:drawing>
                <wp:inline distT="0" distB="0" distL="0" distR="0">
                  <wp:extent cx="2600325" cy="2038350"/>
                  <wp:effectExtent l="133350" t="114300" r="123825" b="133350"/>
                  <wp:docPr id="12487018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1309" t="9741" b="63321"/>
                          <a:stretch/>
                        </pic:blipFill>
                        <pic:spPr bwMode="auto">
                          <a:xfrm>
                            <a:off x="0" y="0"/>
                            <a:ext cx="2600325" cy="2038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r>
    </w:tbl>
    <w:p w:rsidR="00DD5A23" w:rsidRDefault="00DD5A23" w:rsidP="00DD5A23">
      <w:pPr>
        <w:spacing w:after="0" w:line="240" w:lineRule="auto"/>
        <w:jc w:val="both"/>
        <w:rPr>
          <w:rFonts w:ascii="Times New Roman" w:eastAsiaTheme="minorEastAsia" w:hAnsi="Times New Roman" w:cs="Times New Roman"/>
          <w:b/>
          <w:bCs/>
          <w:sz w:val="28"/>
          <w:szCs w:val="28"/>
        </w:rPr>
      </w:pPr>
      <w:bookmarkStart w:id="0" w:name="_Hlk182065312"/>
      <w:bookmarkStart w:id="1" w:name="_Hlk164504143"/>
      <w:bookmarkEnd w:id="0"/>
      <w:bookmarkEnd w:id="1"/>
    </w:p>
    <w:sectPr w:rsidR="00DD5A23" w:rsidSect="00E21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D3FAF"/>
    <w:multiLevelType w:val="hybridMultilevel"/>
    <w:tmpl w:val="4BE26DC4"/>
    <w:lvl w:ilvl="0" w:tplc="4152531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6024B0"/>
    <w:multiLevelType w:val="hybridMultilevel"/>
    <w:tmpl w:val="79BA5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656010"/>
    <w:multiLevelType w:val="hybridMultilevel"/>
    <w:tmpl w:val="5A4A4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37B6"/>
    <w:rsid w:val="001D14E4"/>
    <w:rsid w:val="001D16D2"/>
    <w:rsid w:val="00206E8B"/>
    <w:rsid w:val="002151A0"/>
    <w:rsid w:val="00281E5C"/>
    <w:rsid w:val="00282E9C"/>
    <w:rsid w:val="003166B2"/>
    <w:rsid w:val="00335F41"/>
    <w:rsid w:val="00352343"/>
    <w:rsid w:val="003F2279"/>
    <w:rsid w:val="00400F5D"/>
    <w:rsid w:val="00484C5C"/>
    <w:rsid w:val="004A6CA2"/>
    <w:rsid w:val="004E3F9E"/>
    <w:rsid w:val="005107C5"/>
    <w:rsid w:val="0070774F"/>
    <w:rsid w:val="0072289C"/>
    <w:rsid w:val="007A45A2"/>
    <w:rsid w:val="00812404"/>
    <w:rsid w:val="00871D39"/>
    <w:rsid w:val="00872B2B"/>
    <w:rsid w:val="008737B6"/>
    <w:rsid w:val="00874C49"/>
    <w:rsid w:val="008B5B06"/>
    <w:rsid w:val="009378FA"/>
    <w:rsid w:val="00966DD4"/>
    <w:rsid w:val="009858FE"/>
    <w:rsid w:val="009D0FB9"/>
    <w:rsid w:val="00A25085"/>
    <w:rsid w:val="00A27CA5"/>
    <w:rsid w:val="00A71FEF"/>
    <w:rsid w:val="00B07611"/>
    <w:rsid w:val="00CB5E36"/>
    <w:rsid w:val="00CF5B50"/>
    <w:rsid w:val="00D72BD5"/>
    <w:rsid w:val="00D9317A"/>
    <w:rsid w:val="00DD5A23"/>
    <w:rsid w:val="00DE342F"/>
    <w:rsid w:val="00DF44C4"/>
    <w:rsid w:val="00E12656"/>
    <w:rsid w:val="00E21A0C"/>
    <w:rsid w:val="00E62F78"/>
    <w:rsid w:val="00E715AB"/>
    <w:rsid w:val="00E729E5"/>
    <w:rsid w:val="00EE2F93"/>
    <w:rsid w:val="00F10B80"/>
    <w:rsid w:val="00F130B5"/>
    <w:rsid w:val="00F81147"/>
    <w:rsid w:val="00F964CF"/>
    <w:rsid w:val="00FA6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CA5"/>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27CA5"/>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A27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A6F72"/>
    <w:pPr>
      <w:spacing w:after="0" w:line="240" w:lineRule="auto"/>
      <w:ind w:left="720"/>
      <w:contextualSpacing/>
    </w:pPr>
    <w:rPr>
      <w:rFonts w:eastAsiaTheme="minorEastAsia" w:cs="Times New Roman"/>
      <w:sz w:val="24"/>
      <w:szCs w:val="24"/>
    </w:rPr>
  </w:style>
  <w:style w:type="table" w:customStyle="1" w:styleId="2">
    <w:name w:val="Сетка таблицы2"/>
    <w:basedOn w:val="a1"/>
    <w:next w:val="a3"/>
    <w:uiPriority w:val="59"/>
    <w:rsid w:val="00DD5A23"/>
    <w:pPr>
      <w:spacing w:after="0" w:line="240" w:lineRule="auto"/>
    </w:pPr>
    <w:rPr>
      <w:rFonts w:eastAsiaTheme="minorEastAsia"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DD5A23"/>
    <w:pPr>
      <w:spacing w:after="0" w:line="240" w:lineRule="auto"/>
    </w:pPr>
    <w:rPr>
      <w:rFonts w:eastAsia="Times New Roman"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124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2404"/>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Admin</cp:lastModifiedBy>
  <cp:revision>8</cp:revision>
  <dcterms:created xsi:type="dcterms:W3CDTF">2024-11-19T18:48:00Z</dcterms:created>
  <dcterms:modified xsi:type="dcterms:W3CDTF">2025-01-29T07:44:00Z</dcterms:modified>
</cp:coreProperties>
</file>