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21" w:rsidRPr="002618CF" w:rsidRDefault="00093EF9" w:rsidP="008A3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путешествие  «По щучьему веленью…</w:t>
      </w:r>
      <w:r w:rsidR="008A3C21" w:rsidRPr="002618C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969"/>
        <w:gridCol w:w="3369"/>
        <w:gridCol w:w="2302"/>
        <w:gridCol w:w="5210"/>
      </w:tblGrid>
      <w:tr w:rsidR="005A6C30" w:rsidRPr="002618CF" w:rsidTr="002618CF">
        <w:tc>
          <w:tcPr>
            <w:tcW w:w="3969" w:type="dxa"/>
          </w:tcPr>
          <w:p w:rsidR="005A6C30" w:rsidRPr="002618CF" w:rsidRDefault="005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3369" w:type="dxa"/>
          </w:tcPr>
          <w:p w:rsidR="005A6C30" w:rsidRPr="002618CF" w:rsidRDefault="005A6C30" w:rsidP="001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Воспитанники отвечают</w:t>
            </w:r>
          </w:p>
        </w:tc>
        <w:tc>
          <w:tcPr>
            <w:tcW w:w="2302" w:type="dxa"/>
          </w:tcPr>
          <w:p w:rsidR="005A6C30" w:rsidRPr="002618CF" w:rsidRDefault="005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не отвечают </w:t>
            </w:r>
          </w:p>
        </w:tc>
        <w:tc>
          <w:tcPr>
            <w:tcW w:w="5210" w:type="dxa"/>
          </w:tcPr>
          <w:p w:rsidR="005A6C30" w:rsidRPr="002618CF" w:rsidRDefault="005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6C30" w:rsidRPr="002618CF" w:rsidTr="002618CF">
        <w:tc>
          <w:tcPr>
            <w:tcW w:w="14850" w:type="dxa"/>
            <w:gridSpan w:val="4"/>
          </w:tcPr>
          <w:p w:rsidR="005A6C30" w:rsidRPr="00F77B01" w:rsidRDefault="005A6C30" w:rsidP="00F77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093EF9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тап 1. Прибытие на набережную Верхнего пруда</w:t>
            </w: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6200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Арт-объект Щука. </w:t>
            </w: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воспитанников. </w:t>
            </w:r>
            <w:r w:rsidR="00BD7F81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Осваиваемая «еди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ница содержания» -  арт-объект</w:t>
            </w:r>
            <w:r w:rsidR="00BD7F81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bookmarkStart w:id="0" w:name="_GoBack"/>
            <w:bookmarkEnd w:id="0"/>
            <w:r w:rsidR="00BD7F81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Щука». Время работы - </w:t>
            </w: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  <w:p w:rsidR="005A6C30" w:rsidRPr="002618CF" w:rsidRDefault="005A6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C30" w:rsidRPr="002618CF" w:rsidTr="002618CF">
        <w:tc>
          <w:tcPr>
            <w:tcW w:w="3969" w:type="dxa"/>
          </w:tcPr>
          <w:p w:rsidR="00517B63" w:rsidRPr="00517B63" w:rsidRDefault="005A6C30" w:rsidP="00517B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Вступительное слово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воспитателя</w:t>
            </w:r>
            <w:r w:rsidR="00BD7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Верхнем пруде и набережной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D7F8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первым арт-объектом «щукой» её историей создания</w:t>
            </w:r>
            <w:r w:rsidR="00517B63" w:rsidRPr="000E7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elements\</w:t>
            </w:r>
            <w:r w:rsidR="00517B63">
              <w:t xml:space="preserve"> </w:t>
            </w:r>
            <w:r w:rsidR="00517B63" w:rsidRPr="00517B63">
              <w:rPr>
                <w:rFonts w:ascii="Times New Roman" w:hAnsi="Times New Roman" w:cs="Times New Roman"/>
                <w:b/>
                <w:sz w:val="24"/>
                <w:szCs w:val="24"/>
              </w:rPr>
              <w:t>1.jpg</w:t>
            </w:r>
          </w:p>
          <w:p w:rsidR="005A6C30" w:rsidRPr="00200D43" w:rsidRDefault="00BD7F81" w:rsidP="001C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 показывает</w:t>
            </w:r>
            <w:r w:rsidR="005A6C3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>карту - схему</w:t>
            </w:r>
            <w:r w:rsidR="005A6C3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>карта движения по набережной</w:t>
            </w:r>
            <w:r w:rsidR="00864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093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обозначениями точек остановки – арт-объектов</w:t>
            </w:r>
            <w:r w:rsidR="00E030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F254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81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2AA4" w:rsidRPr="00BD7F81" w:rsidRDefault="005A6C30" w:rsidP="00A02AA4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rFonts w:eastAsia="Calibri"/>
              </w:rPr>
            </w:pPr>
            <w:r w:rsidRPr="002618CF">
              <w:rPr>
                <w:rFonts w:eastAsia="Calibri"/>
              </w:rPr>
              <w:t xml:space="preserve">Для выполнения заданий </w:t>
            </w:r>
            <w:r w:rsidR="00093EF9">
              <w:rPr>
                <w:rFonts w:eastAsia="Calibri"/>
              </w:rPr>
              <w:t xml:space="preserve"> воспитанникам</w:t>
            </w:r>
            <w:r w:rsidRPr="002618CF">
              <w:rPr>
                <w:rFonts w:eastAsia="Calibri"/>
              </w:rPr>
              <w:t xml:space="preserve"> выдаются </w:t>
            </w:r>
            <w:r w:rsidR="00864A6B">
              <w:rPr>
                <w:rFonts w:eastAsia="Calibri"/>
              </w:rPr>
              <w:t>рабочие листы.</w:t>
            </w:r>
            <w:r w:rsidR="00A02AA4" w:rsidRPr="00A02AA4">
              <w:rPr>
                <w:rFonts w:eastAsia="Calibri"/>
              </w:rPr>
              <w:t xml:space="preserve"> </w:t>
            </w:r>
          </w:p>
          <w:p w:rsidR="005A6C30" w:rsidRPr="00DC2E17" w:rsidRDefault="00A02AA4" w:rsidP="000E76E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E76E4">
              <w:rPr>
                <w:rFonts w:ascii="Times New Roman" w:hAnsi="Times New Roman" w:cs="Times New Roman"/>
                <w:sz w:val="24"/>
                <w:szCs w:val="24"/>
              </w:rPr>
              <w:t>Дети выполняют 1 задание:  «В какой сказке, какая рыба?»</w:t>
            </w:r>
            <w:r w:rsidRPr="000E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E76E4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Pr="000E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6E4">
              <w:rPr>
                <w:rFonts w:ascii="Times New Roman" w:hAnsi="Times New Roman" w:cs="Times New Roman"/>
                <w:sz w:val="24"/>
                <w:szCs w:val="24"/>
              </w:rPr>
              <w:t>соединить героев сказок с определенной рыбой.</w:t>
            </w:r>
            <w:r w:rsidRPr="000E76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69" w:type="dxa"/>
          </w:tcPr>
          <w:p w:rsidR="005A6C30" w:rsidRDefault="005A6C30" w:rsidP="0026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воспитателя.</w:t>
            </w:r>
          </w:p>
          <w:p w:rsidR="00A02AA4" w:rsidRPr="002618CF" w:rsidRDefault="00A02AA4" w:rsidP="0026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1 задание «В какой сказке, какая рыба» - соединяют героев сказок с определенной рыбой из этого произведения.</w:t>
            </w:r>
          </w:p>
          <w:p w:rsidR="00A02AA4" w:rsidRDefault="00A02AA4" w:rsidP="00864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C30" w:rsidRPr="002618CF" w:rsidRDefault="00093EF9" w:rsidP="0086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64A6B">
              <w:rPr>
                <w:rFonts w:ascii="Times New Roman" w:hAnsi="Times New Roman" w:cs="Times New Roman"/>
                <w:sz w:val="24"/>
                <w:szCs w:val="24"/>
              </w:rPr>
              <w:t>следуют по маршруту, указанному на карте</w:t>
            </w:r>
          </w:p>
        </w:tc>
        <w:tc>
          <w:tcPr>
            <w:tcW w:w="2302" w:type="dxa"/>
          </w:tcPr>
          <w:p w:rsidR="005A6C30" w:rsidRPr="002618CF" w:rsidRDefault="00864A6B" w:rsidP="00942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243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обращает внимание на окружающую обстановку.</w:t>
            </w:r>
          </w:p>
        </w:tc>
        <w:tc>
          <w:tcPr>
            <w:tcW w:w="5210" w:type="dxa"/>
          </w:tcPr>
          <w:p w:rsidR="005A6C30" w:rsidRPr="002618CF" w:rsidRDefault="00093EF9" w:rsidP="003D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 сопровождении взрослых</w:t>
            </w:r>
            <w:r w:rsidR="003D7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иду</w:t>
            </w:r>
            <w:r w:rsidR="005A6C3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набережной</w:t>
            </w:r>
            <w:r w:rsidR="00864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6C3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одновременно, делая остановки в указанных точках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(щука</w:t>
            </w:r>
            <w:r w:rsidR="0061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плотина</w:t>
            </w:r>
            <w:r w:rsidR="0061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видовой бинокль</w:t>
            </w:r>
            <w:r w:rsidR="0061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7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птичьей волне – выксунь вверх</w:t>
            </w:r>
            <w:r w:rsidR="005A6C3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D7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 w:rsidR="003D7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под руководством </w:t>
            </w:r>
            <w:r w:rsidR="003D78A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воспитателя.</w:t>
            </w:r>
          </w:p>
          <w:p w:rsidR="005A6C30" w:rsidRPr="00FC00DD" w:rsidRDefault="005A6C30" w:rsidP="00FC00DD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C30" w:rsidRPr="002618CF" w:rsidTr="002618CF">
        <w:tc>
          <w:tcPr>
            <w:tcW w:w="14850" w:type="dxa"/>
            <w:gridSpan w:val="4"/>
          </w:tcPr>
          <w:p w:rsidR="005A6C30" w:rsidRPr="00F77B01" w:rsidRDefault="00093EF9" w:rsidP="00F44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2. </w:t>
            </w:r>
            <w:r w:rsidR="00F444FF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работы: набережная Верхнего пруда. Название объекта работы -  смотровая площадка «Видовой бинокль». Осваиваемая «един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ица содержания» - 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арт-объект 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«Видовой бинокль</w:t>
            </w:r>
            <w:r w:rsidR="00F444FF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». Время работы - 10 мин.</w:t>
            </w: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A6C30" w:rsidRPr="002618CF" w:rsidTr="002618CF">
        <w:tc>
          <w:tcPr>
            <w:tcW w:w="3969" w:type="dxa"/>
          </w:tcPr>
          <w:p w:rsidR="00F444FF" w:rsidRDefault="00F444FF" w:rsidP="00F44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назначении бинокля.  Задает вопросы детям.</w:t>
            </w:r>
          </w:p>
          <w:p w:rsidR="00F444FF" w:rsidRDefault="00F444FF" w:rsidP="00F444FF"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7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elements\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17B63">
              <w:rPr>
                <w:rFonts w:ascii="Times New Roman" w:hAnsi="Times New Roman" w:cs="Times New Roman"/>
                <w:b/>
                <w:sz w:val="24"/>
                <w:szCs w:val="24"/>
              </w:rPr>
              <w:t>.jpg</w:t>
            </w:r>
          </w:p>
          <w:p w:rsidR="00F444FF" w:rsidRPr="002618CF" w:rsidRDefault="00F444FF" w:rsidP="00F44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предлагает по очереди посмотреть в бинокль.</w:t>
            </w:r>
          </w:p>
          <w:p w:rsidR="00F444FF" w:rsidRDefault="00F444FF" w:rsidP="00F444FF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задание проставить цифры в пустых клетках увеличенных деталей картинок  с видом на пруд и набережную.</w:t>
            </w:r>
          </w:p>
          <w:p w:rsidR="00D0350E" w:rsidRPr="00DC2E17" w:rsidRDefault="006176C5" w:rsidP="00A02AA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111111"/>
              </w:rPr>
            </w:pPr>
            <w:r>
              <w:lastRenderedPageBreak/>
              <w:t xml:space="preserve"> </w:t>
            </w:r>
          </w:p>
        </w:tc>
        <w:tc>
          <w:tcPr>
            <w:tcW w:w="3369" w:type="dxa"/>
          </w:tcPr>
          <w:p w:rsidR="00F444FF" w:rsidRPr="006176C5" w:rsidRDefault="00F444FF" w:rsidP="00F4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4FF" w:rsidRPr="00BE6006" w:rsidRDefault="00F444FF" w:rsidP="00F4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B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 в рабочих листах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проставляют</w:t>
            </w:r>
            <w:r w:rsidRPr="00BE6006">
              <w:rPr>
                <w:rFonts w:ascii="Times New Roman" w:hAnsi="Times New Roman" w:cs="Times New Roman"/>
                <w:sz w:val="24"/>
                <w:szCs w:val="24"/>
              </w:rPr>
              <w:t xml:space="preserve"> цифры в пустых клетках увеличенных деталей картинок  с видом на пруд и набережную</w:t>
            </w:r>
          </w:p>
          <w:p w:rsidR="00864A6B" w:rsidRPr="006176C5" w:rsidRDefault="00F57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F444FF" w:rsidRPr="002618C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на объекты, расположенные вдали.</w:t>
            </w:r>
          </w:p>
          <w:p w:rsidR="00780CAE" w:rsidRPr="002618CF" w:rsidRDefault="0078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5A6C30" w:rsidRPr="002618CF" w:rsidRDefault="005A6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0E" w:rsidRPr="002618CF" w:rsidTr="002618CF">
        <w:tc>
          <w:tcPr>
            <w:tcW w:w="14850" w:type="dxa"/>
            <w:gridSpan w:val="4"/>
          </w:tcPr>
          <w:p w:rsidR="00D0350E" w:rsidRPr="00F77B01" w:rsidRDefault="006176C5" w:rsidP="00F44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3.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44FF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работы: набережная Верхнего пруда. Название объекта работы - Плотина. Осваиваемая «единица содер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жания» -  а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рт-объект 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>Плотина</w:t>
            </w:r>
            <w:r w:rsidR="00F444FF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». Время работы - 10 мин.</w:t>
            </w:r>
          </w:p>
        </w:tc>
      </w:tr>
      <w:tr w:rsidR="00D0350E" w:rsidRPr="002618CF" w:rsidTr="002618CF">
        <w:tc>
          <w:tcPr>
            <w:tcW w:w="3969" w:type="dxa"/>
          </w:tcPr>
          <w:p w:rsidR="00F444FF" w:rsidRPr="00F444FF" w:rsidRDefault="00F444FF" w:rsidP="00F44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F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рассказывает о назначении и устройстве плотины как сооружении и как арт-объекта, задает вопросы детям.</w:t>
            </w:r>
          </w:p>
          <w:p w:rsidR="00F444FF" w:rsidRPr="00F444FF" w:rsidRDefault="00F444FF" w:rsidP="00F44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elements\</w:t>
            </w:r>
            <w:r w:rsidRPr="00F44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44FF">
              <w:rPr>
                <w:rFonts w:ascii="Times New Roman" w:hAnsi="Times New Roman" w:cs="Times New Roman"/>
                <w:b/>
                <w:sz w:val="24"/>
                <w:szCs w:val="24"/>
              </w:rPr>
              <w:t>.jpg</w:t>
            </w:r>
            <w:r w:rsidRPr="00F444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0350E" w:rsidRPr="00F444F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4FF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задание в рабочих листах:</w:t>
            </w:r>
            <w:r w:rsidRPr="00F444F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F444FF">
              <w:rPr>
                <w:rFonts w:ascii="Times New Roman" w:hAnsi="Times New Roman" w:cs="Times New Roman"/>
                <w:sz w:val="24"/>
                <w:szCs w:val="24"/>
              </w:rPr>
              <w:t>«Природа и человек»</w:t>
            </w:r>
            <w:r w:rsidRPr="00F4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444FF">
              <w:rPr>
                <w:rFonts w:ascii="Times New Roman" w:hAnsi="Times New Roman" w:cs="Times New Roman"/>
                <w:sz w:val="24"/>
                <w:szCs w:val="24"/>
              </w:rPr>
              <w:t>необходимо обвести в круг  предметы, сделанные руками человека, а в квадрат обвести предметы, созданные природой</w:t>
            </w:r>
            <w:r w:rsidRPr="00F4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4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</w:tcPr>
          <w:p w:rsidR="00F444FF" w:rsidRPr="002618C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воспитателя.</w:t>
            </w:r>
          </w:p>
          <w:p w:rsidR="00F444FF" w:rsidRDefault="00F444FF" w:rsidP="00F44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задание в </w:t>
            </w:r>
            <w:r w:rsidRPr="005A6EB8">
              <w:rPr>
                <w:rFonts w:ascii="Times New Roman" w:eastAsia="Calibri" w:hAnsi="Times New Roman" w:cs="Times New Roman"/>
                <w:sz w:val="24"/>
                <w:szCs w:val="24"/>
              </w:rPr>
              <w:t>рабочих</w:t>
            </w: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листах: </w:t>
            </w:r>
          </w:p>
          <w:p w:rsidR="00300B5E" w:rsidRPr="002618CF" w:rsidRDefault="00F444FF" w:rsidP="00F4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соединяют линией «Природа и человек», обводят в круг предметы, сделанные человеком,  а объекты, созданные природой  - в квадрат. </w:t>
            </w:r>
          </w:p>
        </w:tc>
        <w:tc>
          <w:tcPr>
            <w:tcW w:w="2302" w:type="dxa"/>
          </w:tcPr>
          <w:p w:rsidR="00F444F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дети затрудняются, воспитатель помогает детям в определении «Что такое плотина».</w:t>
            </w:r>
          </w:p>
          <w:p w:rsidR="00F444F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F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 в какую фигуру обвести природные и сделанные руками человека объекты.</w:t>
            </w:r>
          </w:p>
          <w:p w:rsidR="00D0350E" w:rsidRPr="002618CF" w:rsidRDefault="00F444FF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Уточняет, почему ребенок обвел тот или иной объект.</w:t>
            </w:r>
          </w:p>
        </w:tc>
        <w:tc>
          <w:tcPr>
            <w:tcW w:w="5210" w:type="dxa"/>
          </w:tcPr>
          <w:p w:rsidR="00D0350E" w:rsidRPr="002618CF" w:rsidRDefault="00D03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92" w:rsidRPr="002618CF" w:rsidTr="002618CF">
        <w:tc>
          <w:tcPr>
            <w:tcW w:w="14850" w:type="dxa"/>
            <w:gridSpan w:val="4"/>
          </w:tcPr>
          <w:p w:rsidR="00BC6B92" w:rsidRPr="00F77B01" w:rsidRDefault="00BC6B92" w:rsidP="00F77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4.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работы: набережная Верхнего пруда. Название объекта работы – арт-объект «</w:t>
            </w:r>
            <w:r w:rsidR="006176C5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На птичьей волне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96427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мая «единица содержания» -  а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рт-объект -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 птичьей волне». Время работы -  </w:t>
            </w:r>
            <w:r w:rsidR="00F96427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D78AA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0B5E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</w:tr>
      <w:tr w:rsidR="00BC6B92" w:rsidRPr="002618CF" w:rsidTr="002618CF">
        <w:tc>
          <w:tcPr>
            <w:tcW w:w="3969" w:type="dxa"/>
          </w:tcPr>
          <w:p w:rsidR="003D78AA" w:rsidRDefault="008537A8" w:rsidP="003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 рассказывает об арт-объекте, его устройстве, назначению</w:t>
            </w:r>
            <w:r w:rsidR="00300B5E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2372B" w:rsidRPr="000E7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elements\</w:t>
            </w:r>
            <w:r w:rsidR="0022372B">
              <w:t xml:space="preserve"> </w:t>
            </w:r>
            <w:r w:rsidR="00223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2372B" w:rsidRPr="00517B63">
              <w:rPr>
                <w:rFonts w:ascii="Times New Roman" w:hAnsi="Times New Roman" w:cs="Times New Roman"/>
                <w:b/>
                <w:sz w:val="24"/>
                <w:szCs w:val="24"/>
              </w:rPr>
              <w:t>.jpg</w:t>
            </w:r>
          </w:p>
          <w:p w:rsidR="00BC6B92" w:rsidRPr="002618CF" w:rsidRDefault="003D78AA" w:rsidP="003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з</w:t>
            </w:r>
            <w:r w:rsidR="00300B5E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адает детям вопросы.</w:t>
            </w:r>
          </w:p>
          <w:p w:rsidR="00300B5E" w:rsidRPr="00DC2E17" w:rsidRDefault="008537A8" w:rsidP="00F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задание</w:t>
            </w:r>
            <w:r w:rsidR="00300B5E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00B5E" w:rsidRPr="0026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угадать пти</w:t>
            </w:r>
            <w:r w:rsidR="00F444FF">
              <w:rPr>
                <w:rFonts w:ascii="Times New Roman" w:hAnsi="Times New Roman" w:cs="Times New Roman"/>
                <w:sz w:val="24"/>
                <w:szCs w:val="24"/>
              </w:rPr>
              <w:t>цу по её пению с помощью прослушивания записи голоса этих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</w:tcPr>
          <w:p w:rsidR="00BC6B92" w:rsidRPr="002618CF" w:rsidRDefault="00300B5E" w:rsidP="00BC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пение птиц, угадывают название</w:t>
            </w: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B5E" w:rsidRPr="002618CF" w:rsidRDefault="00300B5E" w:rsidP="005A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C6B92" w:rsidRPr="002618CF" w:rsidRDefault="0085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затруднения, отгадывают название птицы по картинке.</w:t>
            </w:r>
          </w:p>
        </w:tc>
        <w:tc>
          <w:tcPr>
            <w:tcW w:w="5210" w:type="dxa"/>
          </w:tcPr>
          <w:p w:rsidR="00BC6B92" w:rsidRPr="002618CF" w:rsidRDefault="00F444FF" w:rsidP="002B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>включает звуковую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любом устройстве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>, после того, как дети отгадали название птицы, демонстрирует им её из</w:t>
            </w:r>
            <w:r w:rsidR="00DF5A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>бражение.</w:t>
            </w:r>
          </w:p>
        </w:tc>
      </w:tr>
      <w:tr w:rsidR="00300B5E" w:rsidRPr="002618CF" w:rsidTr="002618CF">
        <w:tc>
          <w:tcPr>
            <w:tcW w:w="14850" w:type="dxa"/>
            <w:gridSpan w:val="4"/>
          </w:tcPr>
          <w:p w:rsidR="00300B5E" w:rsidRPr="00F77B01" w:rsidRDefault="008537A8" w:rsidP="00F77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5.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работы: набережная Верхнего п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руда. </w:t>
            </w:r>
            <w:r w:rsidR="0000105A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объекта работы 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арт-объект «</w:t>
            </w: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Выксунь вверх</w:t>
            </w:r>
            <w:r w:rsidR="00C913B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r w:rsidR="0000105A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</w:t>
            </w:r>
            <w:r w:rsidR="0029137E">
              <w:rPr>
                <w:rFonts w:ascii="Times New Roman" w:hAnsi="Times New Roman" w:cs="Times New Roman"/>
                <w:b/>
                <w:sz w:val="24"/>
                <w:szCs w:val="24"/>
              </w:rPr>
              <w:t>мая «единица содержания» -  а</w:t>
            </w:r>
            <w:r w:rsidR="0000105A">
              <w:rPr>
                <w:rFonts w:ascii="Times New Roman" w:hAnsi="Times New Roman" w:cs="Times New Roman"/>
                <w:b/>
                <w:sz w:val="24"/>
                <w:szCs w:val="24"/>
              </w:rPr>
              <w:t>рт-объект -  «Выксунь вверх</w:t>
            </w:r>
            <w:r w:rsidR="0000105A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C913B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работы - </w:t>
            </w:r>
            <w:r w:rsidR="00F96427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 </w:t>
            </w:r>
            <w:r w:rsidR="002B157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мин.</w:t>
            </w:r>
          </w:p>
        </w:tc>
      </w:tr>
      <w:tr w:rsidR="00300B5E" w:rsidRPr="002618CF" w:rsidTr="002618CF">
        <w:tc>
          <w:tcPr>
            <w:tcW w:w="3969" w:type="dxa"/>
          </w:tcPr>
          <w:p w:rsidR="00300B5E" w:rsidRPr="002618CF" w:rsidRDefault="008537A8" w:rsidP="003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 рассказывает еще об одном арт-объекте</w:t>
            </w:r>
            <w:r w:rsidR="00300B5E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. Задает детям вопросы.</w:t>
            </w:r>
            <w:r w:rsidR="0022372B" w:rsidRPr="000E7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elements\</w:t>
            </w:r>
            <w:r w:rsidR="0022372B">
              <w:t xml:space="preserve"> </w:t>
            </w:r>
            <w:r w:rsidR="002237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372B" w:rsidRPr="00517B63">
              <w:rPr>
                <w:rFonts w:ascii="Times New Roman" w:hAnsi="Times New Roman" w:cs="Times New Roman"/>
                <w:b/>
                <w:sz w:val="24"/>
                <w:szCs w:val="24"/>
              </w:rPr>
              <w:t>.jpg</w:t>
            </w:r>
          </w:p>
          <w:p w:rsidR="002B1570" w:rsidRPr="00DC39F5" w:rsidRDefault="002B1570" w:rsidP="000A5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</w:t>
            </w:r>
            <w:r w:rsidR="00853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 «Что справа, </w:t>
            </w:r>
            <w:r w:rsidR="00853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слева…</w:t>
            </w:r>
            <w:r w:rsidR="004A21D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9" w:type="dxa"/>
          </w:tcPr>
          <w:p w:rsidR="002B1570" w:rsidRPr="002618CF" w:rsidRDefault="002B1570" w:rsidP="002B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</w:t>
            </w:r>
            <w:r w:rsidR="008537A8">
              <w:rPr>
                <w:rFonts w:ascii="Times New Roman" w:hAnsi="Times New Roman" w:cs="Times New Roman"/>
                <w:sz w:val="24"/>
                <w:szCs w:val="24"/>
              </w:rPr>
              <w:t>ти отвечают на вопросы воспитателя</w:t>
            </w: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570" w:rsidRPr="002618CF" w:rsidRDefault="008537A8" w:rsidP="004A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 все объекты, расположенные справа от 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слева, вверху, внизу, за спиной, перед ними.</w:t>
            </w:r>
          </w:p>
        </w:tc>
        <w:tc>
          <w:tcPr>
            <w:tcW w:w="2302" w:type="dxa"/>
          </w:tcPr>
          <w:p w:rsidR="00DC39F5" w:rsidRPr="00DC39F5" w:rsidRDefault="00DC39F5" w:rsidP="00DC39F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DC39F5">
              <w:rPr>
                <w:color w:val="111111"/>
              </w:rPr>
              <w:lastRenderedPageBreak/>
              <w:t xml:space="preserve">Если дети затруднятся в ответе, рассказать им историю и </w:t>
            </w:r>
            <w:r w:rsidRPr="00DC39F5">
              <w:rPr>
                <w:color w:val="111111"/>
              </w:rPr>
              <w:lastRenderedPageBreak/>
              <w:t>назначение площадки.</w:t>
            </w:r>
          </w:p>
          <w:p w:rsidR="00300B5E" w:rsidRPr="002618CF" w:rsidRDefault="0030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35888" w:rsidRDefault="0028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дети </w:t>
            </w:r>
            <w:r w:rsidR="00DF5A2D">
              <w:rPr>
                <w:rFonts w:ascii="Times New Roman" w:hAnsi="Times New Roman" w:cs="Times New Roman"/>
                <w:sz w:val="24"/>
                <w:szCs w:val="24"/>
              </w:rPr>
              <w:t>определяют расположение на карте сюрприза от щуки и отправляются к начальной точке путешествия «Щуке».</w:t>
            </w:r>
          </w:p>
          <w:p w:rsidR="00E35888" w:rsidRDefault="00E3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B5E" w:rsidRPr="002618CF" w:rsidRDefault="0030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70" w:rsidRPr="002618CF" w:rsidTr="002618CF">
        <w:tc>
          <w:tcPr>
            <w:tcW w:w="14850" w:type="dxa"/>
            <w:gridSpan w:val="4"/>
          </w:tcPr>
          <w:p w:rsidR="002B1570" w:rsidRPr="00F77B01" w:rsidRDefault="00F96427" w:rsidP="00F77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 6</w:t>
            </w:r>
            <w:r w:rsidR="00DF5A2D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C913B0" w:rsidRPr="00F77B0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объекта работы: набережная Верхнего пруда. Название объекта работы – арт-объект «</w:t>
            </w:r>
            <w:r w:rsidR="00DF5A2D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Щука</w:t>
            </w:r>
            <w:r w:rsidR="00C913B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DF5A2D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B157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Рефлексия.</w:t>
            </w: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913B0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работы - </w:t>
            </w:r>
            <w:r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2618CF" w:rsidRPr="00F7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2B1570" w:rsidRPr="002618CF" w:rsidTr="002618CF">
        <w:tc>
          <w:tcPr>
            <w:tcW w:w="3969" w:type="dxa"/>
          </w:tcPr>
          <w:p w:rsidR="00DF5A2D" w:rsidRDefault="002B1570" w:rsidP="004C67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="00DF5A2D">
              <w:rPr>
                <w:rFonts w:ascii="Times New Roman" w:eastAsia="Calibri" w:hAnsi="Times New Roman" w:cs="Times New Roman"/>
                <w:sz w:val="24"/>
                <w:szCs w:val="24"/>
              </w:rPr>
              <w:t>с детьми находят подарок от щуки (колечки-глазки).</w:t>
            </w:r>
          </w:p>
          <w:p w:rsidR="002B1570" w:rsidRPr="00DF5A2D" w:rsidRDefault="00DF5A2D" w:rsidP="004C67D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="002B1570"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задает вопросы детям, предлагает рассказать о своих </w:t>
            </w:r>
            <w:r w:rsidR="004C67D0">
              <w:rPr>
                <w:rFonts w:ascii="Times New Roman" w:eastAsia="Calibri" w:hAnsi="Times New Roman" w:cs="Times New Roman"/>
                <w:sz w:val="24"/>
                <w:szCs w:val="24"/>
              </w:rPr>
              <w:t>впечатлениях</w:t>
            </w:r>
            <w:r>
              <w:t>.</w:t>
            </w:r>
          </w:p>
        </w:tc>
        <w:tc>
          <w:tcPr>
            <w:tcW w:w="3369" w:type="dxa"/>
          </w:tcPr>
          <w:p w:rsidR="002B1570" w:rsidRPr="002618CF" w:rsidRDefault="002B1570" w:rsidP="002B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воспитателя, делятся впечатлениями</w:t>
            </w:r>
            <w:r w:rsidR="00DF5A2D">
              <w:rPr>
                <w:rFonts w:ascii="Times New Roman" w:hAnsi="Times New Roman" w:cs="Times New Roman"/>
                <w:sz w:val="24"/>
                <w:szCs w:val="24"/>
              </w:rPr>
              <w:t>, благодарят щуку за подарки, загадывают желания.</w:t>
            </w:r>
          </w:p>
        </w:tc>
        <w:tc>
          <w:tcPr>
            <w:tcW w:w="2302" w:type="dxa"/>
          </w:tcPr>
          <w:p w:rsidR="002B1570" w:rsidRPr="002618CF" w:rsidRDefault="0078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Напоминает, какие задания дети выполняли в этом путешествии</w:t>
            </w:r>
          </w:p>
        </w:tc>
        <w:tc>
          <w:tcPr>
            <w:tcW w:w="5210" w:type="dxa"/>
          </w:tcPr>
          <w:p w:rsidR="002B1570" w:rsidRPr="002618CF" w:rsidRDefault="002B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8CF" w:rsidRPr="002618CF" w:rsidTr="008C7C71">
        <w:tc>
          <w:tcPr>
            <w:tcW w:w="14850" w:type="dxa"/>
            <w:gridSpan w:val="4"/>
          </w:tcPr>
          <w:p w:rsidR="00FC00DD" w:rsidRPr="00A316C1" w:rsidRDefault="002618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D0765">
              <w:rPr>
                <w:rFonts w:ascii="Times New Roman" w:eastAsia="Calibri" w:hAnsi="Times New Roman" w:cs="Times New Roman"/>
                <w:sz w:val="24"/>
                <w:szCs w:val="24"/>
              </w:rPr>
              <w:t>бщее время прохождения этапов 45</w:t>
            </w:r>
            <w:r w:rsidRPr="0026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8A3C21" w:rsidRDefault="008A3C21"/>
    <w:p w:rsidR="008A3C21" w:rsidRDefault="008A3C21"/>
    <w:sectPr w:rsidR="008A3C21" w:rsidSect="00ED1A6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7C" w:rsidRDefault="00F7747C" w:rsidP="00200D67">
      <w:pPr>
        <w:spacing w:after="0" w:line="240" w:lineRule="auto"/>
      </w:pPr>
      <w:r>
        <w:separator/>
      </w:r>
    </w:p>
  </w:endnote>
  <w:endnote w:type="continuationSeparator" w:id="0">
    <w:p w:rsidR="00F7747C" w:rsidRDefault="00F7747C" w:rsidP="0020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7C" w:rsidRDefault="00F7747C" w:rsidP="00200D67">
      <w:pPr>
        <w:spacing w:after="0" w:line="240" w:lineRule="auto"/>
      </w:pPr>
      <w:r>
        <w:separator/>
      </w:r>
    </w:p>
  </w:footnote>
  <w:footnote w:type="continuationSeparator" w:id="0">
    <w:p w:rsidR="00F7747C" w:rsidRDefault="00F7747C" w:rsidP="00200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C21"/>
    <w:rsid w:val="0000105A"/>
    <w:rsid w:val="000328F7"/>
    <w:rsid w:val="00036C51"/>
    <w:rsid w:val="00061ED9"/>
    <w:rsid w:val="00093EF9"/>
    <w:rsid w:val="000A52E2"/>
    <w:rsid w:val="000C5BEF"/>
    <w:rsid w:val="000D1B63"/>
    <w:rsid w:val="000E76E4"/>
    <w:rsid w:val="00177F38"/>
    <w:rsid w:val="00177FDE"/>
    <w:rsid w:val="001C6B44"/>
    <w:rsid w:val="00200D43"/>
    <w:rsid w:val="00200D67"/>
    <w:rsid w:val="0022372B"/>
    <w:rsid w:val="002434CC"/>
    <w:rsid w:val="002618CF"/>
    <w:rsid w:val="002802EB"/>
    <w:rsid w:val="00290718"/>
    <w:rsid w:val="0029137E"/>
    <w:rsid w:val="002B1570"/>
    <w:rsid w:val="002B7AD6"/>
    <w:rsid w:val="00300B5E"/>
    <w:rsid w:val="003266CA"/>
    <w:rsid w:val="00361886"/>
    <w:rsid w:val="003C129A"/>
    <w:rsid w:val="003C487F"/>
    <w:rsid w:val="003D78AA"/>
    <w:rsid w:val="003F69EA"/>
    <w:rsid w:val="00423088"/>
    <w:rsid w:val="004A18B4"/>
    <w:rsid w:val="004A21D9"/>
    <w:rsid w:val="004C67D0"/>
    <w:rsid w:val="00517B63"/>
    <w:rsid w:val="0057475C"/>
    <w:rsid w:val="00575DA1"/>
    <w:rsid w:val="005A6C30"/>
    <w:rsid w:val="005A6EB8"/>
    <w:rsid w:val="005C721A"/>
    <w:rsid w:val="00613539"/>
    <w:rsid w:val="006176C5"/>
    <w:rsid w:val="006453E1"/>
    <w:rsid w:val="00672189"/>
    <w:rsid w:val="00681B5B"/>
    <w:rsid w:val="006A52B7"/>
    <w:rsid w:val="006C182E"/>
    <w:rsid w:val="006C7D55"/>
    <w:rsid w:val="006E3D0B"/>
    <w:rsid w:val="00727543"/>
    <w:rsid w:val="00771489"/>
    <w:rsid w:val="00780CAE"/>
    <w:rsid w:val="007C09AE"/>
    <w:rsid w:val="007D0AC0"/>
    <w:rsid w:val="007D10D8"/>
    <w:rsid w:val="007E05B2"/>
    <w:rsid w:val="00830E96"/>
    <w:rsid w:val="008537A8"/>
    <w:rsid w:val="00864A6B"/>
    <w:rsid w:val="008A3C21"/>
    <w:rsid w:val="008B10BC"/>
    <w:rsid w:val="008D0765"/>
    <w:rsid w:val="008D2B8B"/>
    <w:rsid w:val="00923377"/>
    <w:rsid w:val="00942D4D"/>
    <w:rsid w:val="00972F6A"/>
    <w:rsid w:val="009902D2"/>
    <w:rsid w:val="009C0D1E"/>
    <w:rsid w:val="00A02AA4"/>
    <w:rsid w:val="00A316C1"/>
    <w:rsid w:val="00A8326C"/>
    <w:rsid w:val="00A85AD8"/>
    <w:rsid w:val="00AA0E47"/>
    <w:rsid w:val="00AA617C"/>
    <w:rsid w:val="00AD48C8"/>
    <w:rsid w:val="00AE5E4A"/>
    <w:rsid w:val="00AE6E6F"/>
    <w:rsid w:val="00B81F84"/>
    <w:rsid w:val="00B92A11"/>
    <w:rsid w:val="00BB24DD"/>
    <w:rsid w:val="00BC6B92"/>
    <w:rsid w:val="00BD7F81"/>
    <w:rsid w:val="00BE6006"/>
    <w:rsid w:val="00C913B0"/>
    <w:rsid w:val="00C95A8B"/>
    <w:rsid w:val="00CA588D"/>
    <w:rsid w:val="00D0350E"/>
    <w:rsid w:val="00D07E11"/>
    <w:rsid w:val="00DC2E17"/>
    <w:rsid w:val="00DC39F5"/>
    <w:rsid w:val="00DD35DD"/>
    <w:rsid w:val="00DE522C"/>
    <w:rsid w:val="00DF254F"/>
    <w:rsid w:val="00DF5A2D"/>
    <w:rsid w:val="00E03060"/>
    <w:rsid w:val="00E35888"/>
    <w:rsid w:val="00E619CE"/>
    <w:rsid w:val="00E62000"/>
    <w:rsid w:val="00E74859"/>
    <w:rsid w:val="00ED1A6F"/>
    <w:rsid w:val="00EF0B04"/>
    <w:rsid w:val="00F123D0"/>
    <w:rsid w:val="00F246F6"/>
    <w:rsid w:val="00F444FF"/>
    <w:rsid w:val="00F57DCA"/>
    <w:rsid w:val="00F7747C"/>
    <w:rsid w:val="00F77B01"/>
    <w:rsid w:val="00F96427"/>
    <w:rsid w:val="00FC00DD"/>
    <w:rsid w:val="00FD3E8F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7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0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D67"/>
  </w:style>
  <w:style w:type="paragraph" w:styleId="a9">
    <w:name w:val="footer"/>
    <w:basedOn w:val="a"/>
    <w:link w:val="aa"/>
    <w:uiPriority w:val="99"/>
    <w:unhideWhenUsed/>
    <w:rsid w:val="00200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D67"/>
  </w:style>
  <w:style w:type="character" w:styleId="ab">
    <w:name w:val="Hyperlink"/>
    <w:basedOn w:val="a0"/>
    <w:uiPriority w:val="99"/>
    <w:unhideWhenUsed/>
    <w:rsid w:val="00B81F8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81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7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0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D67"/>
  </w:style>
  <w:style w:type="paragraph" w:styleId="a9">
    <w:name w:val="footer"/>
    <w:basedOn w:val="a"/>
    <w:link w:val="aa"/>
    <w:uiPriority w:val="99"/>
    <w:unhideWhenUsed/>
    <w:rsid w:val="00200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D67"/>
  </w:style>
  <w:style w:type="character" w:styleId="ab">
    <w:name w:val="Hyperlink"/>
    <w:basedOn w:val="a0"/>
    <w:uiPriority w:val="99"/>
    <w:unhideWhenUsed/>
    <w:rsid w:val="00B81F8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81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0235-1158-4F5E-B743-ED464095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User</cp:lastModifiedBy>
  <cp:revision>54</cp:revision>
  <cp:lastPrinted>2023-03-20T10:37:00Z</cp:lastPrinted>
  <dcterms:created xsi:type="dcterms:W3CDTF">2023-03-16T09:24:00Z</dcterms:created>
  <dcterms:modified xsi:type="dcterms:W3CDTF">2025-12-25T10:03:00Z</dcterms:modified>
</cp:coreProperties>
</file>